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9F73D" w14:textId="77777777" w:rsidR="004A0389" w:rsidRPr="007D66A3" w:rsidRDefault="004A0389" w:rsidP="004A03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D66A3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56704" behindDoc="1" locked="0" layoutInCell="1" allowOverlap="1" wp14:anchorId="5B6DEBD3" wp14:editId="0DAF3240">
            <wp:simplePos x="0" y="0"/>
            <wp:positionH relativeFrom="column">
              <wp:posOffset>2041134</wp:posOffset>
            </wp:positionH>
            <wp:positionV relativeFrom="paragraph">
              <wp:posOffset>124362</wp:posOffset>
            </wp:positionV>
            <wp:extent cx="1406769" cy="1380393"/>
            <wp:effectExtent l="0" t="0" r="0" b="0"/>
            <wp:wrapNone/>
            <wp:docPr id="2385" name="รูปภาพ 2385" descr="D:\งานนู๋รุ้งจ้า\รวมงาน\จิปาฐะ (นู๋รุ้ง)\ลายมือชื่อ-โลโก้-ภาพถ่าย\1070078_10151521517667960_165728986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นู๋รุ้งจ้า\รวมงาน\จิปาฐะ (นู๋รุ้ง)\ลายมือชื่อ-โลโก้-ภาพถ่าย\1070078_10151521517667960_165728986_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611" cy="138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EAECF" w14:textId="77777777" w:rsidR="004A0389" w:rsidRPr="007D66A3" w:rsidRDefault="004A0389" w:rsidP="004A03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7151843" w14:textId="77777777" w:rsidR="004A0389" w:rsidRPr="007D66A3" w:rsidRDefault="004A0389" w:rsidP="004A03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F508CBE" w14:textId="77777777" w:rsidR="004A0389" w:rsidRPr="007D66A3" w:rsidRDefault="004A0389" w:rsidP="004A03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9A73EC" w14:textId="21211855" w:rsidR="004A0389" w:rsidRPr="007D66A3" w:rsidRDefault="004A0389" w:rsidP="004A0389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7D66A3">
        <w:rPr>
          <w:rFonts w:ascii="TH SarabunIT๙" w:hAnsi="TH SarabunIT๙" w:cs="TH SarabunIT๙"/>
          <w:b/>
          <w:bCs/>
          <w:spacing w:val="-12"/>
          <w:sz w:val="56"/>
          <w:szCs w:val="56"/>
          <w:cs/>
        </w:rPr>
        <w:t>แผนการป้องกันและบรรเทาสาธารณภัยอำเภอ</w:t>
      </w:r>
      <w:r>
        <w:rPr>
          <w:rFonts w:ascii="TH SarabunIT๙" w:hAnsi="TH SarabunIT๙" w:cs="TH SarabunIT๙" w:hint="cs"/>
          <w:b/>
          <w:bCs/>
          <w:spacing w:val="-12"/>
          <w:sz w:val="56"/>
          <w:szCs w:val="56"/>
          <w:cs/>
        </w:rPr>
        <w:t>โพนทราย</w:t>
      </w:r>
      <w:r w:rsidR="002221A8">
        <w:rPr>
          <w:rFonts w:ascii="TH SarabunIT๙" w:hAnsi="TH SarabunIT๙" w:cs="TH SarabunIT๙"/>
          <w:b/>
          <w:bCs/>
          <w:spacing w:val="-12"/>
          <w:sz w:val="56"/>
          <w:szCs w:val="56"/>
          <w:cs/>
        </w:rPr>
        <w:br/>
      </w:r>
      <w:r w:rsidRPr="007D66A3">
        <w:rPr>
          <w:rFonts w:ascii="TH SarabunIT๙" w:hAnsi="TH SarabunIT๙" w:cs="TH SarabunIT๙"/>
          <w:b/>
          <w:bCs/>
          <w:sz w:val="56"/>
          <w:szCs w:val="56"/>
          <w:cs/>
        </w:rPr>
        <w:t>พ.ศ. 2560-2570</w:t>
      </w:r>
      <w:r w:rsidR="002221A8">
        <w:rPr>
          <w:rFonts w:ascii="TH SarabunIT๙" w:hAnsi="TH SarabunIT๙" w:cs="TH SarabunIT๙"/>
          <w:b/>
          <w:bCs/>
          <w:sz w:val="56"/>
          <w:szCs w:val="56"/>
          <w:cs/>
        </w:rPr>
        <w:br/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ปรับปรุง </w:t>
      </w:r>
      <w:r>
        <w:rPr>
          <w:rFonts w:ascii="TH SarabunIT๙" w:hAnsi="TH SarabunIT๙" w:cs="TH SarabunIT๙"/>
          <w:b/>
          <w:bCs/>
          <w:sz w:val="56"/>
          <w:szCs w:val="56"/>
        </w:rPr>
        <w:t>2568</w:t>
      </w:r>
    </w:p>
    <w:p w14:paraId="5CF2A502" w14:textId="2D0B5F5D" w:rsidR="004A0389" w:rsidRPr="007D66A3" w:rsidRDefault="002221A8" w:rsidP="004A038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D2AA" wp14:editId="2DCC8AE4">
            <wp:extent cx="5760720" cy="3658235"/>
            <wp:effectExtent l="0" t="0" r="0" b="0"/>
            <wp:docPr id="1238888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E5814" w14:textId="77777777" w:rsidR="003302C1" w:rsidRDefault="003302C1" w:rsidP="003302C1">
      <w:pPr>
        <w:jc w:val="center"/>
        <w:rPr>
          <w:rFonts w:ascii="TH SarabunIT๙" w:hAnsi="TH SarabunIT๙" w:cs="TH SarabunIT๙"/>
          <w:b/>
          <w:bCs/>
          <w:sz w:val="70"/>
          <w:szCs w:val="70"/>
        </w:rPr>
      </w:pPr>
    </w:p>
    <w:p w14:paraId="5FB5ED5A" w14:textId="77777777" w:rsidR="003302C1" w:rsidRDefault="003302C1" w:rsidP="003302C1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615F79B9" w14:textId="77777777" w:rsidR="003302C1" w:rsidRDefault="003302C1" w:rsidP="003302C1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กองอำนวยการป้องกันและบรรเทาสาธารณภัย</w:t>
      </w:r>
    </w:p>
    <w:p w14:paraId="26CD9ADB" w14:textId="77777777" w:rsidR="003302C1" w:rsidRDefault="003302C1" w:rsidP="003302C1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อำเภอโพนทราย  จังหวัดร้อยเอ็ด </w:t>
      </w:r>
    </w:p>
    <w:p w14:paraId="38BA8592" w14:textId="77777777" w:rsidR="003302C1" w:rsidRDefault="003302C1" w:rsidP="003302C1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โทรศัพท์  0 4359 5077</w:t>
      </w:r>
    </w:p>
    <w:p w14:paraId="00269618" w14:textId="7DB40AF9" w:rsidR="006F3AC9" w:rsidRDefault="003302C1" w:rsidP="004A0389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โทรสาร  0 4359 5077</w:t>
      </w:r>
    </w:p>
    <w:p w14:paraId="6358C339" w14:textId="77777777" w:rsidR="006F3AC9" w:rsidRDefault="006F3AC9" w:rsidP="003302C1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  <w:sectPr w:rsidR="006F3AC9" w:rsidSect="00E90D1E">
          <w:headerReference w:type="default" r:id="rId10"/>
          <w:pgSz w:w="11907" w:h="16840" w:code="9"/>
          <w:pgMar w:top="1134" w:right="1134" w:bottom="567" w:left="1701" w:header="720" w:footer="318" w:gutter="0"/>
          <w:cols w:space="720"/>
          <w:titlePg/>
          <w:docGrid w:linePitch="360"/>
        </w:sectPr>
      </w:pPr>
    </w:p>
    <w:p w14:paraId="5F465DDD" w14:textId="77777777" w:rsidR="003302C1" w:rsidRDefault="00FF2231" w:rsidP="003302C1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FF2231">
        <w:rPr>
          <w:rFonts w:ascii="TH SarabunIT๙" w:hAnsi="TH SarabunIT๙" w:cs="TH SarabunIT๙"/>
          <w:b/>
          <w:bCs/>
          <w:sz w:val="32"/>
          <w:szCs w:val="32"/>
          <w:cs/>
        </w:rPr>
        <w:object w:dxaOrig="16020" w:dyaOrig="11070" w14:anchorId="17C643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5.6pt;height:456pt" o:ole="">
            <v:imagedata r:id="rId11" o:title=""/>
          </v:shape>
          <o:OLEObject Type="Embed" ProgID="Word.Document.12" ShapeID="_x0000_i1025" DrawAspect="Content" ObjectID="_1814074700" r:id="rId12"/>
        </w:object>
      </w:r>
    </w:p>
    <w:p w14:paraId="298BCEB0" w14:textId="77777777" w:rsidR="00DF426E" w:rsidRDefault="00DF426E" w:rsidP="003302C1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  <w:sectPr w:rsidR="00DF426E" w:rsidSect="00E90D1E">
          <w:pgSz w:w="16840" w:h="11907" w:orient="landscape" w:code="9"/>
          <w:pgMar w:top="1134" w:right="1134" w:bottom="1134" w:left="567" w:header="720" w:footer="318" w:gutter="0"/>
          <w:cols w:space="720"/>
          <w:titlePg/>
          <w:docGrid w:linePitch="360"/>
        </w:sectPr>
      </w:pPr>
    </w:p>
    <w:p w14:paraId="738502E3" w14:textId="77777777" w:rsidR="00DF426E" w:rsidRPr="00DF426E" w:rsidRDefault="00A22C8F" w:rsidP="00DF426E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="00DF426E" w:rsidRPr="0058630A">
        <w:rPr>
          <w:rFonts w:ascii="TH SarabunIT๙" w:hAnsi="TH SarabunIT๙" w:cs="TH SarabunIT๙"/>
          <w:b/>
          <w:bCs/>
          <w:sz w:val="52"/>
          <w:szCs w:val="52"/>
          <w:cs/>
        </w:rPr>
        <w:t>คำนำ</w:t>
      </w:r>
    </w:p>
    <w:p w14:paraId="50CCAD35" w14:textId="77777777" w:rsidR="00DF426E" w:rsidRPr="00B035B4" w:rsidRDefault="00DF426E" w:rsidP="008F03F9">
      <w:p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B035B4">
        <w:rPr>
          <w:rFonts w:ascii="TH SarabunIT๙" w:hAnsi="TH SarabunIT๙" w:cs="TH SarabunIT๙"/>
          <w:sz w:val="32"/>
          <w:szCs w:val="32"/>
          <w:cs/>
        </w:rPr>
        <w:t>ปัจจุบันสถานการณ์สาธารณภัยในประเทศไทยมีความถี่และทวีความรุนแรงเพิ่มมากขึ้น ทั้งภัย ที่เกิดจากธรรมชาติและภัยที่เกิดจากการกระทำของมนุษย์ ซึ่งก่อให้เกิดความสูญเสียและความเสียหายต่อชีวิต</w:t>
      </w:r>
      <w:r w:rsidRPr="00B035B4">
        <w:rPr>
          <w:rFonts w:ascii="TH SarabunIT๙" w:hAnsi="TH SarabunIT๙" w:cs="TH SarabunIT๙"/>
          <w:spacing w:val="-10"/>
          <w:sz w:val="32"/>
          <w:szCs w:val="32"/>
          <w:cs/>
        </w:rPr>
        <w:t>และทรัพย์สินของประชาชนเป็นอย่างมาก</w:t>
      </w:r>
      <w:r w:rsidRPr="00B035B4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Pr="00B035B4">
        <w:rPr>
          <w:rFonts w:ascii="TH SarabunIT๙" w:hAnsi="TH SarabunIT๙" w:cs="TH SarabunIT๙"/>
          <w:spacing w:val="-10"/>
          <w:sz w:val="32"/>
          <w:szCs w:val="32"/>
          <w:cs/>
        </w:rPr>
        <w:t>แม้ว่าสาธารณภัยเป็นเรื่องที่ไม่สามารถหลีกเลี่ยงได้ แต่สามารถลดความเสี่ยง</w:t>
      </w:r>
      <w:r w:rsidRPr="00B035B4">
        <w:rPr>
          <w:rFonts w:ascii="TH SarabunIT๙" w:hAnsi="TH SarabunIT๙" w:cs="TH SarabunIT๙"/>
          <w:sz w:val="32"/>
          <w:szCs w:val="32"/>
          <w:cs/>
        </w:rPr>
        <w:t>และความสูญเสียที่เกิดจากสาธารณภัยได้ ด้วยการเตรียมความพร้อมในการรับมือกับเหตุการณ์สาธารณภัย         ที่อาจจะเกิดขึ้น โดยให้ความสำคัญกับการป้องกันและลดผลกระทบ การเตรียมความพร้อมของทรัพยากร          ในด้านต่างๆ เพื่อมุ่งเน้นการลดความเสี่ยงจากสาธารณภัย ขณะเดียวกันหากเกิดสาธารณภัยขึ้น และมีการเตรียมระบบการจัดการในภาวะฉุกเฉิน บูรณาการการจัดการทั้งด้านคน งบประมาณ เครื่องมือเครื่องจักรที่พร้อมใช้ในการเผชิญเหตุ ได้อย่างเป็นระบบมีมาตรฐาน จะทำให้สามารถปกป้อง ลดความสูญเสีย และความเสียหายต่อชีวิตและทรัพย์สินของประชาชนได้ทันต่อสถานการณ์ รวมถึงการเยียวยาและการฟื้นฟูที่มุ่งเน้นการฟื้นสภาพและการซ่อมสร้างที่ยั่งยืน เพื่อลดความเสี่ยงที่มีอยู่เดิมและป้องกันไม่ให้เกิดความเสี่ยงใหม่</w:t>
      </w:r>
    </w:p>
    <w:p w14:paraId="571DB613" w14:textId="77777777" w:rsidR="00DF426E" w:rsidRPr="00B035B4" w:rsidRDefault="00DF426E" w:rsidP="009E613B">
      <w:pPr>
        <w:tabs>
          <w:tab w:val="left" w:pos="1276"/>
          <w:tab w:val="left" w:pos="1418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B035B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035B4">
        <w:rPr>
          <w:rFonts w:ascii="TH SarabunIT๙" w:hAnsi="TH SarabunIT๙" w:cs="TH SarabunIT๙"/>
          <w:spacing w:val="-10"/>
          <w:sz w:val="32"/>
          <w:szCs w:val="32"/>
          <w:cs/>
        </w:rPr>
        <w:t>อำเภอได้เล็งเห็นความสำคัญของปัญหาดังกล่าว จึงได้จัดทำ</w:t>
      </w:r>
      <w:r w:rsidRPr="00B035B4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แผนการป้องกันและบรรเทาสาธารณภัย</w:t>
      </w:r>
      <w:r w:rsidRPr="00B035B4">
        <w:rPr>
          <w:rFonts w:ascii="TH SarabunIT๙" w:eastAsia="Cordia New" w:hAnsi="TH SarabunIT๙" w:cs="TH SarabunIT๙"/>
          <w:spacing w:val="-8"/>
          <w:sz w:val="32"/>
          <w:szCs w:val="32"/>
          <w:cs/>
        </w:rPr>
        <w:t>อำเภอ พ.ศ. 2558</w:t>
      </w:r>
      <w:r w:rsidRPr="00B035B4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B035B4">
        <w:rPr>
          <w:rFonts w:ascii="TH SarabunIT๙" w:hAnsi="TH SarabunIT๙" w:cs="TH SarabunIT๙"/>
          <w:spacing w:val="-8"/>
          <w:sz w:val="32"/>
          <w:szCs w:val="32"/>
          <w:cs/>
        </w:rPr>
        <w:t>ขึ้น เพื่อเป็นกรอบกำหนดทิศทางในการปฏิบัติงานด้านการป้องกันและบรรเทาสาธารณภัย</w:t>
      </w:r>
      <w:r w:rsidRPr="00B035B4">
        <w:rPr>
          <w:rFonts w:ascii="TH SarabunIT๙" w:hAnsi="TH SarabunIT๙" w:cs="TH SarabunIT๙"/>
          <w:sz w:val="32"/>
          <w:szCs w:val="32"/>
          <w:cs/>
        </w:rPr>
        <w:t>ให้แก่</w:t>
      </w:r>
      <w:r w:rsidRPr="00B035B4">
        <w:rPr>
          <w:rFonts w:ascii="TH SarabunIT๙" w:hAnsi="TH SarabunIT๙" w:cs="TH SarabunIT๙"/>
          <w:spacing w:val="-6"/>
          <w:sz w:val="32"/>
          <w:szCs w:val="32"/>
          <w:cs/>
        </w:rPr>
        <w:t>หน่วยงานในเขตพื้นที่อำเภอให้เป็นไปในทิศทางและมาตรฐานเดียวกัน อีกทั้งยังเป็นกรอบกำหนดแนวทางในการ</w:t>
      </w:r>
      <w:r w:rsidRPr="00B035B4">
        <w:rPr>
          <w:rFonts w:ascii="TH SarabunIT๙" w:eastAsia="Calibri" w:hAnsi="TH SarabunIT๙" w:cs="TH SarabunIT๙"/>
          <w:sz w:val="32"/>
          <w:szCs w:val="32"/>
          <w:cs/>
        </w:rPr>
        <w:t>สนับสนุนการจัดการสาธารณภัยขององค์กรปกครองส่วนท้องถิ่น</w:t>
      </w:r>
      <w:r w:rsidRPr="00B035B4">
        <w:rPr>
          <w:rFonts w:ascii="TH SarabunIT๙" w:hAnsi="TH SarabunIT๙" w:cs="TH SarabunIT๙"/>
          <w:sz w:val="32"/>
          <w:szCs w:val="32"/>
        </w:rPr>
        <w:t xml:space="preserve"> </w:t>
      </w:r>
      <w:r w:rsidRPr="00B035B4">
        <w:rPr>
          <w:rFonts w:ascii="TH SarabunIT๙" w:hAnsi="TH SarabunIT๙" w:cs="TH SarabunIT๙"/>
          <w:sz w:val="32"/>
          <w:szCs w:val="32"/>
          <w:cs/>
        </w:rPr>
        <w:t>หมู่บ้าน และชุมชน</w:t>
      </w:r>
      <w:r w:rsidRPr="00B035B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035B4">
        <w:rPr>
          <w:rFonts w:ascii="TH SarabunIT๙" w:eastAsia="Cordia New" w:hAnsi="TH SarabunIT๙" w:cs="TH SarabunIT๙"/>
          <w:sz w:val="32"/>
          <w:szCs w:val="32"/>
          <w:cs/>
        </w:rPr>
        <w:t>ดังนั้น เพื่อให้การบริหาร</w:t>
      </w:r>
      <w:r w:rsidRPr="00B035B4">
        <w:rPr>
          <w:rFonts w:ascii="TH SarabunIT๙" w:eastAsia="Cordia New" w:hAnsi="TH SarabunIT๙" w:cs="TH SarabunIT๙"/>
          <w:spacing w:val="-10"/>
          <w:sz w:val="32"/>
          <w:szCs w:val="32"/>
          <w:cs/>
        </w:rPr>
        <w:t>จัดการสาธารณภัยระดับอำเภอเป็นไปอย่างมีประสิทธิภาพ เป็นไปตามพระราชบัญญัติป้องกันและบรรเทาสาธารณภัย</w:t>
      </w:r>
      <w:r w:rsidRPr="00B035B4">
        <w:rPr>
          <w:rFonts w:ascii="TH SarabunIT๙" w:eastAsia="Cordia New" w:hAnsi="TH SarabunIT๙" w:cs="TH SarabunIT๙"/>
          <w:sz w:val="32"/>
          <w:szCs w:val="32"/>
          <w:cs/>
        </w:rPr>
        <w:t xml:space="preserve"> พ.ศ. 2550 รวมทั้งสอดคล้องกับแผนการป้องกันและบรรเทาสาธารณภัยแห่งชาติ พ.ศ. 2558 จึงให้หน่วยงานในพื้นที่ถือปฏิบัติตามแผนการป้องกันและบรรเทาสาธารณภัยอำเภอ พ.ศ. 2558 </w:t>
      </w:r>
      <w:r w:rsidRPr="00B035B4">
        <w:rPr>
          <w:rFonts w:ascii="TH SarabunIT๙" w:hAnsi="TH SarabunIT๙" w:cs="TH SarabunIT๙"/>
          <w:sz w:val="32"/>
          <w:szCs w:val="32"/>
          <w:cs/>
        </w:rPr>
        <w:t>และหวังเป็นอย่างยิ่งว่า แผนฯ ฉบับนี้จะเป็นประโยชน์ในการวางระบบการจัดการความเสี่ยงจากสาธารณภัยในพื้นที่ได้อย่างมีประสิทธิภาพ</w:t>
      </w:r>
    </w:p>
    <w:p w14:paraId="29DEDF5B" w14:textId="77777777" w:rsidR="00DF426E" w:rsidRPr="00B035B4" w:rsidRDefault="00DF426E" w:rsidP="009E613B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</w:p>
    <w:p w14:paraId="662B617A" w14:textId="77777777" w:rsidR="00DF426E" w:rsidRPr="00B035B4" w:rsidRDefault="00DF426E" w:rsidP="009E613B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</w:p>
    <w:p w14:paraId="294760BC" w14:textId="77777777" w:rsidR="00DF426E" w:rsidRPr="00B035B4" w:rsidRDefault="00DF426E" w:rsidP="009E613B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  <w:r w:rsidRPr="00B035B4">
        <w:rPr>
          <w:rFonts w:ascii="TH SarabunIT๙" w:eastAsia="Calibri" w:hAnsi="TH SarabunIT๙" w:cs="TH SarabunIT๙"/>
          <w:sz w:val="32"/>
          <w:szCs w:val="32"/>
        </w:rPr>
        <w:tab/>
      </w:r>
    </w:p>
    <w:p w14:paraId="3256D6DA" w14:textId="77777777" w:rsidR="00DF426E" w:rsidRPr="00B035B4" w:rsidRDefault="009E613B" w:rsidP="009E613B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="00DF426E" w:rsidRPr="00B035B4">
        <w:rPr>
          <w:rFonts w:ascii="TH SarabunIT๙" w:eastAsia="Calibri" w:hAnsi="TH SarabunIT๙" w:cs="TH SarabunIT๙"/>
          <w:sz w:val="32"/>
          <w:szCs w:val="32"/>
          <w:cs/>
        </w:rPr>
        <w:t>(นาย</w:t>
      </w:r>
      <w:r w:rsidR="008C5122">
        <w:rPr>
          <w:rFonts w:ascii="TH SarabunIT๙" w:eastAsia="Calibri" w:hAnsi="TH SarabunIT๙" w:cs="TH SarabunIT๙" w:hint="cs"/>
          <w:sz w:val="32"/>
          <w:szCs w:val="32"/>
          <w:cs/>
        </w:rPr>
        <w:t>จิรศักดิ์  ศรีบุญลือ</w:t>
      </w:r>
      <w:r w:rsidR="00DF426E" w:rsidRPr="00B035B4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487D38C5" w14:textId="77777777" w:rsidR="00DF426E" w:rsidRDefault="009E613B" w:rsidP="009E613B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="007513CB">
        <w:rPr>
          <w:rFonts w:ascii="TH SarabunIT๙" w:eastAsia="Calibri" w:hAnsi="TH SarabunIT๙" w:cs="TH SarabunIT๙" w:hint="cs"/>
          <w:sz w:val="32"/>
          <w:szCs w:val="32"/>
          <w:cs/>
        </w:rPr>
        <w:t>ผู้อำนวยการอำเภอโพนทราย</w:t>
      </w:r>
    </w:p>
    <w:p w14:paraId="06F7B3AA" w14:textId="77777777" w:rsidR="00DF426E" w:rsidRDefault="00DF426E" w:rsidP="009E613B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7B428EB" w14:textId="77777777" w:rsidR="00DF426E" w:rsidRDefault="00DF426E" w:rsidP="009E613B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592A700" w14:textId="77777777" w:rsidR="00DF426E" w:rsidRDefault="00DF426E" w:rsidP="00DF426E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61D667E" w14:textId="77777777" w:rsidR="00DF426E" w:rsidRDefault="00DF426E" w:rsidP="00DF426E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0F1D228" w14:textId="77777777" w:rsidR="00DF426E" w:rsidRDefault="00DF426E" w:rsidP="00DF426E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8180EF7" w14:textId="77777777" w:rsidR="00DF426E" w:rsidRDefault="00DF426E" w:rsidP="00DF426E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E02E9AE" w14:textId="77777777" w:rsidR="00DF426E" w:rsidRDefault="00DF426E" w:rsidP="00DF426E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0CB8AC9" w14:textId="77777777" w:rsidR="00DF426E" w:rsidRDefault="00DF426E" w:rsidP="00DF426E">
      <w:pPr>
        <w:ind w:left="3741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B97FAF0" w14:textId="77777777" w:rsidR="00DF426E" w:rsidRPr="00236B2A" w:rsidRDefault="00DF426E" w:rsidP="001459D6">
      <w:pPr>
        <w:rPr>
          <w:rFonts w:ascii="TH SarabunIT๙" w:eastAsia="Calibri" w:hAnsi="TH SarabunIT๙" w:cs="TH SarabunIT๙"/>
          <w:cs/>
        </w:rPr>
      </w:pPr>
    </w:p>
    <w:p w14:paraId="4082B2B0" w14:textId="77777777" w:rsidR="00DF426E" w:rsidRPr="001459D6" w:rsidRDefault="00DF426E" w:rsidP="001459D6">
      <w:pPr>
        <w:jc w:val="center"/>
        <w:rPr>
          <w:rFonts w:ascii="TH SarabunIT๙" w:hAnsi="TH SarabunIT๙" w:cs="TH SarabunIT๙"/>
          <w:b/>
          <w:bCs/>
          <w:sz w:val="50"/>
          <w:szCs w:val="50"/>
          <w:cs/>
        </w:rPr>
      </w:pPr>
      <w:r>
        <w:rPr>
          <w:rFonts w:ascii="TH SarabunIT๙" w:hAnsi="TH SarabunIT๙" w:cs="TH SarabunIT๙" w:hint="cs"/>
          <w:b/>
          <w:bCs/>
          <w:sz w:val="50"/>
          <w:szCs w:val="50"/>
          <w:cs/>
        </w:rPr>
        <w:lastRenderedPageBreak/>
        <w:t>สารบัญ</w:t>
      </w:r>
    </w:p>
    <w:p w14:paraId="710DDA2F" w14:textId="77777777" w:rsidR="00DF426E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8150BA">
        <w:rPr>
          <w:rFonts w:ascii="TH SarabunIT๙" w:hAnsi="TH SarabunIT๙" w:cs="TH SarabunIT๙"/>
          <w:b/>
          <w:bCs/>
          <w:sz w:val="36"/>
          <w:szCs w:val="36"/>
          <w:cs/>
        </w:rPr>
        <w:t>แผนที่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</w:t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150BA">
        <w:rPr>
          <w:rFonts w:ascii="TH SarabunIT๙" w:eastAsia="MingLiU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  <w:r>
        <w:rPr>
          <w:rFonts w:ascii="TH SarabunIT๙" w:hAnsi="TH SarabunIT๙" w:cs="TH SarabunIT๙"/>
          <w:b/>
          <w:bCs/>
          <w:sz w:val="36"/>
          <w:szCs w:val="36"/>
        </w:rPr>
        <w:tab/>
        <w:t xml:space="preserve">  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  <w:t xml:space="preserve">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หน้า</w:t>
      </w:r>
    </w:p>
    <w:p w14:paraId="3B782B85" w14:textId="77777777" w:rsidR="00DF426E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คำนำ</w:t>
      </w:r>
    </w:p>
    <w:p w14:paraId="0C2A5D45" w14:textId="77777777" w:rsidR="00DF426E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สารบัญ</w:t>
      </w:r>
    </w:p>
    <w:p w14:paraId="5048CC46" w14:textId="77777777" w:rsidR="00DF426E" w:rsidRPr="008150BA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บทนำ</w:t>
      </w:r>
    </w:p>
    <w:p w14:paraId="13D179B7" w14:textId="77777777" w:rsidR="00DF426E" w:rsidRPr="00147E60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70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แผนการป้องกันและบรรเทาสาธารณภัยอำเภอ</w:t>
      </w:r>
      <w:r w:rsidRPr="00147E60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</w:p>
    <w:p w14:paraId="6637249D" w14:textId="77777777" w:rsidR="00DF426E" w:rsidRPr="008150BA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150BA">
        <w:rPr>
          <w:rFonts w:ascii="TH SarabunIT๙" w:hAnsi="TH SarabunIT๙" w:cs="TH SarabunIT๙"/>
          <w:sz w:val="32"/>
          <w:szCs w:val="32"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1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ข้อมูลทั่วไป</w:t>
      </w:r>
      <w:r w:rsidRPr="008150BA"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6C8491A5" w14:textId="77777777" w:rsidR="00DF426E" w:rsidRPr="00F2605C" w:rsidRDefault="00FB663A" w:rsidP="00FB663A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1.1 </w:t>
      </w:r>
      <w:r w:rsidR="00DF426E" w:rsidRPr="00F2605C">
        <w:rPr>
          <w:rFonts w:ascii="TH SarabunIT๙" w:hAnsi="TH SarabunIT๙" w:cs="TH SarabunIT๙"/>
          <w:sz w:val="32"/>
          <w:szCs w:val="32"/>
          <w:cs/>
        </w:rPr>
        <w:t>สภาพทั่วไปของ</w:t>
      </w:r>
      <w:r w:rsidR="00DF426E" w:rsidRPr="00F2605C"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  <w:t>1</w:t>
      </w:r>
    </w:p>
    <w:p w14:paraId="34D45563" w14:textId="77777777" w:rsidR="00DF426E" w:rsidRDefault="00FB663A" w:rsidP="00FB663A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1.2 </w:t>
      </w:r>
      <w:r w:rsidR="00DF426E">
        <w:rPr>
          <w:rFonts w:ascii="TH SarabunIT๙" w:hAnsi="TH SarabunIT๙" w:cs="TH SarabunIT๙" w:hint="cs"/>
          <w:sz w:val="32"/>
          <w:szCs w:val="32"/>
          <w:cs/>
        </w:rPr>
        <w:t>ประวัติการเกิดภัย</w:t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  <w:t>2</w:t>
      </w:r>
    </w:p>
    <w:p w14:paraId="50DC86EA" w14:textId="77777777" w:rsidR="00DF426E" w:rsidRDefault="00FB663A" w:rsidP="00FB663A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1.3 </w:t>
      </w:r>
      <w:r w:rsidR="00DF426E">
        <w:rPr>
          <w:rFonts w:ascii="TH SarabunIT๙" w:hAnsi="TH SarabunIT๙" w:cs="TH SarabunIT๙" w:hint="cs"/>
          <w:sz w:val="32"/>
          <w:szCs w:val="32"/>
          <w:cs/>
        </w:rPr>
        <w:t>สถิติสาธารณภัย</w:t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  <w:t>2</w:t>
      </w:r>
    </w:p>
    <w:p w14:paraId="37309194" w14:textId="77777777" w:rsidR="00DF426E" w:rsidRDefault="00FB663A" w:rsidP="00FB663A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1.4 </w:t>
      </w:r>
      <w:r w:rsidR="00DF426E" w:rsidRPr="00F74A72">
        <w:rPr>
          <w:rFonts w:ascii="TH SarabunIT๙" w:hAnsi="TH SarabunIT๙" w:cs="TH SarabunIT๙"/>
          <w:sz w:val="32"/>
          <w:szCs w:val="32"/>
          <w:cs/>
        </w:rPr>
        <w:t>การจัดลำดับความเสี่ยงจากสาธารณภัย</w:t>
      </w:r>
      <w:r w:rsidR="00DF426E" w:rsidRPr="00F74A72">
        <w:rPr>
          <w:rFonts w:ascii="TH SarabunIT๙" w:hAnsi="TH SarabunIT๙" w:cs="TH SarabunIT๙" w:hint="cs"/>
          <w:sz w:val="32"/>
          <w:szCs w:val="32"/>
          <w:cs/>
        </w:rPr>
        <w:t>ในพื้นที่อำเภอ</w:t>
      </w:r>
      <w:r w:rsidR="002366AA">
        <w:rPr>
          <w:rFonts w:ascii="TH SarabunIT๙" w:hAnsi="TH SarabunIT๙" w:cs="TH SarabunIT๙"/>
          <w:sz w:val="32"/>
          <w:szCs w:val="32"/>
        </w:rPr>
        <w:tab/>
      </w:r>
      <w:r w:rsidR="002366A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D4DBB0C" w14:textId="77777777" w:rsidR="00DF426E" w:rsidRPr="00F6250B" w:rsidRDefault="00FB663A" w:rsidP="00FB663A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1.5 </w:t>
      </w:r>
      <w:r w:rsidR="00DF426E" w:rsidRPr="00407E16">
        <w:rPr>
          <w:rFonts w:ascii="TH SarabunIT๙" w:hAnsi="TH SarabunIT๙" w:cs="TH SarabunIT๙"/>
          <w:color w:val="000000"/>
          <w:sz w:val="32"/>
          <w:szCs w:val="32"/>
          <w:cs/>
        </w:rPr>
        <w:t>ปฏิทินสาธารณภัย</w:t>
      </w:r>
      <w:r w:rsidR="00DF426E" w:rsidRPr="00407E16">
        <w:rPr>
          <w:rFonts w:ascii="TH SarabunIT๙" w:hAnsi="TH SarabunIT๙" w:cs="TH SarabunIT๙"/>
          <w:sz w:val="32"/>
          <w:szCs w:val="32"/>
        </w:rPr>
        <w:t>(</w:t>
      </w:r>
      <w:r w:rsidR="00DF426E" w:rsidRPr="00407E16">
        <w:rPr>
          <w:rFonts w:ascii="TH SarabunIT๙" w:hAnsi="TH SarabunIT๙" w:cs="TH SarabunIT๙"/>
          <w:sz w:val="32"/>
          <w:szCs w:val="32"/>
          <w:cs/>
        </w:rPr>
        <w:t>สาธารณภัยที่เกิดขึ้นในพื้นที่)</w:t>
      </w:r>
      <w:r w:rsidR="00DF426E" w:rsidRPr="00407E16">
        <w:rPr>
          <w:rFonts w:ascii="TH SarabunIT๙" w:hAnsi="TH SarabunIT๙" w:cs="TH SarabunIT๙"/>
          <w:sz w:val="32"/>
          <w:szCs w:val="32"/>
        </w:rPr>
        <w:tab/>
      </w:r>
      <w:r w:rsidR="00DF426E">
        <w:rPr>
          <w:rFonts w:ascii="TH SarabunIT๙" w:hAnsi="TH SarabunIT๙" w:cs="TH SarabunIT๙"/>
          <w:sz w:val="32"/>
          <w:szCs w:val="32"/>
        </w:rPr>
        <w:tab/>
      </w:r>
      <w:r w:rsidR="00DF426E" w:rsidRPr="00407E1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A0DA4DD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83D56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บทที่ ๒</w:t>
      </w:r>
      <w:r w:rsidRPr="00283D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แนวคิดการจัดการความเสี่ยงจากสาธารณภัย</w:t>
      </w:r>
    </w:p>
    <w:p w14:paraId="487A5C2B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054A7">
        <w:rPr>
          <w:rFonts w:ascii="TH SarabunIT๙" w:hAnsi="TH SarabunIT๙" w:cs="TH SarabunIT๙" w:hint="cs"/>
          <w:sz w:val="32"/>
          <w:szCs w:val="32"/>
          <w:cs/>
        </w:rPr>
        <w:t xml:space="preserve">2.1  </w:t>
      </w:r>
      <w:r w:rsidRPr="000371CA">
        <w:rPr>
          <w:rFonts w:ascii="TH SarabunIT๙" w:hAnsi="TH SarabunIT๙" w:cs="TH SarabunIT๙"/>
          <w:sz w:val="32"/>
          <w:szCs w:val="32"/>
          <w:cs/>
        </w:rPr>
        <w:t>ขอบเขตสาธารณภัย</w:t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  <w:t>10</w:t>
      </w:r>
    </w:p>
    <w:p w14:paraId="192ECC11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0371CA">
        <w:rPr>
          <w:rFonts w:ascii="TH SarabunIT๙" w:hAnsi="TH SarabunIT๙" w:cs="TH SarabunIT๙"/>
          <w:sz w:val="32"/>
          <w:szCs w:val="32"/>
          <w:cs/>
        </w:rPr>
        <w:t>ระดับการจัดการสาธารณภัย</w:t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  <w:t>10</w:t>
      </w:r>
    </w:p>
    <w:p w14:paraId="335777FA" w14:textId="77777777" w:rsidR="00DF426E" w:rsidRPr="000054A7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2.3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0054A7">
        <w:rPr>
          <w:rFonts w:ascii="TH SarabunIT๙" w:hAnsi="TH SarabunIT๙" w:cs="TH SarabunIT๙" w:hint="cs"/>
          <w:sz w:val="32"/>
          <w:szCs w:val="32"/>
          <w:cs/>
        </w:rPr>
        <w:t>ยุทธศาสตร์การจัดการความเสี่ยงจากสาธารณภัย</w:t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  <w:t>11</w:t>
      </w:r>
    </w:p>
    <w:p w14:paraId="3DA27675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054A7">
        <w:rPr>
          <w:rFonts w:ascii="TH SarabunIT๙" w:hAnsi="TH SarabunIT๙" w:cs="TH SarabunIT๙" w:hint="cs"/>
          <w:sz w:val="32"/>
          <w:szCs w:val="32"/>
          <w:cs/>
        </w:rPr>
        <w:tab/>
      </w:r>
      <w:r w:rsidRPr="000054A7">
        <w:rPr>
          <w:rFonts w:ascii="TH SarabunIT๙" w:hAnsi="TH SarabunIT๙" w:cs="TH SarabunIT๙" w:hint="cs"/>
          <w:sz w:val="32"/>
          <w:szCs w:val="32"/>
          <w:cs/>
        </w:rPr>
        <w:tab/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0054A7">
        <w:rPr>
          <w:rFonts w:ascii="TH SarabunIT๙" w:hAnsi="TH SarabunIT๙" w:cs="TH SarabunIT๙" w:hint="cs"/>
          <w:sz w:val="32"/>
          <w:szCs w:val="32"/>
          <w:cs/>
        </w:rPr>
        <w:t xml:space="preserve">  งบประมาณในการจัดการความเสี่ยงจากสาธารณภัย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  <w:t>12</w:t>
      </w:r>
    </w:p>
    <w:p w14:paraId="1CA728AB" w14:textId="77777777" w:rsidR="00DF426E" w:rsidRPr="0069464C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5  องค์กรปฏิบัติในกา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รป้องกันและบรรเทาสาธารณภัย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  <w:t>17</w:t>
      </w:r>
    </w:p>
    <w:p w14:paraId="53CFEA82" w14:textId="77777777" w:rsidR="00DF426E" w:rsidRPr="0078295F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371CA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 </w:t>
      </w:r>
      <w:r w:rsidRPr="000371CA">
        <w:rPr>
          <w:rFonts w:ascii="TH SarabunIT๙" w:hAnsi="TH SarabunIT๙" w:cs="TH SarabunIT๙" w:hint="cs"/>
          <w:sz w:val="32"/>
          <w:szCs w:val="32"/>
          <w:cs/>
        </w:rPr>
        <w:t>การปฏิบัติร่วมกับ</w:t>
      </w:r>
      <w:r w:rsidRPr="000371CA">
        <w:rPr>
          <w:rFonts w:ascii="TH SarabunIT๙" w:hAnsi="TH SarabunIT๙" w:cs="TH SarabunIT๙"/>
          <w:sz w:val="32"/>
          <w:szCs w:val="32"/>
          <w:cs/>
        </w:rPr>
        <w:t>หน่วยงานที่เกี่ยวข้อง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  <w:t>22</w:t>
      </w:r>
    </w:p>
    <w:p w14:paraId="6A645484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  การปฏิบัติก่อนเกิดภัย</w:t>
      </w:r>
    </w:p>
    <w:p w14:paraId="260B3D3F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30F90"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030F90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054A7">
        <w:rPr>
          <w:rFonts w:ascii="TH SarabunIT๙" w:hAnsi="TH SarabunIT๙" w:cs="TH SarabunIT๙" w:hint="cs"/>
          <w:sz w:val="32"/>
          <w:szCs w:val="32"/>
          <w:cs/>
        </w:rPr>
        <w:t>การลดความเสี่ยงจากสาธารณภัย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2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183965F1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>2 เฝ้าระวัง และประเมิน</w:t>
      </w:r>
      <w:r w:rsidRPr="00B3071A">
        <w:rPr>
          <w:rFonts w:ascii="TH SarabunIT๙" w:hAnsi="TH SarabunIT๙" w:cs="TH SarabunIT๙" w:hint="cs"/>
          <w:sz w:val="32"/>
          <w:szCs w:val="32"/>
          <w:cs/>
        </w:rPr>
        <w:t>สถานการณ์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2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D089009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แจ้งเตือนภั</w:t>
      </w:r>
      <w:r w:rsidRPr="00B3071A">
        <w:rPr>
          <w:rFonts w:ascii="TH SarabunIT๙" w:hAnsi="TH SarabunIT๙" w:cs="TH SarabunIT๙" w:hint="cs"/>
          <w:sz w:val="32"/>
          <w:szCs w:val="32"/>
          <w:cs/>
        </w:rPr>
        <w:t>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2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C8AA007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การปฏิบัติขณะเกิดภัย</w:t>
      </w:r>
    </w:p>
    <w:p w14:paraId="6D2A28FF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4.1  การจัดตั้งศูนย์บัญชาการเหตุการณ์อำเภอ</w:t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  <w:t>32</w:t>
      </w:r>
    </w:p>
    <w:p w14:paraId="0573B39B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4.2  การประกาศ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>สาธารณภัยในภาวะฉุกเฉิน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>34</w:t>
      </w:r>
    </w:p>
    <w:p w14:paraId="42BDE340" w14:textId="77777777" w:rsidR="00DF426E" w:rsidRPr="007513CB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4.3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การจัดการในภาวะฉุกเฉิน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  <w:t>3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09C3F2F5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/>
          <w:sz w:val="32"/>
          <w:szCs w:val="32"/>
        </w:rPr>
        <w:t xml:space="preserve">.1  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หลักการปฏิบัติ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  <w:t>36</w:t>
      </w:r>
    </w:p>
    <w:p w14:paraId="3D4C5947" w14:textId="77777777" w:rsidR="00DF426E" w:rsidRPr="00512FA9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4.3.2  กรณีเกิดสาธารณภัยในพื้นที่องค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์กรปกครองส่วนท้องถิ่น 1 แห่ง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ab/>
        <w:t>36</w:t>
      </w:r>
    </w:p>
    <w:p w14:paraId="3509BC14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07504">
        <w:rPr>
          <w:rFonts w:ascii="TH SarabunIT๙" w:hAnsi="TH SarabunIT๙" w:cs="TH SarabunIT๙" w:hint="cs"/>
          <w:sz w:val="32"/>
          <w:szCs w:val="32"/>
          <w:cs/>
        </w:rPr>
        <w:tab/>
      </w:r>
      <w:r w:rsidRPr="004806F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4806F1">
        <w:rPr>
          <w:rFonts w:ascii="TH SarabunIT๙" w:hAnsi="TH SarabunIT๙" w:cs="TH SarabunIT๙"/>
          <w:sz w:val="32"/>
          <w:szCs w:val="32"/>
        </w:rPr>
        <w:t>.</w:t>
      </w:r>
      <w:r w:rsidRPr="004806F1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4806F1">
        <w:rPr>
          <w:rFonts w:ascii="TH SarabunIT๙" w:hAnsi="TH SarabunIT๙" w:cs="TH SarabunIT๙"/>
          <w:sz w:val="32"/>
          <w:szCs w:val="32"/>
        </w:rPr>
        <w:t>.</w:t>
      </w:r>
      <w:r w:rsidRPr="00655481">
        <w:rPr>
          <w:rFonts w:ascii="TH SarabunIT๙" w:hAnsi="TH SarabunIT๙" w:cs="TH SarabunIT๙"/>
          <w:spacing w:val="-10"/>
          <w:sz w:val="32"/>
          <w:szCs w:val="32"/>
        </w:rPr>
        <w:t>3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  </w:t>
      </w:r>
      <w:r w:rsidRPr="00D56660">
        <w:rPr>
          <w:rFonts w:ascii="TH SarabunIT๙" w:hAnsi="TH SarabunIT๙" w:cs="TH SarabunIT๙"/>
          <w:spacing w:val="-12"/>
          <w:sz w:val="32"/>
          <w:szCs w:val="32"/>
          <w:cs/>
        </w:rPr>
        <w:t>กรณีเกิดสาธารณภัยในพื้นที่องค์กรปกครองส่วน</w:t>
      </w:r>
      <w:r w:rsidRPr="00C25C9A">
        <w:rPr>
          <w:rFonts w:ascii="TH SarabunIT๙" w:hAnsi="TH SarabunIT๙" w:cs="TH SarabunIT๙"/>
          <w:spacing w:val="-12"/>
          <w:sz w:val="32"/>
          <w:szCs w:val="32"/>
          <w:cs/>
        </w:rPr>
        <w:t>ท้องถิ่น</w:t>
      </w:r>
      <w:r w:rsidRPr="00C25C9A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C25C9A">
        <w:rPr>
          <w:rFonts w:ascii="TH SarabunIT๙" w:hAnsi="TH SarabunIT๙" w:cs="TH SarabunIT๙"/>
          <w:spacing w:val="-12"/>
          <w:sz w:val="32"/>
          <w:szCs w:val="32"/>
          <w:cs/>
        </w:rPr>
        <w:t>มากกว่า 1 แห่ง</w:t>
      </w:r>
      <w:r>
        <w:rPr>
          <w:rFonts w:ascii="TH SarabunIT๙" w:hAnsi="TH SarabunIT๙" w:cs="TH SarabunIT๙"/>
          <w:sz w:val="32"/>
          <w:szCs w:val="32"/>
        </w:rPr>
        <w:tab/>
        <w:t>3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1812973" w14:textId="77777777" w:rsidR="00DF426E" w:rsidRPr="00FA4253" w:rsidRDefault="00DF426E" w:rsidP="001459D6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A4253">
        <w:rPr>
          <w:rFonts w:ascii="TH SarabunIT๙" w:hAnsi="TH SarabunIT๙" w:cs="TH SarabunIT๙" w:hint="cs"/>
          <w:sz w:val="32"/>
          <w:szCs w:val="32"/>
          <w:cs/>
        </w:rPr>
        <w:t>(สาธารณภัยมีความรุนแรงและขยายเป็นวงกว้า</w:t>
      </w:r>
      <w:r>
        <w:rPr>
          <w:rFonts w:ascii="TH SarabunIT๙" w:hAnsi="TH SarabunIT๙" w:cs="TH SarabunIT๙" w:hint="cs"/>
          <w:sz w:val="32"/>
          <w:szCs w:val="32"/>
          <w:cs/>
        </w:rPr>
        <w:t>ง)</w:t>
      </w:r>
      <w:r w:rsidRPr="00FA4253">
        <w:rPr>
          <w:rFonts w:ascii="TH SarabunIT๙" w:hAnsi="TH SarabunIT๙" w:cs="TH SarabunIT๙"/>
          <w:sz w:val="32"/>
          <w:szCs w:val="32"/>
        </w:rPr>
        <w:tab/>
      </w:r>
    </w:p>
    <w:p w14:paraId="632006FA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4806F1">
        <w:rPr>
          <w:rFonts w:ascii="TH SarabunIT๙" w:hAnsi="TH SarabunIT๙" w:cs="TH SarabunIT๙" w:hint="cs"/>
          <w:sz w:val="32"/>
          <w:szCs w:val="32"/>
          <w:cs/>
        </w:rPr>
        <w:tab/>
      </w:r>
      <w:r w:rsidRPr="004806F1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  <w:cs/>
        </w:rPr>
        <w:t>๔.</w:t>
      </w:r>
      <w:r w:rsidRPr="00E67422">
        <w:rPr>
          <w:rFonts w:ascii="TH SarabunIT๙" w:eastAsiaTheme="minorHAnsi" w:hAnsi="TH SarabunIT๙" w:cs="TH SarabunIT๙" w:hint="cs"/>
          <w:sz w:val="32"/>
          <w:szCs w:val="32"/>
          <w:cs/>
        </w:rPr>
        <w:t>4 การสื่อสารในภาวะฉุกเฉิน</w:t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  <w:t>3</w:t>
      </w:r>
      <w:r w:rsidR="007513CB">
        <w:rPr>
          <w:rFonts w:ascii="TH SarabunIT๙" w:eastAsiaTheme="minorHAnsi" w:hAnsi="TH SarabunIT๙" w:cs="TH SarabunIT๙" w:hint="cs"/>
          <w:sz w:val="32"/>
          <w:szCs w:val="32"/>
          <w:cs/>
        </w:rPr>
        <w:t>9</w:t>
      </w:r>
    </w:p>
    <w:p w14:paraId="5EB89BBB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E67422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4.5  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การประชาสัมพันธ์ในภาวะฉุกเฉิน</w:t>
      </w:r>
      <w:r w:rsidR="007513CB">
        <w:rPr>
          <w:rFonts w:ascii="TH SarabunIT๙" w:eastAsiaTheme="minorHAnsi" w:hAnsi="TH SarabunIT๙" w:cs="TH SarabunIT๙"/>
          <w:sz w:val="32"/>
          <w:szCs w:val="32"/>
        </w:rPr>
        <w:tab/>
      </w:r>
      <w:r w:rsidR="007513CB">
        <w:rPr>
          <w:rFonts w:ascii="TH SarabunIT๙" w:eastAsiaTheme="minorHAnsi" w:hAnsi="TH SarabunIT๙" w:cs="TH SarabunIT๙"/>
          <w:sz w:val="32"/>
          <w:szCs w:val="32"/>
        </w:rPr>
        <w:tab/>
      </w:r>
      <w:r w:rsidR="007513CB">
        <w:rPr>
          <w:rFonts w:ascii="TH SarabunIT๙" w:eastAsiaTheme="minorHAnsi" w:hAnsi="TH SarabunIT๙" w:cs="TH SarabunIT๙"/>
          <w:sz w:val="32"/>
          <w:szCs w:val="32"/>
        </w:rPr>
        <w:tab/>
      </w:r>
      <w:r w:rsidR="007513CB">
        <w:rPr>
          <w:rFonts w:ascii="TH SarabunIT๙" w:eastAsiaTheme="minorHAnsi" w:hAnsi="TH SarabunIT๙" w:cs="TH SarabunIT๙"/>
          <w:sz w:val="32"/>
          <w:szCs w:val="32"/>
        </w:rPr>
        <w:tab/>
      </w:r>
      <w:r w:rsidR="007513CB">
        <w:rPr>
          <w:rFonts w:ascii="TH SarabunIT๙" w:eastAsiaTheme="minorHAnsi" w:hAnsi="TH SarabunIT๙" w:cs="TH SarabunIT๙"/>
          <w:sz w:val="32"/>
          <w:szCs w:val="32"/>
        </w:rPr>
        <w:tab/>
      </w:r>
      <w:r w:rsidR="007513CB">
        <w:rPr>
          <w:rFonts w:ascii="TH SarabunIT๙" w:eastAsiaTheme="minorHAnsi" w:hAnsi="TH SarabunIT๙" w:cs="TH SarabunIT๙"/>
          <w:sz w:val="32"/>
          <w:szCs w:val="32"/>
        </w:rPr>
        <w:tab/>
        <w:t>41</w:t>
      </w:r>
    </w:p>
    <w:p w14:paraId="6B3B38E3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4.6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/>
          <w:sz w:val="32"/>
          <w:szCs w:val="32"/>
          <w:cs/>
        </w:rPr>
        <w:t>การอพยพ</w:t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="007513CB">
        <w:rPr>
          <w:rFonts w:ascii="TH SarabunIT๙" w:eastAsiaTheme="minorHAnsi" w:hAnsi="TH SarabunIT๙" w:cs="TH SarabunIT๙"/>
          <w:sz w:val="32"/>
          <w:szCs w:val="32"/>
        </w:rPr>
        <w:t>41</w:t>
      </w:r>
    </w:p>
    <w:p w14:paraId="5A024224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>4.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การประเมินความเสียหายและความต้องการความช่วยเหลือ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>41</w:t>
      </w:r>
    </w:p>
    <w:p w14:paraId="23B04BA7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67422">
        <w:rPr>
          <w:rFonts w:ascii="TH SarabunIT๙" w:eastAsiaTheme="minorHAnsi" w:hAnsi="TH SarabunIT๙" w:cs="TH SarabunIT๙"/>
          <w:color w:val="FF0000"/>
          <w:sz w:val="32"/>
          <w:szCs w:val="32"/>
        </w:rPr>
        <w:tab/>
      </w:r>
      <w:r w:rsidRPr="00E67422">
        <w:rPr>
          <w:rFonts w:ascii="TH SarabunIT๙" w:eastAsiaTheme="minorHAnsi" w:hAnsi="TH SarabunIT๙" w:cs="TH SarabunIT๙"/>
          <w:color w:val="FF0000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>4.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การรับบริจาค</w:t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  <w:t>42</w:t>
      </w:r>
    </w:p>
    <w:p w14:paraId="3D5300B6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4.9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การบริหารจัดการศูนย์พักพิงชั่วคราว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>42</w:t>
      </w:r>
    </w:p>
    <w:p w14:paraId="344F250D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pacing w:val="-12"/>
          <w:sz w:val="32"/>
          <w:szCs w:val="32"/>
        </w:rPr>
        <w:t>4.10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การยกเลิกสถานการณ์ภัย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  <w:t>45</w:t>
      </w:r>
    </w:p>
    <w:p w14:paraId="5B4D42E1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pacing w:val="-10"/>
          <w:sz w:val="32"/>
          <w:szCs w:val="32"/>
          <w:cs/>
        </w:rPr>
        <w:t>4.11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การอพยพกลับ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>45</w:t>
      </w:r>
    </w:p>
    <w:p w14:paraId="3E0BA5CD" w14:textId="77777777" w:rsidR="00DF426E" w:rsidRPr="00C53578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                                                                                              หน้า</w:t>
      </w:r>
    </w:p>
    <w:p w14:paraId="5FE4912C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E513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3E513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5EA22DCF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การปฏิบัติหลังเกิดภัย</w:t>
      </w:r>
    </w:p>
    <w:p w14:paraId="0EC43C76" w14:textId="77777777" w:rsidR="00DF426E" w:rsidRPr="00917AC4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114D84">
        <w:rPr>
          <w:rFonts w:ascii="TH SarabunIT๙" w:hAnsi="TH SarabunIT๙" w:cs="TH SarabunIT๙"/>
          <w:sz w:val="32"/>
          <w:szCs w:val="32"/>
        </w:rPr>
        <w:t xml:space="preserve">.1 </w:t>
      </w:r>
      <w:r w:rsidRPr="00114D84"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ประเมินความ</w:t>
      </w:r>
      <w:r w:rsidRPr="00917AC4">
        <w:rPr>
          <w:rFonts w:ascii="TH SarabunIT๙" w:hAnsi="TH SarabunIT๙" w:cs="TH SarabunIT๙"/>
          <w:sz w:val="32"/>
          <w:szCs w:val="32"/>
          <w:cs/>
        </w:rPr>
        <w:t>เสียหาย</w:t>
      </w:r>
      <w:r>
        <w:rPr>
          <w:rFonts w:ascii="TH SarabunIT๙" w:hAnsi="TH SarabunIT๙" w:cs="TH SarabunIT๙" w:hint="cs"/>
          <w:sz w:val="32"/>
          <w:szCs w:val="32"/>
          <w:cs/>
        </w:rPr>
        <w:t>และความสูญเสียหลังเกิดภัย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195041AD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17AC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17AC4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E67422">
        <w:rPr>
          <w:rFonts w:ascii="TH SarabunIT๙" w:hAnsi="TH SarabunIT๙" w:cs="TH SarabunIT๙"/>
          <w:sz w:val="32"/>
          <w:szCs w:val="32"/>
        </w:rPr>
        <w:t xml:space="preserve">.2 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การฟื้นฟู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>47</w:t>
      </w:r>
    </w:p>
    <w:p w14:paraId="36F45647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5.2.1  การฟื้นฟูระยะสั้น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4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69E9FC2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5.2.2  การฟื้นฟูระยะกลาง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4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1E63B7A3" w14:textId="77777777" w:rsidR="00DF426E" w:rsidRPr="00F6250B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5.2.3  การฟื้นฟูระยะยาว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>4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28899BD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บทที่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>การขับเคลื่อน</w:t>
      </w:r>
      <w:r w:rsidRPr="00185BA8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แผนการป้องกันและบรรเทาสาธารณภัยอำเภอ</w:t>
      </w: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>ไปสู่การปฏิบัติ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7D7EEA55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E67422">
        <w:rPr>
          <w:rFonts w:ascii="TH SarabunIT๙" w:hAnsi="TH SarabunIT๙" w:cs="TH SarabunIT๙"/>
          <w:sz w:val="32"/>
          <w:szCs w:val="32"/>
        </w:rPr>
        <w:t>.1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การขับเคลื่อนแผนไปสู่การปฏิบัติ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  <w:t>4</w:t>
      </w:r>
      <w:r w:rsidR="007513C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8F0B6B1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E67422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2 </w:t>
      </w:r>
      <w:r w:rsidRPr="00A632ED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</w:r>
      <w:r w:rsidR="007513CB">
        <w:rPr>
          <w:rFonts w:ascii="TH SarabunIT๙" w:hAnsi="TH SarabunIT๙" w:cs="TH SarabunIT๙"/>
          <w:sz w:val="32"/>
          <w:szCs w:val="32"/>
        </w:rPr>
        <w:tab/>
        <w:t>50</w:t>
      </w:r>
    </w:p>
    <w:p w14:paraId="159D68DD" w14:textId="77777777" w:rsidR="00DF426E" w:rsidRPr="00E6742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67422">
        <w:rPr>
          <w:rFonts w:ascii="TH SarabunIT๙" w:hAnsi="TH SarabunIT๙" w:cs="TH SarabunIT๙" w:hint="cs"/>
          <w:sz w:val="32"/>
          <w:szCs w:val="32"/>
          <w:cs/>
        </w:rPr>
        <w:tab/>
      </w:r>
      <w:r w:rsidRPr="00E67422">
        <w:rPr>
          <w:rFonts w:ascii="TH SarabunIT๙" w:hAnsi="TH SarabunIT๙" w:cs="TH SarabunIT๙" w:hint="cs"/>
          <w:sz w:val="32"/>
          <w:szCs w:val="32"/>
          <w:cs/>
        </w:rPr>
        <w:tab/>
        <w:t>6</w:t>
      </w:r>
      <w:r w:rsidRPr="00E67422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pacing w:val="-6"/>
          <w:sz w:val="32"/>
          <w:szCs w:val="32"/>
          <w:cs/>
        </w:rPr>
        <w:t>การทบทวน</w:t>
      </w:r>
      <w:r w:rsidRPr="00E67422">
        <w:rPr>
          <w:rFonts w:ascii="TH SarabunIT๙" w:hAnsi="TH SarabunIT๙" w:cs="TH SarabunIT๙" w:hint="cs"/>
          <w:spacing w:val="-6"/>
          <w:sz w:val="32"/>
          <w:szCs w:val="32"/>
          <w:cs/>
        </w:rPr>
        <w:t>แผน</w:t>
      </w:r>
      <w:r w:rsidRPr="00E67422">
        <w:rPr>
          <w:rFonts w:ascii="TH SarabunIT๙" w:hAnsi="TH SarabunIT๙" w:cs="TH SarabunIT๙"/>
          <w:spacing w:val="-6"/>
          <w:sz w:val="32"/>
          <w:szCs w:val="32"/>
          <w:cs/>
        </w:rPr>
        <w:t>การป้องกันและบรรเทาสาธารณภัย</w:t>
      </w:r>
      <w:r w:rsidRPr="00E67422">
        <w:rPr>
          <w:rFonts w:ascii="TH SarabunIT๙" w:hAnsi="TH SarabunIT๙" w:cs="TH SarabunIT๙" w:hint="cs"/>
          <w:spacing w:val="-6"/>
          <w:sz w:val="32"/>
          <w:szCs w:val="32"/>
          <w:cs/>
        </w:rPr>
        <w:t>อำเภอ</w:t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/>
          <w:sz w:val="32"/>
          <w:szCs w:val="32"/>
        </w:rPr>
        <w:tab/>
      </w:r>
      <w:r w:rsidRPr="00E67422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7513CB">
        <w:rPr>
          <w:rFonts w:ascii="TH SarabunIT๙" w:hAnsi="TH SarabunIT๙" w:cs="TH SarabunIT๙" w:hint="cs"/>
          <w:sz w:val="32"/>
          <w:szCs w:val="32"/>
          <w:cs/>
        </w:rPr>
        <w:t>50</w:t>
      </w:r>
    </w:p>
    <w:p w14:paraId="52CCA17A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F5BB232" w14:textId="77777777" w:rsidR="00DF426E" w:rsidRPr="003875CB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48"/>
          <w:szCs w:val="48"/>
        </w:rPr>
      </w:pPr>
      <w:r w:rsidRPr="003875CB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ภาคผนวก </w:t>
      </w:r>
    </w:p>
    <w:p w14:paraId="4BCFD8B8" w14:textId="77777777" w:rsidR="00DF426E" w:rsidRPr="00D6502B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ก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6502B">
        <w:rPr>
          <w:rFonts w:ascii="TH SarabunIT๙" w:hAnsi="TH SarabunIT๙" w:cs="TH SarabunIT๙"/>
          <w:sz w:val="32"/>
          <w:szCs w:val="32"/>
          <w:cs/>
        </w:rPr>
        <w:t>คำสั่ง กอปภ.อ</w:t>
      </w:r>
      <w:r>
        <w:rPr>
          <w:rFonts w:ascii="TH SarabunIT๙" w:hAnsi="TH SarabunIT๙" w:cs="TH SarabunIT๙"/>
          <w:sz w:val="32"/>
          <w:szCs w:val="32"/>
        </w:rPr>
        <w:t>.</w:t>
      </w:r>
      <w:r w:rsidR="00513E9E">
        <w:rPr>
          <w:rFonts w:ascii="TH SarabunIT๙" w:hAnsi="TH SarabunIT๙" w:cs="TH SarabunIT๙" w:hint="cs"/>
          <w:sz w:val="32"/>
          <w:szCs w:val="32"/>
          <w:cs/>
        </w:rPr>
        <w:t>โพนทราย</w:t>
      </w:r>
    </w:p>
    <w:p w14:paraId="7FB9D94A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ข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76472">
        <w:rPr>
          <w:rFonts w:ascii="TH SarabunIT๙" w:hAnsi="TH SarabunIT๙" w:cs="TH SarabunIT๙"/>
          <w:sz w:val="32"/>
          <w:szCs w:val="32"/>
          <w:cs/>
        </w:rPr>
        <w:t>บัญชีรายชื่อติดต่อ ระดับอำเภอ</w:t>
      </w:r>
    </w:p>
    <w:p w14:paraId="17D1F2E8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ค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76472">
        <w:rPr>
          <w:rFonts w:ascii="TH SarabunIT๙" w:hAnsi="TH SarabunIT๙" w:cs="TH SarabunIT๙"/>
          <w:sz w:val="32"/>
          <w:szCs w:val="32"/>
          <w:cs/>
        </w:rPr>
        <w:t>บัญชีรายชื่ออาสาสมัคร เจ้าพนักงาน</w:t>
      </w:r>
    </w:p>
    <w:p w14:paraId="6C606E0B" w14:textId="77777777" w:rsidR="00DF426E" w:rsidRPr="0037647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ภาคผนวก ง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  <w:cs/>
        </w:rPr>
        <w:t xml:space="preserve">บัญชีรายชื่อ </w:t>
      </w:r>
      <w:r w:rsidRPr="00376472">
        <w:rPr>
          <w:rFonts w:ascii="TH SarabunIT๙" w:hAnsi="TH SarabunIT๙" w:cs="TH SarabunIT๙"/>
          <w:sz w:val="32"/>
          <w:szCs w:val="32"/>
          <w:cs/>
        </w:rPr>
        <w:t>องค์การสาธารณกุศล ในพื้นที่</w:t>
      </w:r>
    </w:p>
    <w:p w14:paraId="4A6A8BF0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ภาคผนวก 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76472">
        <w:rPr>
          <w:rFonts w:ascii="TH SarabunIT๙" w:hAnsi="TH SarabunIT๙" w:cs="TH SarabunIT๙"/>
          <w:sz w:val="32"/>
          <w:szCs w:val="32"/>
          <w:cs/>
        </w:rPr>
        <w:t>บัญชีเครื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376472">
        <w:rPr>
          <w:rFonts w:ascii="TH SarabunIT๙" w:hAnsi="TH SarabunIT๙" w:cs="TH SarabunIT๙"/>
          <w:sz w:val="32"/>
          <w:szCs w:val="32"/>
          <w:cs/>
        </w:rPr>
        <w:t>องจักรกล ยานพาหนะ</w:t>
      </w:r>
    </w:p>
    <w:p w14:paraId="74875E69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ภาคผนวก ฉ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76472">
        <w:rPr>
          <w:rFonts w:ascii="TH SarabunIT๙" w:hAnsi="TH SarabunIT๙" w:cs="TH SarabunIT๙"/>
          <w:sz w:val="32"/>
          <w:szCs w:val="32"/>
          <w:cs/>
        </w:rPr>
        <w:t>บัญชียานพาหนะเพื่อเตรียมการอพยพ</w:t>
      </w:r>
    </w:p>
    <w:p w14:paraId="083DD563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ภาคผนวก ช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ตัวอย่าง</w:t>
      </w:r>
      <w:r w:rsidRPr="00376472">
        <w:rPr>
          <w:rFonts w:ascii="TH SarabunIT๙" w:hAnsi="TH SarabunIT๙" w:cs="TH SarabunIT๙"/>
          <w:sz w:val="32"/>
          <w:szCs w:val="32"/>
          <w:cs/>
        </w:rPr>
        <w:t>บัญ</w:t>
      </w:r>
      <w:r>
        <w:rPr>
          <w:rFonts w:ascii="TH SarabunIT๙" w:hAnsi="TH SarabunIT๙" w:cs="TH SarabunIT๙" w:hint="cs"/>
          <w:sz w:val="32"/>
          <w:szCs w:val="32"/>
          <w:cs/>
        </w:rPr>
        <w:t>ชี</w:t>
      </w:r>
      <w:r w:rsidRPr="00376472">
        <w:rPr>
          <w:rFonts w:ascii="TH SarabunIT๙" w:hAnsi="TH SarabunIT๙" w:cs="TH SarabunIT๙"/>
          <w:sz w:val="32"/>
          <w:szCs w:val="32"/>
          <w:cs/>
        </w:rPr>
        <w:t>รายชื่อบุคคลที่ต้องอพยพเป็นลำดับแรก</w:t>
      </w:r>
    </w:p>
    <w:p w14:paraId="472FF887" w14:textId="77777777" w:rsidR="00DF426E" w:rsidRPr="0037647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ซ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76472">
        <w:rPr>
          <w:rFonts w:ascii="TH SarabunIT๙" w:hAnsi="TH SarabunIT๙" w:cs="TH SarabunIT๙"/>
          <w:sz w:val="32"/>
          <w:szCs w:val="32"/>
          <w:cs/>
        </w:rPr>
        <w:t>ข้อพิจารณาในการเลือกสถานที่ตั้งของศูนย์พักพิงชั่วคร</w:t>
      </w:r>
      <w:r w:rsidRPr="009C2333">
        <w:rPr>
          <w:rFonts w:ascii="TH SarabunIT๙" w:hAnsi="TH SarabunIT๙" w:cs="TH SarabunIT๙"/>
          <w:b/>
          <w:bCs/>
          <w:sz w:val="32"/>
          <w:szCs w:val="32"/>
          <w:cs/>
        </w:rPr>
        <w:t>าว</w:t>
      </w:r>
    </w:p>
    <w:p w14:paraId="165E2A6A" w14:textId="77777777" w:rsidR="00DF426E" w:rsidRPr="0037647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ฌ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ตัวอย่าง</w:t>
      </w:r>
      <w:r w:rsidRPr="00376472">
        <w:rPr>
          <w:rFonts w:ascii="TH SarabunIT๙" w:hAnsi="TH SarabunIT๙" w:cs="TH SarabunIT๙"/>
          <w:sz w:val="32"/>
          <w:szCs w:val="32"/>
          <w:cs/>
        </w:rPr>
        <w:t>แบบสำรวจศูนย์พักพิงชั่วคราวอำเภอ</w:t>
      </w:r>
    </w:p>
    <w:p w14:paraId="358DD00B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ญ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ตัวอย่าง</w:t>
      </w:r>
      <w:r w:rsidRPr="00376472">
        <w:rPr>
          <w:rFonts w:ascii="TH SarabunIT๙" w:hAnsi="TH SarabunIT๙" w:cs="TH SarabunIT๙"/>
          <w:sz w:val="32"/>
          <w:szCs w:val="32"/>
          <w:cs/>
        </w:rPr>
        <w:t>แบบฟอร์มการลงทะเบียนของศูนย์พักพิงชั่วคราว</w:t>
      </w:r>
    </w:p>
    <w:p w14:paraId="1C72FDEE" w14:textId="77777777" w:rsidR="00DF426E" w:rsidRPr="00376472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ภาคผนวก ฎ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376472">
        <w:rPr>
          <w:rFonts w:ascii="TH SarabunIT๙" w:hAnsi="TH SarabunIT๙" w:cs="TH SarabunIT๙"/>
          <w:sz w:val="32"/>
          <w:szCs w:val="32"/>
          <w:cs/>
        </w:rPr>
        <w:t>การประมาณค่าความเสี่ยง</w:t>
      </w:r>
    </w:p>
    <w:p w14:paraId="02845554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9CA1E08" w14:textId="77777777" w:rsidR="00DF426E" w:rsidRPr="000067A9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49EEDA52" w14:textId="77777777" w:rsidR="00DF426E" w:rsidRPr="000067A9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3A5C38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8F0C7C8" w14:textId="77777777" w:rsidR="00DF426E" w:rsidRDefault="00DF426E" w:rsidP="001459D6">
      <w:pPr>
        <w:tabs>
          <w:tab w:val="left" w:pos="709"/>
          <w:tab w:val="left" w:pos="1560"/>
          <w:tab w:val="left" w:pos="1985"/>
          <w:tab w:val="left" w:pos="2694"/>
          <w:tab w:val="left" w:pos="3119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2D0BD1" w14:textId="77777777" w:rsidR="00DF426E" w:rsidRPr="008150BA" w:rsidRDefault="00DF426E" w:rsidP="001459D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50BA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-----------------------------------</w:t>
      </w:r>
    </w:p>
    <w:p w14:paraId="432B0154" w14:textId="77777777" w:rsidR="00DF426E" w:rsidRDefault="00DF426E" w:rsidP="001459D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DEDA64" w14:textId="77777777" w:rsidR="00DF426E" w:rsidRDefault="00DF426E" w:rsidP="00DF42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6D173A" w14:textId="77777777" w:rsidR="00DF426E" w:rsidRDefault="00DF426E" w:rsidP="00DF42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20F14D" w14:textId="77777777" w:rsidR="00DF426E" w:rsidRDefault="00DF426E" w:rsidP="00DF42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D5D9BC" w14:textId="77777777" w:rsidR="00DF426E" w:rsidRDefault="00DF426E" w:rsidP="001459D6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0ED511" w14:textId="77777777" w:rsidR="001459D6" w:rsidRDefault="001459D6" w:rsidP="00DF426E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410C9DD" w14:textId="77777777" w:rsidR="00DF426E" w:rsidRPr="00B57C88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right"/>
        <w:rPr>
          <w:rFonts w:ascii="TH SarabunIT๙" w:hAnsi="TH SarabunIT๙" w:cs="TH SarabunIT๙"/>
          <w:b/>
          <w:bCs/>
          <w:sz w:val="34"/>
          <w:szCs w:val="34"/>
        </w:rPr>
      </w:pPr>
      <w:r w:rsidRPr="00B57C88">
        <w:rPr>
          <w:rFonts w:ascii="TH SarabunIT๙" w:hAnsi="TH SarabunIT๙" w:cs="TH SarabunIT๙" w:hint="cs"/>
          <w:b/>
          <w:bCs/>
          <w:sz w:val="34"/>
          <w:szCs w:val="34"/>
          <w:cs/>
        </w:rPr>
        <w:lastRenderedPageBreak/>
        <w:t>ก</w:t>
      </w:r>
    </w:p>
    <w:p w14:paraId="531CF136" w14:textId="77777777" w:rsidR="00DF426E" w:rsidRPr="00BC703C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BC703C">
        <w:rPr>
          <w:rFonts w:ascii="TH SarabunIT๙" w:hAnsi="TH SarabunIT๙" w:cs="TH SarabunIT๙" w:hint="cs"/>
          <w:b/>
          <w:bCs/>
          <w:sz w:val="52"/>
          <w:szCs w:val="52"/>
          <w:cs/>
        </w:rPr>
        <w:t>บทนำ</w:t>
      </w:r>
    </w:p>
    <w:p w14:paraId="185E7ADD" w14:textId="77777777" w:rsidR="00DF426E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Angsana New" w:hAnsi="Angsana New" w:hint="cs"/>
          <w:spacing w:val="-6"/>
          <w:sz w:val="32"/>
          <w:szCs w:val="32"/>
          <w:cs/>
        </w:rPr>
        <w:tab/>
      </w:r>
      <w:r w:rsidRPr="002E4094">
        <w:rPr>
          <w:rFonts w:ascii="TH SarabunIT๙" w:hAnsi="TH SarabunIT๙" w:cs="TH SarabunIT๙"/>
          <w:spacing w:val="-6"/>
          <w:sz w:val="32"/>
          <w:szCs w:val="32"/>
          <w:cs/>
        </w:rPr>
        <w:t>ประเทศไทยต้องเผชิญและรับมือกับผลกระทบจาก</w:t>
      </w:r>
      <w:r w:rsidRPr="00EE5098">
        <w:rPr>
          <w:rFonts w:ascii="TH SarabunIT๙" w:hAnsi="TH SarabunIT๙" w:cs="TH SarabunIT๙"/>
          <w:sz w:val="32"/>
          <w:szCs w:val="32"/>
          <w:cs/>
        </w:rPr>
        <w:t>การเปลี่ยนแปลงสภาพภูมิอากาศ</w:t>
      </w:r>
      <w:r w:rsidRPr="002E4094">
        <w:rPr>
          <w:rFonts w:ascii="TH SarabunIT๙" w:hAnsi="TH SarabunIT๙" w:cs="TH SarabunIT๙"/>
          <w:sz w:val="32"/>
          <w:szCs w:val="32"/>
          <w:cs/>
        </w:rPr>
        <w:t xml:space="preserve"> ซึ่งทำให้มีฤดูกาลเปลี่ยนแปลงไปและทำให้เกิดสาธารณภัยที่รุนแรงและบ่อยครั้งเพิ่มขึ้น ซึ่งจากสถานการณ์สาธารณภัย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E4094">
        <w:rPr>
          <w:rFonts w:ascii="TH SarabunIT๙" w:hAnsi="TH SarabunIT๙" w:cs="TH SarabunIT๙"/>
          <w:sz w:val="32"/>
          <w:szCs w:val="32"/>
          <w:cs/>
        </w:rPr>
        <w:t>ที่เกิดขึ้นในทุกภาคของประเทศส่งผลกระทบทั้งด้านชีวิต  ทรัพย์สิน และเศรษฐกิจของ</w:t>
      </w:r>
      <w:r w:rsidRPr="00196ADC">
        <w:rPr>
          <w:rFonts w:ascii="TH SarabunIT๙" w:hAnsi="TH SarabunIT๙" w:cs="TH SarabunIT๙"/>
          <w:sz w:val="32"/>
          <w:szCs w:val="32"/>
          <w:cs/>
        </w:rPr>
        <w:t>ประเทศ กอปรกับ</w:t>
      </w:r>
      <w:r w:rsidRPr="00196ADC">
        <w:rPr>
          <w:rFonts w:ascii="TH SarabunIT๙" w:hAnsi="TH SarabunIT๙" w:cs="TH SarabunIT๙" w:hint="cs"/>
          <w:sz w:val="32"/>
          <w:szCs w:val="32"/>
          <w:cs/>
        </w:rPr>
        <w:t>รัฐบาลให้ความสำคัญกับการเตรียมพร้อม</w:t>
      </w:r>
      <w:r>
        <w:rPr>
          <w:rFonts w:ascii="TH SarabunIT๙" w:hAnsi="TH SarabunIT๙" w:cs="TH SarabunIT๙" w:hint="cs"/>
          <w:sz w:val="32"/>
          <w:szCs w:val="32"/>
          <w:cs/>
        </w:rPr>
        <w:t>ตามยุทธศาสตร์การเตรียมพร้อม</w:t>
      </w:r>
      <w:r w:rsidRPr="00196ADC">
        <w:rPr>
          <w:rFonts w:ascii="TH SarabunIT๙" w:hAnsi="TH SarabunIT๙" w:cs="TH SarabunIT๙" w:hint="cs"/>
          <w:sz w:val="32"/>
          <w:szCs w:val="32"/>
          <w:cs/>
        </w:rPr>
        <w:t>แห่งชาติที่ทุกภาคส่วนต้องมีความตระหนัก พร้อมรับและจัดการความ</w:t>
      </w:r>
      <w:r>
        <w:rPr>
          <w:rFonts w:ascii="TH SarabunIT๙" w:hAnsi="TH SarabunIT๙" w:cs="TH SarabunIT๙" w:hint="cs"/>
          <w:sz w:val="32"/>
          <w:szCs w:val="32"/>
          <w:cs/>
        </w:rPr>
        <w:t>เสี่ยงจากภัยคุกคามทุกรูปแบบอย่างบูรณาการ เพื่อสร้างความเชื่อมั่น ภูมิคุ้มกัน และเพิ่มศักยภาพของทุกภาคส่วน</w:t>
      </w:r>
      <w:r w:rsidRPr="00196ADC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ให้มีความเข็มแข็งในการรับมือกับสถานการณ์ภัยต่างๆ ที่อาจจะเกิดขึ้น </w:t>
      </w:r>
      <w:r w:rsidRPr="00196AD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ดังนั้น </w:t>
      </w:r>
      <w:r w:rsidRPr="00196ADC">
        <w:rPr>
          <w:rFonts w:ascii="TH SarabunIT๙" w:hAnsi="TH SarabunIT๙" w:cs="TH SarabunIT๙" w:hint="cs"/>
          <w:spacing w:val="-8"/>
          <w:sz w:val="32"/>
          <w:szCs w:val="32"/>
          <w:cs/>
        </w:rPr>
        <w:t>หากการดำเนินงานด้านการป้องกัน</w:t>
      </w:r>
      <w:r>
        <w:rPr>
          <w:rFonts w:ascii="TH SarabunIT๙" w:hAnsi="TH SarabunIT๙" w:cs="TH SarabunIT๙" w:hint="cs"/>
          <w:sz w:val="32"/>
          <w:szCs w:val="32"/>
          <w:cs/>
        </w:rPr>
        <w:t>และบรรเทาสาธารณภัยมีความเข็มแข็ง มีการสร้าง         ความตระหนัก การเตรียมพร้อมของ</w:t>
      </w:r>
      <w:r w:rsidRPr="002E4094">
        <w:rPr>
          <w:rFonts w:ascii="TH SarabunIT๙" w:hAnsi="TH SarabunIT๙" w:cs="TH SarabunIT๙"/>
          <w:sz w:val="32"/>
          <w:szCs w:val="32"/>
          <w:cs/>
        </w:rPr>
        <w:t>ประชาชนในทุกภาค</w:t>
      </w:r>
      <w:r w:rsidRPr="00196ADC">
        <w:rPr>
          <w:rFonts w:ascii="TH SarabunIT๙" w:hAnsi="TH SarabunIT๙" w:cs="TH SarabunIT๙"/>
          <w:spacing w:val="-10"/>
          <w:sz w:val="32"/>
          <w:szCs w:val="32"/>
          <w:cs/>
        </w:rPr>
        <w:t>ของประเทศ</w:t>
      </w:r>
      <w:r w:rsidRPr="00196ADC">
        <w:rPr>
          <w:rFonts w:ascii="TH SarabunIT๙" w:hAnsi="TH SarabunIT๙" w:cs="TH SarabunIT๙" w:hint="cs"/>
          <w:spacing w:val="-10"/>
          <w:sz w:val="32"/>
          <w:szCs w:val="32"/>
          <w:cs/>
        </w:rPr>
        <w:t>ให้รู้รับ ปรับตัว เพื่อ</w:t>
      </w:r>
      <w:r w:rsidRPr="00196ADC">
        <w:rPr>
          <w:rFonts w:ascii="TH SarabunIT๙" w:hAnsi="TH SarabunIT๙" w:cs="TH SarabunIT๙"/>
          <w:spacing w:val="-10"/>
          <w:sz w:val="32"/>
          <w:szCs w:val="32"/>
          <w:cs/>
        </w:rPr>
        <w:t>รับมือกับสาธารณภัย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</w:t>
      </w:r>
      <w:r w:rsidRPr="00196ADC">
        <w:rPr>
          <w:rFonts w:ascii="TH SarabunIT๙" w:hAnsi="TH SarabunIT๙" w:cs="TH SarabunIT๙"/>
          <w:spacing w:val="-10"/>
          <w:sz w:val="32"/>
          <w:szCs w:val="32"/>
          <w:cs/>
        </w:rPr>
        <w:t>ที่อาจเกิดขึ้นจะช่วยลดความรุนแรง</w:t>
      </w:r>
      <w:r w:rsidRPr="002E4094">
        <w:rPr>
          <w:rFonts w:ascii="TH SarabunIT๙" w:hAnsi="TH SarabunIT๙" w:cs="TH SarabunIT๙"/>
          <w:sz w:val="32"/>
          <w:szCs w:val="32"/>
          <w:cs/>
        </w:rPr>
        <w:t>ของผลกระทบจากสาธารณภัย และช่วยลดโอกาสการสูญเสียชีวิต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2E4094">
        <w:rPr>
          <w:rFonts w:ascii="TH SarabunIT๙" w:hAnsi="TH SarabunIT๙" w:cs="TH SarabunIT๙"/>
          <w:sz w:val="32"/>
          <w:szCs w:val="32"/>
          <w:cs/>
        </w:rPr>
        <w:t>และทรัพย์สินได้อย่างมี</w:t>
      </w:r>
      <w:r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2E4094">
        <w:rPr>
          <w:rFonts w:ascii="TH SarabunIT๙" w:hAnsi="TH SarabunIT๙" w:cs="TH SarabunIT๙"/>
          <w:sz w:val="32"/>
          <w:szCs w:val="32"/>
          <w:cs/>
        </w:rPr>
        <w:t>ระสิทธิภาพ</w:t>
      </w:r>
      <w:r>
        <w:rPr>
          <w:rFonts w:ascii="TH SarabunIT๙" w:hAnsi="TH SarabunIT๙" w:cs="TH SarabunIT๙" w:hint="cs"/>
          <w:sz w:val="32"/>
          <w:szCs w:val="32"/>
          <w:cs/>
        </w:rPr>
        <w:t>ซึ่งจะทำให้นโยบาย และยุทธศาสตร์การเตรียมพร้อมแห่งชาติ มีความ</w:t>
      </w:r>
      <w:r w:rsidRPr="00505A01">
        <w:rPr>
          <w:rFonts w:ascii="TH SarabunIT๙" w:hAnsi="TH SarabunIT๙" w:cs="TH SarabunIT๙" w:hint="cs"/>
          <w:spacing w:val="-4"/>
          <w:sz w:val="32"/>
          <w:szCs w:val="32"/>
          <w:cs/>
        </w:rPr>
        <w:t>เข้มแข็ง บรรลุเป้าหมายที่กำหนดไว้ ขณะเดียวกัน</w:t>
      </w:r>
      <w:r w:rsidRPr="00505A01">
        <w:rPr>
          <w:rFonts w:ascii="TH SarabunIT๙" w:hAnsi="TH SarabunIT๙" w:cs="TH SarabunIT๙"/>
          <w:spacing w:val="-4"/>
          <w:sz w:val="32"/>
          <w:szCs w:val="32"/>
          <w:cs/>
        </w:rPr>
        <w:t>ประเทศไทยมี</w:t>
      </w:r>
      <w:r w:rsidRPr="00505A01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พระราชบัญญัติป้องกันและบรรเทาสาธารณ</w:t>
      </w:r>
      <w:r w:rsidRPr="00D16E51">
        <w:rPr>
          <w:rFonts w:ascii="TH SarabunIT๙" w:eastAsia="Calibri" w:hAnsi="TH SarabunIT๙" w:cs="TH SarabunIT๙"/>
          <w:sz w:val="32"/>
          <w:szCs w:val="32"/>
          <w:cs/>
        </w:rPr>
        <w:t>ภัย พ.ศ.2550</w:t>
      </w:r>
      <w:r w:rsidRPr="002E4094">
        <w:rPr>
          <w:rFonts w:ascii="TH SarabunIT๙" w:eastAsia="Calibri" w:hAnsi="TH SarabunIT๙" w:cs="TH SarabunIT๙"/>
          <w:sz w:val="32"/>
          <w:szCs w:val="32"/>
          <w:cs/>
        </w:rPr>
        <w:t xml:space="preserve"> เป็นกฎหมายเฉพาะที่</w:t>
      </w:r>
      <w:r w:rsidRPr="009A480D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กำหนดกรอบและทิศทางในการบริหารจัดการสาธารณภัยภายในประเทศ โดยมี</w:t>
      </w:r>
      <w:r w:rsidRPr="00505A01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แผนการป้องกันและบรรเทาสาธารณภัยแห่งชาติ พ.ศ. 2558 ซึ่งคณะรัฐมนตรีได้อนุมัติเมื่อวันที่ 31 มีนาคม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D16E51">
        <w:rPr>
          <w:rFonts w:ascii="TH SarabunIT๙" w:eastAsia="Calibri" w:hAnsi="TH SarabunIT๙" w:cs="TH SarabunIT๙"/>
          <w:sz w:val="32"/>
          <w:szCs w:val="32"/>
          <w:cs/>
        </w:rPr>
        <w:t>2558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2E4094">
        <w:rPr>
          <w:rFonts w:ascii="TH SarabunIT๙" w:eastAsia="Calibri" w:hAnsi="TH SarabunIT๙" w:cs="TH SarabunIT๙"/>
          <w:sz w:val="32"/>
          <w:szCs w:val="32"/>
          <w:cs/>
        </w:rPr>
        <w:t xml:space="preserve">เป็นแผนแม่บทของประเทศที่กำหนดกรอบนโยบาย และยุทธศาสตร์ในการจัดการความเสี่ยงจากสาธารณภัย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2E4094">
        <w:rPr>
          <w:rFonts w:ascii="TH SarabunIT๙" w:eastAsia="Calibri" w:hAnsi="TH SarabunIT๙" w:cs="TH SarabunIT๙"/>
          <w:sz w:val="32"/>
          <w:szCs w:val="32"/>
          <w:cs/>
        </w:rPr>
        <w:t>และ</w:t>
      </w:r>
      <w:r w:rsidRPr="00D16E51">
        <w:rPr>
          <w:rFonts w:ascii="TH SarabunIT๙" w:eastAsia="Calibri" w:hAnsi="TH SarabunIT๙" w:cs="TH SarabunIT๙"/>
          <w:sz w:val="32"/>
          <w:szCs w:val="32"/>
          <w:cs/>
        </w:rPr>
        <w:t>หน่วยงานทุกภาคส่วน</w:t>
      </w:r>
      <w:r w:rsidRPr="002E4094">
        <w:rPr>
          <w:rFonts w:ascii="TH SarabunIT๙" w:eastAsia="Calibri" w:hAnsi="TH SarabunIT๙" w:cs="TH SarabunIT๙"/>
          <w:sz w:val="32"/>
          <w:szCs w:val="32"/>
          <w:cs/>
        </w:rPr>
        <w:t xml:space="preserve">ต้องนำไปเป็นแนวทางในการดำเนินงานด้านการป้องกันและบรรเทาสาธารณภัยอย่างมีระบบเป็นมาตรฐานเดียวกันตั้งแต่ระดับชาติ ระดับจังหวัด อำเภอ และองค์กรปกครองส่วนท้องถิ่น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2E4094">
        <w:rPr>
          <w:rFonts w:ascii="TH SarabunIT๙" w:eastAsia="Calibri" w:hAnsi="TH SarabunIT๙" w:cs="TH SarabunIT๙"/>
          <w:sz w:val="32"/>
          <w:szCs w:val="32"/>
          <w:cs/>
        </w:rPr>
        <w:t>ถึงระดับการปกครองท้องที่ ทั้งชุมชน และ</w:t>
      </w:r>
      <w:r w:rsidRPr="001679A7">
        <w:rPr>
          <w:rFonts w:ascii="TH SarabunIT๙" w:eastAsia="Calibri" w:hAnsi="TH SarabunIT๙" w:cs="TH SarabunIT๙"/>
          <w:sz w:val="32"/>
          <w:szCs w:val="32"/>
          <w:cs/>
        </w:rPr>
        <w:t>หมู่บ้าน</w:t>
      </w:r>
      <w:r w:rsidRPr="001679A7">
        <w:rPr>
          <w:rFonts w:ascii="TH SarabunIT๙" w:hAnsi="TH SarabunIT๙" w:cs="TH SarabunIT๙"/>
          <w:sz w:val="32"/>
          <w:szCs w:val="32"/>
          <w:cs/>
        </w:rPr>
        <w:t>เป็นการให้ความสำคัญมากขึ้นกับการดำเนินการอย่างยั่งยืน</w:t>
      </w:r>
      <w:r w:rsidRPr="002E4094">
        <w:rPr>
          <w:rFonts w:ascii="TH SarabunIT๙" w:hAnsi="TH SarabunIT๙" w:cs="TH SarabunIT๙"/>
          <w:sz w:val="32"/>
          <w:szCs w:val="32"/>
          <w:cs/>
        </w:rPr>
        <w:t>โดยให้ความสำคัญกับ</w:t>
      </w:r>
      <w:r w:rsidRPr="00BC703C">
        <w:rPr>
          <w:rFonts w:ascii="TH SarabunIT๙" w:hAnsi="TH SarabunIT๙" w:cs="TH SarabunIT๙"/>
          <w:sz w:val="32"/>
          <w:szCs w:val="32"/>
          <w:cs/>
        </w:rPr>
        <w:t>“การจัดการความเสี่ยงจากสาธารณภัย</w:t>
      </w:r>
      <w:r w:rsidRPr="00BC703C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(</w:t>
      </w:r>
      <w:r w:rsidRPr="00BC703C">
        <w:rPr>
          <w:rFonts w:ascii="TH SarabunIT๙" w:eastAsia="Calibri" w:hAnsi="TH SarabunIT๙" w:cs="TH SarabunIT๙"/>
          <w:spacing w:val="-4"/>
          <w:sz w:val="32"/>
          <w:szCs w:val="32"/>
        </w:rPr>
        <w:t>Disaster Risk Management : DRM)”</w:t>
      </w:r>
      <w:r w:rsidRPr="00BC703C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ประกอบด้วย</w:t>
      </w:r>
      <w:r w:rsidRPr="00BC703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การลดความเสี่ยงจากสาธารณภัย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C703C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BC703C">
        <w:rPr>
          <w:rFonts w:ascii="TH SarabunIT๙" w:eastAsia="Calibri" w:hAnsi="TH SarabunIT๙" w:cs="TH SarabunIT๙"/>
          <w:sz w:val="32"/>
          <w:szCs w:val="32"/>
        </w:rPr>
        <w:t xml:space="preserve">Disaster Risk Reduction : DRR) </w:t>
      </w:r>
      <w:r w:rsidRPr="00BC703C">
        <w:rPr>
          <w:rFonts w:ascii="TH SarabunIT๙" w:eastAsia="Calibri" w:hAnsi="TH SarabunIT๙" w:cs="TH SarabunIT๙"/>
          <w:sz w:val="32"/>
          <w:szCs w:val="32"/>
          <w:cs/>
        </w:rPr>
        <w:t>ได้แก่ การป้องกัน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(Prevention)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การลดผลกระทบ 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>(Mitigation) และ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การเตรียมความพร้อม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  <w:lang w:val="th-TH"/>
        </w:rPr>
        <w:t xml:space="preserve"> (Preparedness)</w:t>
      </w:r>
      <w:r w:rsidRPr="00BC703C">
        <w:rPr>
          <w:rFonts w:ascii="TH SarabunIT๙" w:eastAsia="Calibri" w:hAnsi="TH SarabunIT๙" w:cs="TH SarabunIT๙"/>
          <w:spacing w:val="-10"/>
          <w:sz w:val="32"/>
          <w:szCs w:val="32"/>
          <w:cs/>
        </w:rPr>
        <w:t xml:space="preserve"> ควบคู่กับ</w:t>
      </w:r>
      <w:r w:rsidRPr="00BC703C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การจัดการ</w:t>
      </w:r>
      <w:r w:rsidR="00EB6154">
        <w:rPr>
          <w:rFonts w:ascii="TH SarabunIT๙" w:eastAsia="Calibri" w:hAnsi="TH SarabunIT๙" w:cs="TH SarabunIT๙" w:hint="cs"/>
          <w:b/>
          <w:bCs/>
          <w:spacing w:val="-10"/>
          <w:sz w:val="32"/>
          <w:szCs w:val="32"/>
          <w:cs/>
        </w:rPr>
        <w:t xml:space="preserve"> </w:t>
      </w:r>
      <w:r w:rsidRPr="00BC703C">
        <w:rPr>
          <w:rFonts w:ascii="TH SarabunIT๙" w:eastAsia="Calibri" w:hAnsi="TH SarabunIT๙" w:cs="TH SarabunIT๙"/>
          <w:b/>
          <w:bCs/>
          <w:spacing w:val="-10"/>
          <w:sz w:val="32"/>
          <w:szCs w:val="32"/>
          <w:cs/>
        </w:rPr>
        <w:t>ในภาวะฉุกเฉิน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th-TH"/>
        </w:rPr>
        <w:t xml:space="preserve">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/>
        </w:rPr>
        <w:t xml:space="preserve">(EmergencyManagement)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ได้แก่ การเผชิญเหตุ (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Response)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และการบรรเทาทุกข์ (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Relief) </w:t>
      </w:r>
      <w:r w:rsidRPr="00BC703C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รวมถึง</w:t>
      </w:r>
      <w:r w:rsidRPr="00BC703C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การฟื้นฟู</w:t>
      </w:r>
      <w:r>
        <w:rPr>
          <w:rFonts w:ascii="TH SarabunIT๙" w:eastAsia="Calibri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(Recovery) </w:t>
      </w:r>
      <w:r w:rsidRPr="00BC703C">
        <w:rPr>
          <w:rFonts w:ascii="TH SarabunIT๙" w:eastAsia="Calibri" w:hAnsi="TH SarabunIT๙" w:cs="TH SarabunIT๙"/>
          <w:sz w:val="32"/>
          <w:szCs w:val="32"/>
          <w:cs/>
        </w:rPr>
        <w:t>ได้แก่ การฟื้นสภาพและการซ่อมสร้าง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(RehabilitationandReconstruction)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     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การสร้างให้ดีกว่าและปลอดภัยกว่าเดิม (Build</w:t>
      </w:r>
      <w:r w:rsidRPr="00BC703C">
        <w:rPr>
          <w:rFonts w:ascii="TH SarabunIT๙" w:eastAsia="Calibri" w:hAnsi="TH SarabunIT๙" w:cs="TH SarabunIT๙"/>
          <w:sz w:val="32"/>
          <w:szCs w:val="32"/>
        </w:rPr>
        <w:t xml:space="preserve"> B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/>
        </w:rPr>
        <w:t>ack</w:t>
      </w:r>
      <w:r w:rsidRPr="00BC703C">
        <w:rPr>
          <w:rFonts w:ascii="TH SarabunIT๙" w:eastAsia="Calibri" w:hAnsi="TH SarabunIT๙" w:cs="TH SarabunIT๙"/>
          <w:sz w:val="32"/>
          <w:szCs w:val="32"/>
        </w:rPr>
        <w:t xml:space="preserve"> B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/>
        </w:rPr>
        <w:t>etter</w:t>
      </w:r>
      <w:r w:rsidRPr="00BC703C">
        <w:rPr>
          <w:rFonts w:ascii="TH SarabunIT๙" w:eastAsia="Calibri" w:hAnsi="TH SarabunIT๙" w:cs="TH SarabunIT๙"/>
          <w:sz w:val="32"/>
          <w:szCs w:val="32"/>
        </w:rPr>
        <w:t>and Safer</w:t>
      </w:r>
      <w:r w:rsidRPr="00BC703C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) ดังแผนภาพที่ </w:t>
      </w:r>
      <w:r w:rsidRPr="00BC703C">
        <w:rPr>
          <w:rFonts w:ascii="TH SarabunIT๙" w:eastAsia="Calibri" w:hAnsi="TH SarabunIT๙" w:cs="TH SarabunIT๙"/>
          <w:sz w:val="32"/>
          <w:szCs w:val="32"/>
        </w:rPr>
        <w:t>1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ที่มุ่งเป้าหมายไปที่การ</w:t>
      </w:r>
      <w:r w:rsidRPr="002E4094">
        <w:rPr>
          <w:rFonts w:ascii="TH SarabunIT๙" w:hAnsi="TH SarabunIT๙" w:cs="TH SarabunIT๙"/>
          <w:sz w:val="32"/>
          <w:szCs w:val="32"/>
          <w:cs/>
        </w:rPr>
        <w:t>ลดความเสี่ยง</w:t>
      </w:r>
      <w:r w:rsidRPr="00196ADC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1679A7">
        <w:rPr>
          <w:rFonts w:ascii="TH SarabunIT๙" w:hAnsi="TH SarabunIT๙" w:cs="TH SarabunIT๙" w:hint="cs"/>
          <w:sz w:val="32"/>
          <w:szCs w:val="32"/>
          <w:cs/>
        </w:rPr>
        <w:t>มีอยู่เดิมและป้องกันไม่ให้เกิดความเสี่ยงใหม่</w:t>
      </w:r>
      <w:r w:rsidRPr="001679A7">
        <w:rPr>
          <w:rFonts w:ascii="TH SarabunIT๙" w:hAnsi="TH SarabunIT๙" w:cs="TH SarabunIT๙"/>
          <w:sz w:val="32"/>
          <w:szCs w:val="32"/>
          <w:cs/>
        </w:rPr>
        <w:t xml:space="preserve"> ทั้งการลดความล่อแหลม</w:t>
      </w:r>
      <w:r w:rsidRPr="001679A7">
        <w:rPr>
          <w:rFonts w:ascii="TH SarabunIT๙" w:hAnsi="TH SarabunIT๙" w:cs="TH SarabunIT๙" w:hint="cs"/>
          <w:sz w:val="32"/>
          <w:szCs w:val="32"/>
          <w:cs/>
        </w:rPr>
        <w:t>และคำนึงถึง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1679A7">
        <w:rPr>
          <w:rFonts w:ascii="TH SarabunIT๙" w:hAnsi="TH SarabunIT๙" w:cs="TH SarabunIT๙" w:hint="cs"/>
          <w:sz w:val="32"/>
          <w:szCs w:val="32"/>
          <w:cs/>
        </w:rPr>
        <w:t>ความเปราะบางหรือ</w:t>
      </w:r>
      <w:r w:rsidRPr="001679A7">
        <w:rPr>
          <w:rFonts w:ascii="TH SarabunIT๙" w:hAnsi="TH SarabunIT๙" w:cs="TH SarabunIT๙"/>
          <w:sz w:val="32"/>
          <w:szCs w:val="32"/>
          <w:cs/>
        </w:rPr>
        <w:t>ปัจจัย</w:t>
      </w:r>
      <w:r w:rsidRPr="001679A7">
        <w:rPr>
          <w:rFonts w:ascii="TH SarabunIT๙" w:hAnsi="TH SarabunIT๙" w:cs="TH SarabunIT๙"/>
          <w:spacing w:val="-6"/>
          <w:sz w:val="32"/>
          <w:szCs w:val="32"/>
          <w:cs/>
        </w:rPr>
        <w:t>ที่</w:t>
      </w:r>
      <w:r w:rsidRPr="001679A7">
        <w:rPr>
          <w:rFonts w:ascii="TH SarabunIT๙" w:hAnsi="TH SarabunIT๙" w:cs="TH SarabunIT๙" w:hint="cs"/>
          <w:spacing w:val="-6"/>
          <w:sz w:val="32"/>
          <w:szCs w:val="32"/>
          <w:cs/>
        </w:rPr>
        <w:t>เป็นสาเหตุของการเกิดสาธารณภัยพร้อมทั้ง</w:t>
      </w:r>
      <w:r w:rsidRPr="001679A7">
        <w:rPr>
          <w:rFonts w:ascii="TH SarabunIT๙" w:hAnsi="TH SarabunIT๙" w:cs="TH SarabunIT๙"/>
          <w:spacing w:val="-6"/>
          <w:sz w:val="32"/>
          <w:szCs w:val="32"/>
          <w:cs/>
        </w:rPr>
        <w:t>เพิ่มศักยภาพในการจัดการปัญหา อันเป็นสาเหตุของสาธารณภัย</w:t>
      </w:r>
      <w:r w:rsidRPr="001679A7">
        <w:rPr>
          <w:rFonts w:ascii="TH SarabunIT๙" w:hAnsi="TH SarabunIT๙" w:cs="TH SarabunIT๙"/>
          <w:sz w:val="32"/>
          <w:szCs w:val="32"/>
          <w:cs/>
        </w:rPr>
        <w:t xml:space="preserve"> โดยไม่ต้องรอให้สาธารณภัยมาถึงก่อน</w:t>
      </w:r>
    </w:p>
    <w:p w14:paraId="7B9C2661" w14:textId="77777777" w:rsidR="00DF426E" w:rsidRDefault="00DF426E" w:rsidP="00DF426E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813888" behindDoc="0" locked="0" layoutInCell="1" allowOverlap="1" wp14:anchorId="2C098E19" wp14:editId="059D1167">
            <wp:simplePos x="0" y="0"/>
            <wp:positionH relativeFrom="column">
              <wp:posOffset>996315</wp:posOffset>
            </wp:positionH>
            <wp:positionV relativeFrom="paragraph">
              <wp:posOffset>151130</wp:posOffset>
            </wp:positionV>
            <wp:extent cx="4010025" cy="2628545"/>
            <wp:effectExtent l="19050" t="0" r="9525" b="0"/>
            <wp:wrapNone/>
            <wp:docPr id="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71" cy="262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795CFD" w14:textId="77777777" w:rsidR="00DF426E" w:rsidRDefault="00DF426E" w:rsidP="00DF426E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3AF1123A" w14:textId="77777777" w:rsidR="00DF426E" w:rsidRDefault="00DF426E" w:rsidP="00DF426E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D551D60" w14:textId="77777777" w:rsidR="00DF426E" w:rsidRDefault="00DF426E" w:rsidP="00DF426E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5554D1B4" w14:textId="77777777" w:rsidR="00DF426E" w:rsidRDefault="00DF426E" w:rsidP="00DF426E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1FDBA76" w14:textId="77777777" w:rsidR="00DF426E" w:rsidRDefault="00DF426E" w:rsidP="00DF426E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DE71310" w14:textId="77777777" w:rsidR="00DF426E" w:rsidRDefault="00DF426E" w:rsidP="00DF426E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4D3309E" w14:textId="77777777" w:rsidR="00DF426E" w:rsidRDefault="00DF426E" w:rsidP="001459D6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44FCF524" w14:textId="77777777" w:rsidR="00DF426E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line="228" w:lineRule="auto"/>
        <w:jc w:val="center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แผนภาพที่ 1  </w:t>
      </w:r>
      <w:r>
        <w:rPr>
          <w:rFonts w:ascii="TH SarabunIT๙" w:eastAsia="Calibri" w:hAnsi="TH SarabunIT๙" w:cs="TH SarabunIT๙"/>
          <w:sz w:val="32"/>
          <w:szCs w:val="32"/>
        </w:rPr>
        <w:t xml:space="preserve">: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วงจรการจัดการความเสี่ยงจากสาธารณภัย</w:t>
      </w:r>
    </w:p>
    <w:p w14:paraId="37553474" w14:textId="77777777" w:rsidR="00DF426E" w:rsidRPr="00B57C88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right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57C8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>ข</w:t>
      </w:r>
    </w:p>
    <w:p w14:paraId="5ACA1FD4" w14:textId="77777777" w:rsidR="00DF426E" w:rsidRPr="009827BB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827B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5098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พระราชบัญญัติป้องกันและบรรเทาสาธารณภัย พ.ศ.2550 กำหนดให้</w:t>
      </w:r>
      <w:r w:rsidRPr="00D67099">
        <w:rPr>
          <w:rFonts w:ascii="TH SarabunIT๙" w:hAnsi="TH SarabunIT๙" w:cs="TH SarabunIT๙"/>
          <w:sz w:val="32"/>
          <w:szCs w:val="32"/>
          <w:cs/>
        </w:rPr>
        <w:t xml:space="preserve">นายอำเภอเป็นผู้อำนวยการอำเภอ รับผิดชอบและปฏิบัติหน้าที่ในการป้องกันและบรรเทาสาธารณภัยในเขตอำเภอของตน และมีหน้าที่ช่วยเหลือผู้อำนวยการจังหวัดตามที่ได้รับมอบหมายในการปฏิบัติหน้าที่ของผู้อำนวยการอำเภ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7099">
        <w:rPr>
          <w:rFonts w:ascii="TH SarabunIT๙" w:hAnsi="TH SarabunIT๙" w:cs="TH SarabunIT๙"/>
          <w:sz w:val="32"/>
          <w:szCs w:val="32"/>
          <w:cs/>
        </w:rPr>
        <w:t>ให้ผู้อำนวยการอำเภอ มีอำนาจสั่งการหน่วยงานของรัฐและองค์กรปกครองส่วนท้องถิ่นที่เกี่ยวข้องซึ่งอยู่ในเขตอำเภอ</w:t>
      </w:r>
      <w:r w:rsidRPr="00D67099">
        <w:rPr>
          <w:rFonts w:ascii="TH SarabunIT๙" w:hAnsi="TH SarabunIT๙" w:cs="TH SarabunIT๙"/>
          <w:spacing w:val="-2"/>
          <w:sz w:val="32"/>
          <w:szCs w:val="32"/>
          <w:cs/>
        </w:rPr>
        <w:t>ให้ดำเนินการในการป้องกันและบรรเทาสาธารณภัย</w:t>
      </w:r>
      <w:r w:rsidRPr="009827BB">
        <w:rPr>
          <w:rFonts w:ascii="TH SarabunIT๙" w:eastAsia="Calibri" w:hAnsi="TH SarabunIT๙" w:cs="TH SarabunIT๙"/>
          <w:sz w:val="32"/>
          <w:szCs w:val="32"/>
          <w:cs/>
        </w:rPr>
        <w:t>และ</w:t>
      </w:r>
      <w:r w:rsidRPr="00EE5098">
        <w:rPr>
          <w:rFonts w:ascii="TH SarabunIT๙" w:hAnsi="TH SarabunIT๙" w:cs="TH SarabunIT๙"/>
          <w:sz w:val="32"/>
          <w:szCs w:val="32"/>
          <w:cs/>
        </w:rPr>
        <w:t>แผนการป้องกัน</w:t>
      </w:r>
      <w:r w:rsidRPr="00EE5098">
        <w:rPr>
          <w:rFonts w:ascii="TH SarabunIT๙" w:hAnsi="TH SarabunIT๙" w:cs="TH SarabunIT๙"/>
          <w:spacing w:val="-8"/>
          <w:sz w:val="32"/>
          <w:szCs w:val="32"/>
          <w:cs/>
        </w:rPr>
        <w:t>และบรรเทาสาธารณภัยแห่งชาติ</w:t>
      </w:r>
      <w:r w:rsidRPr="009827BB">
        <w:rPr>
          <w:rFonts w:ascii="TH SarabunIT๙" w:eastAsia="Calibri" w:hAnsi="TH SarabunIT๙" w:cs="TH SarabunIT๙"/>
          <w:sz w:val="32"/>
          <w:szCs w:val="32"/>
          <w:cs/>
        </w:rPr>
        <w:t xml:space="preserve"> พ.ศ. 2558 กำหนดให้อำเภอจัดทำ</w:t>
      </w:r>
      <w:r w:rsidRPr="00EE5098">
        <w:rPr>
          <w:rFonts w:ascii="TH SarabunIT๙" w:hAnsi="TH SarabunIT๙" w:cs="TH SarabunIT๙"/>
          <w:spacing w:val="-8"/>
          <w:sz w:val="32"/>
          <w:szCs w:val="32"/>
          <w:cs/>
        </w:rPr>
        <w:t>แผนการป้องกันและบรรเทาสาธารณภัย</w:t>
      </w:r>
      <w:r w:rsidRPr="009827BB">
        <w:rPr>
          <w:rFonts w:ascii="TH SarabunIT๙" w:hAnsi="TH SarabunIT๙" w:cs="TH SarabunIT๙"/>
          <w:spacing w:val="-8"/>
          <w:sz w:val="32"/>
          <w:szCs w:val="32"/>
          <w:cs/>
        </w:rPr>
        <w:t>อำเภอให้สอดคล้องกับ</w:t>
      </w:r>
      <w:r w:rsidRPr="00EE5098">
        <w:rPr>
          <w:rFonts w:ascii="TH SarabunIT๙" w:hAnsi="TH SarabunIT๙" w:cs="TH SarabunIT๙"/>
          <w:sz w:val="32"/>
          <w:szCs w:val="32"/>
          <w:cs/>
        </w:rPr>
        <w:t>แผนการ</w:t>
      </w:r>
      <w:r w:rsidRPr="00296F42">
        <w:rPr>
          <w:rFonts w:ascii="TH SarabunIT๙" w:hAnsi="TH SarabunIT๙" w:cs="TH SarabunIT๙"/>
          <w:sz w:val="32"/>
          <w:szCs w:val="32"/>
          <w:cs/>
        </w:rPr>
        <w:t>ป้องกันและบรรเทาสาธารณภัยแห่งชาติ</w:t>
      </w:r>
      <w:r w:rsidRPr="00296F42">
        <w:rPr>
          <w:rFonts w:ascii="TH SarabunIT๙" w:eastAsia="Calibri" w:hAnsi="TH SarabunIT๙" w:cs="TH SarabunIT๙"/>
          <w:sz w:val="32"/>
          <w:szCs w:val="32"/>
          <w:cs/>
        </w:rPr>
        <w:t xml:space="preserve"> ดังนั้น จึงจัดทำ</w:t>
      </w:r>
      <w:r w:rsidRPr="00296F42">
        <w:rPr>
          <w:rFonts w:ascii="TH SarabunIT๙" w:hAnsi="TH SarabunIT๙" w:cs="TH SarabunIT๙"/>
          <w:sz w:val="32"/>
          <w:szCs w:val="32"/>
          <w:cs/>
        </w:rPr>
        <w:t>แผนการป้องกันและบรรเทาสาธารณภัยอำเภอ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B57F03">
        <w:rPr>
          <w:rFonts w:ascii="TH SarabunIT๙" w:eastAsia="Calibri" w:hAnsi="TH SarabunIT๙" w:cs="TH SarabunIT๙" w:hint="cs"/>
          <w:sz w:val="32"/>
          <w:szCs w:val="32"/>
          <w:cs/>
        </w:rPr>
        <w:t>โพนทราย</w:t>
      </w:r>
      <w:r w:rsidRPr="009827BB">
        <w:rPr>
          <w:rFonts w:ascii="TH SarabunIT๙" w:eastAsia="Calibri" w:hAnsi="TH SarabunIT๙" w:cs="TH SarabunIT๙"/>
          <w:sz w:val="32"/>
          <w:szCs w:val="32"/>
          <w:cs/>
        </w:rPr>
        <w:t xml:space="preserve"> ขึ้น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827BB">
        <w:rPr>
          <w:rFonts w:ascii="TH SarabunIT๙" w:eastAsia="Calibri" w:hAnsi="TH SarabunIT๙" w:cs="TH SarabunIT๙"/>
          <w:sz w:val="32"/>
          <w:szCs w:val="32"/>
          <w:cs/>
        </w:rPr>
        <w:t>โดยมีวัตถุประสงค์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9827BB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14:paraId="1733F21E" w14:textId="77777777" w:rsidR="00DF426E" w:rsidRPr="009828A4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9827BB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828A4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วัตถุประสงค์ของ</w:t>
      </w:r>
      <w:r w:rsidRPr="009828A4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แผนการป้องกันและบรรเทาสาธารณภัยอำเภอ</w:t>
      </w:r>
    </w:p>
    <w:p w14:paraId="3EDC242B" w14:textId="77777777" w:rsidR="00DF426E" w:rsidRPr="009827BB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827BB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1. เพื่อเป็นการเตรียมความพร้อมทรัพยากรด้านต่างๆ ทั้งด้านคน เครื่องมือเครื่องจักร ระบบการจัดการ และงบประมาณ ในการป้องกันและบรรเทาสาธารณภัยในพื้นที่ให้เป็นระบบและมีมาตรฐาน </w:t>
      </w:r>
    </w:p>
    <w:p w14:paraId="1E645319" w14:textId="77777777" w:rsidR="00DF426E" w:rsidRPr="009827BB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9827BB">
        <w:rPr>
          <w:rFonts w:ascii="TH SarabunIT๙" w:eastAsia="Calibri" w:hAnsi="TH SarabunIT๙" w:cs="TH SarabunIT๙"/>
          <w:sz w:val="32"/>
          <w:szCs w:val="32"/>
        </w:rPr>
        <w:tab/>
        <w:t>2</w:t>
      </w:r>
      <w:r w:rsidRPr="00857C46">
        <w:rPr>
          <w:rFonts w:ascii="TH SarabunIT๙" w:eastAsia="Calibri" w:hAnsi="TH SarabunIT๙" w:cs="TH SarabunIT๙"/>
          <w:spacing w:val="-10"/>
          <w:sz w:val="32"/>
          <w:szCs w:val="32"/>
        </w:rPr>
        <w:t xml:space="preserve">. </w:t>
      </w:r>
      <w:r w:rsidRPr="00857C46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เพื่อ</w:t>
      </w:r>
      <w:r w:rsidRPr="00857C46">
        <w:rPr>
          <w:rFonts w:ascii="TH SarabunIT๙" w:eastAsiaTheme="minorHAnsi" w:hAnsi="TH SarabunIT๙" w:cs="TH SarabunIT๙" w:hint="cs"/>
          <w:spacing w:val="-10"/>
          <w:sz w:val="32"/>
          <w:szCs w:val="32"/>
          <w:cs/>
        </w:rPr>
        <w:t>เพิ่ม</w:t>
      </w:r>
      <w:r w:rsidRPr="00857C46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ขีดความสามารถในการจัดการความเสี่ยงจากสาธารณภัยทั้งการลดความเสี่ยงจากสาธารณภัย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</w:rPr>
        <w:t xml:space="preserve"> (</w:t>
      </w:r>
      <w:r w:rsidRPr="009827BB">
        <w:rPr>
          <w:rFonts w:ascii="TH SarabunIT๙" w:eastAsiaTheme="minorHAnsi" w:hAnsi="TH SarabunIT๙" w:cs="TH SarabunIT๙"/>
          <w:sz w:val="32"/>
          <w:szCs w:val="32"/>
        </w:rPr>
        <w:t>Disaster Risk Reduction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</w:rPr>
        <w:t>) การจัดการภาวะฉุกเฉิน (</w:t>
      </w:r>
      <w:r w:rsidRPr="009827BB">
        <w:rPr>
          <w:rFonts w:ascii="TH SarabunIT๙" w:eastAsiaTheme="minorHAnsi" w:hAnsi="TH SarabunIT๙" w:cs="TH SarabunIT๙"/>
          <w:sz w:val="32"/>
          <w:szCs w:val="32"/>
        </w:rPr>
        <w:t>Emergency Management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</w:rPr>
        <w:t xml:space="preserve">) </w:t>
      </w:r>
      <w:r w:rsidRPr="009827BB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และการฟื้นฟูให้ดีกว่า</w:t>
      </w:r>
      <w:r>
        <w:rPr>
          <w:rFonts w:ascii="TH SarabunIT๙" w:eastAsiaTheme="minorHAnsi" w:hAnsi="TH SarabunIT๙" w:cs="TH SarabunIT๙" w:hint="cs"/>
          <w:spacing w:val="-6"/>
          <w:sz w:val="32"/>
          <w:szCs w:val="32"/>
          <w:cs/>
        </w:rPr>
        <w:t xml:space="preserve"> </w:t>
      </w:r>
      <w:r w:rsidRPr="009827BB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และปลอดภัยกว่าเดิม (</w:t>
      </w:r>
      <w:r w:rsidRPr="009827BB">
        <w:rPr>
          <w:rFonts w:ascii="TH SarabunIT๙" w:eastAsiaTheme="minorHAnsi" w:hAnsi="TH SarabunIT๙" w:cs="TH SarabunIT๙"/>
          <w:spacing w:val="-6"/>
          <w:sz w:val="32"/>
          <w:szCs w:val="32"/>
        </w:rPr>
        <w:t>Build Back Better and Safer</w:t>
      </w:r>
      <w:r w:rsidRPr="009827BB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)</w:t>
      </w:r>
    </w:p>
    <w:p w14:paraId="09D4B8E2" w14:textId="77777777" w:rsidR="00DF426E" w:rsidRPr="009827BB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827BB">
        <w:rPr>
          <w:rFonts w:ascii="TH SarabunIT๙" w:eastAsiaTheme="minorHAnsi" w:hAnsi="TH SarabunIT๙" w:cs="TH SarabunIT๙"/>
          <w:sz w:val="32"/>
          <w:szCs w:val="32"/>
          <w:cs/>
        </w:rPr>
        <w:tab/>
        <w:t>3. เพื่อมุ่งเน้น</w:t>
      </w:r>
      <w:r w:rsidRPr="002E4094">
        <w:rPr>
          <w:rFonts w:ascii="TH SarabunIT๙" w:eastAsiaTheme="minorHAnsi" w:hAnsi="TH SarabunIT๙" w:cs="TH SarabunIT๙"/>
          <w:sz w:val="32"/>
          <w:szCs w:val="32"/>
          <w:cs/>
        </w:rPr>
        <w:t>พัฒนาศักยภาพ</w:t>
      </w:r>
      <w:r w:rsidRPr="009827BB">
        <w:rPr>
          <w:rFonts w:ascii="TH SarabunIT๙" w:eastAsiaTheme="minorHAnsi" w:hAnsi="TH SarabunIT๙" w:cs="TH SarabunIT๙"/>
          <w:sz w:val="32"/>
          <w:szCs w:val="32"/>
          <w:cs/>
        </w:rPr>
        <w:t>การจัดการสาธารณภัย</w:t>
      </w:r>
      <w:r w:rsidRPr="002E4094">
        <w:rPr>
          <w:rFonts w:ascii="TH SarabunIT๙" w:eastAsiaTheme="minorHAnsi" w:hAnsi="TH SarabunIT๙" w:cs="TH SarabunIT๙"/>
          <w:sz w:val="32"/>
          <w:szCs w:val="32"/>
          <w:cs/>
        </w:rPr>
        <w:t>และเสริมสร้างความเข้มแข็งให้แก่องค์กรปกครองส่วนท้องถิ่นในการจัดการสาธารณภัยในพื้นที่</w:t>
      </w:r>
    </w:p>
    <w:p w14:paraId="40C55E90" w14:textId="77777777" w:rsidR="00DF426E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6EC99772" w14:textId="77777777" w:rsidR="00DF426E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thaiDistribute"/>
        <w:rPr>
          <w:rFonts w:ascii="TH SarabunIT๙" w:hAnsi="TH SarabunIT๙" w:cs="TH SarabunIT๙"/>
          <w:sz w:val="34"/>
          <w:szCs w:val="34"/>
        </w:rPr>
      </w:pPr>
    </w:p>
    <w:p w14:paraId="46C3E826" w14:textId="77777777" w:rsidR="00DF426E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center"/>
        <w:rPr>
          <w:rFonts w:ascii="TH SarabunIT๙" w:hAnsi="TH SarabunIT๙" w:cs="TH SarabunIT๙"/>
          <w:sz w:val="34"/>
          <w:szCs w:val="34"/>
        </w:rPr>
      </w:pPr>
    </w:p>
    <w:p w14:paraId="64ADDDD5" w14:textId="77777777" w:rsidR="00DF426E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center"/>
        <w:rPr>
          <w:rFonts w:ascii="TH SarabunIT๙" w:hAnsi="TH SarabunIT๙" w:cs="TH SarabunIT๙"/>
          <w:sz w:val="34"/>
          <w:szCs w:val="34"/>
        </w:rPr>
      </w:pPr>
    </w:p>
    <w:p w14:paraId="7D242106" w14:textId="77777777" w:rsidR="00DF426E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center"/>
        <w:rPr>
          <w:rFonts w:ascii="TH SarabunIT๙" w:hAnsi="TH SarabunIT๙" w:cs="TH SarabunIT๙"/>
          <w:sz w:val="34"/>
          <w:szCs w:val="34"/>
        </w:rPr>
      </w:pPr>
    </w:p>
    <w:p w14:paraId="6E13CB8D" w14:textId="77777777" w:rsidR="00DF426E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center"/>
        <w:rPr>
          <w:rFonts w:ascii="TH SarabunIT๙" w:hAnsi="TH SarabunIT๙" w:cs="TH SarabunIT๙"/>
          <w:sz w:val="34"/>
          <w:szCs w:val="34"/>
        </w:rPr>
      </w:pPr>
    </w:p>
    <w:p w14:paraId="0874E17A" w14:textId="77777777" w:rsidR="00DF426E" w:rsidRPr="008150BA" w:rsidRDefault="00DF426E" w:rsidP="00217E62">
      <w:pPr>
        <w:tabs>
          <w:tab w:val="left" w:pos="1080"/>
          <w:tab w:val="left" w:pos="1440"/>
          <w:tab w:val="left" w:pos="1800"/>
          <w:tab w:val="left" w:pos="2160"/>
          <w:tab w:val="left" w:pos="2340"/>
          <w:tab w:val="left" w:pos="2520"/>
          <w:tab w:val="left" w:pos="2700"/>
          <w:tab w:val="left" w:pos="2880"/>
          <w:tab w:val="right" w:pos="9781"/>
          <w:tab w:val="left" w:pos="9900"/>
        </w:tabs>
        <w:spacing w:after="0" w:line="240" w:lineRule="auto"/>
        <w:jc w:val="center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-----------------------------------------------</w:t>
      </w:r>
    </w:p>
    <w:p w14:paraId="06FAC58A" w14:textId="77777777" w:rsidR="00DF426E" w:rsidRDefault="00DF426E" w:rsidP="00217E6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78E5CB" w14:textId="77777777" w:rsidR="00DF426E" w:rsidRDefault="00DF426E" w:rsidP="00DF426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149276" w14:textId="77777777" w:rsidR="00DF426E" w:rsidRDefault="00A22C8F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6A437A0D" w14:textId="77777777" w:rsidR="00DF426E" w:rsidRDefault="00DF426E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9AE45FA" w14:textId="77777777" w:rsidR="00DF426E" w:rsidRDefault="00DF426E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DBF5EF6" w14:textId="77777777" w:rsidR="00DF426E" w:rsidRDefault="00DF426E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1AAE6B8" w14:textId="77777777" w:rsidR="00DF426E" w:rsidRDefault="00DF426E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4621BA6" w14:textId="77777777" w:rsidR="00DF426E" w:rsidRDefault="00DF426E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2CBA457" w14:textId="77777777" w:rsidR="00DF426E" w:rsidRDefault="00DF426E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96C9352" w14:textId="77777777" w:rsidR="00DF426E" w:rsidRDefault="00DF426E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55C720E" w14:textId="77777777" w:rsidR="00DF426E" w:rsidRDefault="00DF426E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6903E94" w14:textId="77777777" w:rsidR="003302C1" w:rsidRPr="00142E8E" w:rsidRDefault="00A22C8F" w:rsidP="002541FB">
      <w:pPr>
        <w:tabs>
          <w:tab w:val="left" w:pos="709"/>
          <w:tab w:val="left" w:pos="1560"/>
          <w:tab w:val="left" w:pos="1985"/>
          <w:tab w:val="left" w:pos="2694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F426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302C1" w:rsidRPr="00996D74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</w:p>
    <w:p w14:paraId="46BD9625" w14:textId="77777777" w:rsidR="003302C1" w:rsidRPr="005A2EB5" w:rsidRDefault="003302C1" w:rsidP="003302C1">
      <w:pPr>
        <w:tabs>
          <w:tab w:val="left" w:pos="709"/>
          <w:tab w:val="left" w:pos="1560"/>
          <w:tab w:val="left" w:pos="1985"/>
          <w:tab w:val="left" w:pos="2694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บทที่ 1</w:t>
      </w:r>
    </w:p>
    <w:p w14:paraId="7235F63C" w14:textId="77777777" w:rsidR="003302C1" w:rsidRPr="002541FB" w:rsidRDefault="003302C1" w:rsidP="002541FB">
      <w:pPr>
        <w:tabs>
          <w:tab w:val="left" w:pos="709"/>
          <w:tab w:val="left" w:pos="1560"/>
          <w:tab w:val="left" w:pos="1985"/>
          <w:tab w:val="left" w:pos="2694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ข้อมูลทั่วไป</w:t>
      </w:r>
    </w:p>
    <w:p w14:paraId="1B34521C" w14:textId="77777777" w:rsidR="003302C1" w:rsidRPr="00391C89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1C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1.1 </w:t>
      </w:r>
      <w:r w:rsidRPr="00391C89">
        <w:rPr>
          <w:rFonts w:ascii="TH SarabunIT๙" w:hAnsi="TH SarabunIT๙" w:cs="TH SarabunIT๙"/>
          <w:b/>
          <w:bCs/>
          <w:sz w:val="32"/>
          <w:szCs w:val="32"/>
          <w:cs/>
        </w:rPr>
        <w:tab/>
        <w:t>สภาพทั่วไปของอำเภอ</w:t>
      </w:r>
    </w:p>
    <w:p w14:paraId="413ECED1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1.1.1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ที่ตั้งและอาณาเขต</w:t>
      </w:r>
    </w:p>
    <w:p w14:paraId="21910F2E" w14:textId="77777777" w:rsidR="007E0F6A" w:rsidRPr="00644C23" w:rsidRDefault="007E0F6A" w:rsidP="0043741B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44C23">
        <w:rPr>
          <w:rFonts w:ascii="TH SarabunIT๙" w:hAnsi="TH SarabunIT๙" w:cs="TH SarabunIT๙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</w:rPr>
        <w:t>โพนทราย</w:t>
      </w:r>
      <w:r w:rsidRPr="00644C23">
        <w:rPr>
          <w:rFonts w:ascii="TH SarabunIT๙" w:hAnsi="TH SarabunIT๙" w:cs="TH SarabunIT๙"/>
          <w:sz w:val="32"/>
          <w:szCs w:val="32"/>
          <w:cs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</w:rPr>
        <w:t>ที่ราบแอ่งกระทะ ลักษณะดินปนทรายมีลำน้ำเสียวเป็นแนวเขตอำเภอด้านทิศเหนือและมีลำน้ำมูลเป็นแนวเขตด้านทิศใต้ ตั้งอยู่ทางทิศตะวันออกเฉียงใต้ของจังหวัดร้อยเอ็ด โดยห่างจากจังหวัดร้อยเอ็ดเป็นระยะทางประมาณ ๘๕ กิโลเมตร และอยู่ห่างจากกรุงเทพมหานครระยะทางประมาณ ๕๖๐ กิโลเมตร สภาพพื้นที่โดยทั่วไป เป็นที่ราบและมีลักษณะเป็นทุ่งกว้าง เหมาะสำหรับการทำนา ปลูกพืชไร่และการเลี้ยงสัตว์ มีเนื้อที่ประมาณ ๒๑๕.๘๕๓ ตารางกิโลเมตร หรือประมาณ ๑๓๔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๙๐๘.๑๓ ไร่ </w:t>
      </w:r>
    </w:p>
    <w:p w14:paraId="550016BA" w14:textId="77777777" w:rsidR="007E0F6A" w:rsidRDefault="007E0F6A" w:rsidP="0043741B">
      <w:pPr>
        <w:spacing w:after="0" w:line="240" w:lineRule="auto"/>
        <w:ind w:left="414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อาณาเขตติดต่อ </w:t>
      </w:r>
    </w:p>
    <w:p w14:paraId="7F74AE31" w14:textId="77777777" w:rsidR="007E0F6A" w:rsidRDefault="007E0F6A" w:rsidP="007E0F6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ทิศเหนือ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ติดต่อกับลำน้ำเสียว อำเภอหนองฮี จังหวัดร้อยเอ็ด</w:t>
      </w:r>
    </w:p>
    <w:p w14:paraId="3A4B78B9" w14:textId="77777777" w:rsidR="007E0F6A" w:rsidRDefault="007E0F6A" w:rsidP="007E0F6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ทิศตะวันออก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ติดต่อกับพื้นที่ป่าชายทุ่ง อำเภอศิลาลาด  จังหวัดศรีสะเกษ</w:t>
      </w:r>
    </w:p>
    <w:p w14:paraId="7C6332D6" w14:textId="77777777" w:rsidR="007E0F6A" w:rsidRDefault="007E0F6A" w:rsidP="007E0F6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ทิศใต้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ติดต่อกับลำน้ำมูล อำเภอท่าตูม อำเภอรัตนบุรี จังหวัดสุรินทร์</w:t>
      </w:r>
    </w:p>
    <w:p w14:paraId="04A22F96" w14:textId="77777777" w:rsidR="007E0F6A" w:rsidRDefault="007E0F6A" w:rsidP="007E0F6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และอำเภอราษีไศล จังหวัดศรีสะเกษ</w:t>
      </w:r>
    </w:p>
    <w:p w14:paraId="5D083A13" w14:textId="77777777" w:rsidR="007E0F6A" w:rsidRDefault="007E0F6A" w:rsidP="007E0F6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ทิศตะวันตก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ติดต่อกับ ทุ่งกุลาร้องไห้ อำเภอสุวรรณภูมิ จังหวัดร้อยเอ็ด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FA8C7AA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1.1.2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เขตการปกครอง</w:t>
      </w:r>
    </w:p>
    <w:p w14:paraId="290099A7" w14:textId="77777777" w:rsidR="003302C1" w:rsidRPr="00142E8E" w:rsidRDefault="003302C1" w:rsidP="005C4658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EFEFE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="0043741B">
        <w:rPr>
          <w:rFonts w:ascii="TH SarabunIT๙" w:hAnsi="TH SarabunIT๙" w:cs="TH SarabunIT๙" w:hint="cs"/>
          <w:sz w:val="32"/>
          <w:szCs w:val="32"/>
          <w:cs/>
        </w:rPr>
        <w:tab/>
      </w:r>
      <w:r w:rsidR="007E0F6A">
        <w:rPr>
          <w:rFonts w:ascii="TH SarabunIT๙" w:hAnsi="TH SarabunIT๙" w:cs="TH SarabunIT๙" w:hint="cs"/>
          <w:sz w:val="32"/>
          <w:szCs w:val="32"/>
          <w:cs/>
        </w:rPr>
        <w:t>แบ่งการปกครองออกเป็น 5 ตำบล  57 หมู่บ้าน ประกอบด้วย โดยมีองค์กรปกครองส่วนท้องถิ่น 2 รูปแบบ ได้แก่ เทศบาลตำบล 2 แห่ง มี เทศบาลตำบลโพนทราย เทศบาลตำบลสามขา และองค์การบริหารส่วนตำบล  3 แห่ง  มี ตำบลยางคำ ตำบลศรีสว่าง ตำบลท่าหาดยาว มีประชากรทั้งหมด จำนวน 27,</w:t>
      </w:r>
      <w:r w:rsidR="001F35BC">
        <w:rPr>
          <w:rFonts w:ascii="TH SarabunIT๙" w:hAnsi="TH SarabunIT๙" w:cs="TH SarabunIT๙" w:hint="cs"/>
          <w:sz w:val="32"/>
          <w:szCs w:val="32"/>
          <w:cs/>
        </w:rPr>
        <w:t>728</w:t>
      </w:r>
      <w:r w:rsidR="007E0F6A">
        <w:rPr>
          <w:rFonts w:ascii="TH SarabunIT๙" w:hAnsi="TH SarabunIT๙" w:cs="TH SarabunIT๙" w:hint="cs"/>
          <w:sz w:val="32"/>
          <w:szCs w:val="32"/>
          <w:cs/>
        </w:rPr>
        <w:t xml:space="preserve"> คน แยกเป็นชาย จำนวน </w:t>
      </w:r>
      <w:r w:rsidR="001F35BC">
        <w:rPr>
          <w:rFonts w:ascii="TH SarabunIT๙" w:hAnsi="TH SarabunIT๙" w:cs="TH SarabunIT๙" w:hint="cs"/>
          <w:sz w:val="32"/>
          <w:szCs w:val="32"/>
          <w:cs/>
        </w:rPr>
        <w:t>13,804</w:t>
      </w:r>
      <w:r w:rsidR="007E0F6A">
        <w:rPr>
          <w:rFonts w:ascii="TH SarabunIT๙" w:hAnsi="TH SarabunIT๙" w:cs="TH SarabunIT๙" w:hint="cs"/>
          <w:sz w:val="32"/>
          <w:szCs w:val="32"/>
          <w:cs/>
        </w:rPr>
        <w:t xml:space="preserve"> คน เป็นหญิง 13,9</w:t>
      </w:r>
      <w:r w:rsidR="001F35BC">
        <w:rPr>
          <w:rFonts w:ascii="TH SarabunIT๙" w:hAnsi="TH SarabunIT๙" w:cs="TH SarabunIT๙" w:hint="cs"/>
          <w:sz w:val="32"/>
          <w:szCs w:val="32"/>
          <w:cs/>
        </w:rPr>
        <w:t>24</w:t>
      </w:r>
      <w:r w:rsidR="007E0F6A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EFEFE"/>
          <w:cs/>
        </w:rPr>
        <w:t xml:space="preserve"> </w:t>
      </w:r>
      <w:r w:rsidR="00E54DD6">
        <w:rPr>
          <w:rFonts w:ascii="TH SarabunIT๙" w:hAnsi="TH SarabunIT๙" w:cs="TH SarabunIT๙" w:hint="cs"/>
          <w:color w:val="000000"/>
          <w:sz w:val="32"/>
          <w:szCs w:val="32"/>
          <w:shd w:val="clear" w:color="auto" w:fill="FEFEFE"/>
          <w:cs/>
        </w:rPr>
        <w:t>ดังนี้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EFEFE"/>
          <w:cs/>
        </w:rPr>
        <w:t xml:space="preserve"> </w:t>
      </w:r>
    </w:p>
    <w:p w14:paraId="17136DCB" w14:textId="77777777" w:rsidR="003302C1" w:rsidRDefault="00E54DD6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EFEFE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EFEFE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EFEFE"/>
          <w:cs/>
        </w:rPr>
        <w:tab/>
      </w:r>
      <w:r w:rsidR="003302C1"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การปกครองท้องที่</w:t>
      </w:r>
    </w:p>
    <w:p w14:paraId="5F67BB38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</w:rPr>
        <w:t>อำเภอ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>โพนทราย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แบ่ง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ตามเขตลักษณะการปกครองท้องที่ จำนวน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>5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ตำบล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>57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หมู่บ้าน ดังนี้</w:t>
      </w:r>
    </w:p>
    <w:p w14:paraId="29862F35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(1)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ตำบล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>โพนทราย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มีหมู่บ้าน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จำนวน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14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หมู่บ้าน</w:t>
      </w:r>
    </w:p>
    <w:p w14:paraId="1BCDD242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ตำบล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>ศรีสว่าง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มีหมู่บ้าน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จำนวน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15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หมู่บ้าน</w:t>
      </w:r>
    </w:p>
    <w:p w14:paraId="4207E4D3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="00E54DD6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(3)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ตำบล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>สามขา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มีหมู่บ้าน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จำนวน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>8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หมู่บ้าน</w:t>
      </w:r>
    </w:p>
    <w:p w14:paraId="43E24AFE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  <w:tab w:val="left" w:pos="5245"/>
          <w:tab w:val="left" w:pos="5387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="00E54DD6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(4)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ตำบล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>ยางคำ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มีหมู่บ้าน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จำนวน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10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หมู่บ้าน</w:t>
      </w:r>
    </w:p>
    <w:p w14:paraId="5B63D208" w14:textId="77777777" w:rsidR="003302C1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   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5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ตำบล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ท่าหาดยาว 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มีหมู่บ้าน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จำนวน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10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หมู่บ้าน</w:t>
      </w:r>
    </w:p>
    <w:p w14:paraId="1F7D5BFE" w14:textId="77777777" w:rsidR="003302C1" w:rsidRPr="00E54DD6" w:rsidRDefault="003302C1" w:rsidP="00E54DD6">
      <w:pPr>
        <w:tabs>
          <w:tab w:val="left" w:pos="142"/>
          <w:tab w:val="left" w:pos="284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E54DD6">
        <w:rPr>
          <w:rFonts w:ascii="TH SarabunIT๙" w:eastAsiaTheme="minorHAnsi" w:hAnsi="TH SarabunIT๙" w:cs="TH SarabunIT๙"/>
          <w:sz w:val="16"/>
          <w:szCs w:val="16"/>
        </w:rPr>
        <w:tab/>
      </w:r>
      <w:r w:rsidR="0043741B">
        <w:rPr>
          <w:rFonts w:ascii="TH SarabunIT๙" w:eastAsiaTheme="minorHAnsi" w:hAnsi="TH SarabunIT๙" w:cs="TH SarabunIT๙"/>
          <w:sz w:val="16"/>
          <w:szCs w:val="16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การปกครองท้องถิ่น</w:t>
      </w:r>
    </w:p>
    <w:p w14:paraId="273EE602" w14:textId="77777777" w:rsidR="003302C1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</w:rPr>
        <w:t>อำเภอ</w:t>
      </w:r>
      <w:r w:rsidR="00E54DD6">
        <w:rPr>
          <w:rFonts w:ascii="TH SarabunIT๙" w:hAnsi="TH SarabunIT๙" w:cs="TH SarabunIT๙" w:hint="cs"/>
          <w:color w:val="000000"/>
          <w:spacing w:val="-4"/>
          <w:sz w:val="32"/>
          <w:szCs w:val="32"/>
          <w:shd w:val="clear" w:color="auto" w:fill="FEFEFE"/>
          <w:cs/>
        </w:rPr>
        <w:t>โพนทราย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แบ่ง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ตามเขตการปกครองท้องถิ่น จำนวน</w:t>
      </w:r>
      <w:r w:rsidRPr="005A2EB5">
        <w:rPr>
          <w:rFonts w:ascii="TH SarabunIT๙" w:hAnsi="TH SarabunIT๙" w:cs="TH SarabunIT๙"/>
          <w:color w:val="000000"/>
          <w:spacing w:val="-4"/>
          <w:sz w:val="32"/>
          <w:szCs w:val="32"/>
          <w:shd w:val="clear" w:color="auto" w:fill="FEFEFE"/>
          <w:cs/>
        </w:rPr>
        <w:t>เทศบาล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2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แห่ง และองค์การบริหารส่วนตำบล </w:t>
      </w:r>
      <w:r w:rsidR="00E54DD6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3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แห่ง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ดังนี้</w:t>
      </w:r>
    </w:p>
    <w:p w14:paraId="330AA030" w14:textId="77777777" w:rsidR="003D3FEF" w:rsidRPr="003D3FEF" w:rsidRDefault="003302C1" w:rsidP="003D3FEF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3D3FEF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เทศบาลตำบล</w:t>
      </w:r>
      <w:r w:rsidRPr="003D3FE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จำนวน</w:t>
      </w:r>
      <w:r w:rsidR="003D3FEF" w:rsidRPr="003D3FEF">
        <w:rPr>
          <w:rFonts w:ascii="TH SarabunIT๙" w:eastAsiaTheme="minorHAnsi" w:hAnsi="TH SarabunIT๙" w:cs="TH SarabunIT๙"/>
          <w:sz w:val="32"/>
          <w:szCs w:val="32"/>
        </w:rPr>
        <w:t xml:space="preserve">  2</w:t>
      </w:r>
      <w:r w:rsidRPr="003D3FEF"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 w:rsidRPr="003D3FE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แห่ง</w:t>
      </w:r>
      <w:r w:rsidRPr="003D3FEF"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 w:rsidRPr="003D3FE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ดังนี้</w:t>
      </w:r>
    </w:p>
    <w:p w14:paraId="39B01386" w14:textId="77777777" w:rsidR="003D3FEF" w:rsidRDefault="003D3FEF" w:rsidP="003D3FEF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เทศบาลตำบลโพนทราย</w:t>
      </w:r>
    </w:p>
    <w:p w14:paraId="32E9DD76" w14:textId="77777777" w:rsidR="003D3FEF" w:rsidRPr="003D3FEF" w:rsidRDefault="003D3FEF" w:rsidP="003D3FEF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rtl/>
          <w:cs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เทศบาลตำบลสามขา</w:t>
      </w:r>
    </w:p>
    <w:p w14:paraId="50E1D347" w14:textId="77777777" w:rsidR="003D3FEF" w:rsidRDefault="003D3FEF" w:rsidP="003D3FEF">
      <w:pPr>
        <w:pStyle w:val="ListParagraph"/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left="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  <w:lang w:bidi="th-TH"/>
        </w:rPr>
        <w:tab/>
      </w:r>
      <w:r w:rsidRPr="003D3FEF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(2)</w:t>
      </w:r>
      <w:r w:rsidR="003302C1" w:rsidRPr="00205964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องค์การบริหารส่วน</w:t>
      </w:r>
      <w:r w:rsidR="003302C1" w:rsidRPr="0020596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จำนวน  3</w:t>
      </w:r>
      <w:r w:rsidR="003302C1" w:rsidRPr="00205964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  แห่ง  ดังนี้</w:t>
      </w:r>
    </w:p>
    <w:p w14:paraId="02733BB7" w14:textId="77777777" w:rsidR="003D3FEF" w:rsidRDefault="003D3FEF" w:rsidP="003D3FEF">
      <w:pPr>
        <w:pStyle w:val="ListParagraph"/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left="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 xml:space="preserve">1) </w:t>
      </w:r>
      <w:r w:rsidR="003302C1" w:rsidRPr="00205964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องค์การบริหารส่วน</w:t>
      </w:r>
      <w:r w:rsidR="003302C1" w:rsidRPr="0020596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ศรีสว่าง</w:t>
      </w:r>
    </w:p>
    <w:p w14:paraId="19C684B2" w14:textId="77777777" w:rsidR="003D3FEF" w:rsidRDefault="003D3FEF" w:rsidP="003D3FEF">
      <w:pPr>
        <w:pStyle w:val="ListParagraph"/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left="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 xml:space="preserve">2) </w:t>
      </w:r>
      <w:r w:rsidRPr="00205964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องค์การบริหารส่วน</w:t>
      </w:r>
      <w:r w:rsidRPr="0020596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ยางคำ</w:t>
      </w:r>
    </w:p>
    <w:p w14:paraId="6FDD5065" w14:textId="77777777" w:rsidR="008E4DE6" w:rsidRDefault="003D3FEF" w:rsidP="003D3FEF">
      <w:pPr>
        <w:pStyle w:val="ListParagraph"/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left="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ab/>
        <w:t xml:space="preserve">3) </w:t>
      </w:r>
      <w:r w:rsidRPr="00205964"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องค์การบริหารส่วน</w:t>
      </w:r>
      <w:r w:rsidRPr="00205964">
        <w:rPr>
          <w:rFonts w:ascii="TH SarabunIT๙" w:eastAsiaTheme="minorHAnsi" w:hAnsi="TH SarabunIT๙" w:cs="TH SarabunIT๙"/>
          <w:sz w:val="32"/>
          <w:szCs w:val="32"/>
          <w:cs/>
          <w:lang w:bidi="th-TH"/>
        </w:rPr>
        <w:t>ตำบล</w:t>
      </w:r>
      <w:r>
        <w:rPr>
          <w:rFonts w:ascii="TH SarabunIT๙" w:eastAsiaTheme="minorHAnsi" w:hAnsi="TH SarabunIT๙" w:cs="TH SarabunIT๙" w:hint="cs"/>
          <w:sz w:val="32"/>
          <w:szCs w:val="32"/>
          <w:cs/>
          <w:lang w:bidi="th-TH"/>
        </w:rPr>
        <w:t>ท่าหาดยาว</w:t>
      </w:r>
      <w:r w:rsidR="003302C1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</w:p>
    <w:p w14:paraId="18621839" w14:textId="77777777" w:rsidR="00033145" w:rsidRDefault="00033145" w:rsidP="003D3FEF">
      <w:pPr>
        <w:pStyle w:val="ListParagraph"/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left="0"/>
        <w:jc w:val="thaiDistribute"/>
        <w:rPr>
          <w:rFonts w:ascii="TH SarabunIT๙" w:eastAsiaTheme="minorHAnsi" w:hAnsi="TH SarabunIT๙" w:cs="TH SarabunIT๙"/>
          <w:sz w:val="32"/>
          <w:szCs w:val="32"/>
          <w:lang w:bidi="th-TH"/>
        </w:rPr>
      </w:pPr>
    </w:p>
    <w:p w14:paraId="0647FAFB" w14:textId="77777777" w:rsidR="008F5E55" w:rsidRPr="003D3FEF" w:rsidRDefault="008E4DE6" w:rsidP="008E4DE6">
      <w:pPr>
        <w:pStyle w:val="ListParagraph"/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ind w:left="0"/>
        <w:jc w:val="center"/>
        <w:rPr>
          <w:rFonts w:ascii="TH SarabunIT๙" w:eastAsiaTheme="minorHAnsi" w:hAnsi="TH SarabunIT๙" w:cs="TH SarabunIT๙"/>
          <w:sz w:val="32"/>
          <w:szCs w:val="32"/>
          <w:lang w:bidi="th-TH"/>
        </w:rPr>
      </w:pP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>
        <w:rPr>
          <w:rFonts w:ascii="TH SarabunIT๙" w:eastAsiaTheme="minorHAnsi" w:hAnsi="TH SarabunIT๙" w:cs="TH SarabunIT๙"/>
          <w:sz w:val="32"/>
          <w:szCs w:val="32"/>
          <w:lang w:bidi="th-TH"/>
        </w:rPr>
        <w:tab/>
      </w:r>
      <w:r w:rsidR="008F5E55">
        <w:rPr>
          <w:rFonts w:ascii="TH SarabunIT๙" w:eastAsiaTheme="minorHAnsi" w:hAnsi="TH SarabunIT๙" w:cs="TH SarabunIT๙"/>
          <w:sz w:val="32"/>
          <w:szCs w:val="32"/>
          <w:lang w:bidi="th-TH"/>
        </w:rPr>
        <w:t>2</w:t>
      </w:r>
    </w:p>
    <w:p w14:paraId="12743279" w14:textId="77777777" w:rsidR="003302C1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1.1.3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ลักษณะ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การประกอบอาชีพ</w:t>
      </w:r>
    </w:p>
    <w:p w14:paraId="0EC103C8" w14:textId="77777777" w:rsidR="003302C1" w:rsidRDefault="003302C1" w:rsidP="007E0F6A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B7B46">
        <w:rPr>
          <w:rFonts w:ascii="TH SarabunIT๙" w:hAnsi="TH SarabunIT๙" w:cs="TH SarabunIT๙"/>
          <w:sz w:val="32"/>
          <w:szCs w:val="32"/>
          <w:cs/>
        </w:rPr>
        <w:t>ประชา</w:t>
      </w:r>
      <w:r>
        <w:rPr>
          <w:rFonts w:ascii="TH SarabunIT๙" w:hAnsi="TH SarabunIT๙" w:cs="TH SarabunIT๙" w:hint="cs"/>
          <w:sz w:val="32"/>
          <w:szCs w:val="32"/>
          <w:cs/>
        </w:rPr>
        <w:t>กรส่วนมาก</w:t>
      </w:r>
      <w:r w:rsidRPr="00FB7B46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</w:t>
      </w:r>
      <w:r w:rsidR="008F5E55">
        <w:rPr>
          <w:rFonts w:ascii="TH SarabunIT๙" w:hAnsi="TH SarabunIT๙" w:cs="TH SarabunIT๙" w:hint="cs"/>
          <w:sz w:val="32"/>
          <w:szCs w:val="32"/>
          <w:cs/>
        </w:rPr>
        <w:t>โพนทราย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B46">
        <w:rPr>
          <w:rFonts w:ascii="TH SarabunIT๙" w:hAnsi="TH SarabunIT๙" w:cs="TH SarabunIT๙"/>
          <w:sz w:val="32"/>
          <w:szCs w:val="32"/>
          <w:cs/>
        </w:rPr>
        <w:t>ประกอบอาชีพ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ด้านการเกษตรกรรม โดยเฉพาะการทำนา รองลงมาประชากรประกอบอาชีพ คือ ปลูกพืช เลี้ยงสัตว์ </w:t>
      </w:r>
      <w:r w:rsidRPr="00FB7B46">
        <w:rPr>
          <w:rFonts w:ascii="TH SarabunIT๙" w:hAnsi="TH SarabunIT๙" w:cs="TH SarabunIT๙"/>
          <w:sz w:val="32"/>
          <w:szCs w:val="32"/>
          <w:cs/>
        </w:rPr>
        <w:t>ทั้งนี้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B46">
        <w:rPr>
          <w:rFonts w:ascii="TH SarabunIT๙" w:hAnsi="TH SarabunIT๙" w:cs="TH SarabunIT๙"/>
          <w:sz w:val="32"/>
          <w:szCs w:val="32"/>
          <w:cs/>
        </w:rPr>
        <w:t>เนื่องจากสภาพภูมิศาสตร์ที่เหมาะสมกับ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3627">
        <w:rPr>
          <w:rFonts w:ascii="TH SarabunIT๙" w:hAnsi="TH SarabunIT๙" w:cs="TH SarabunIT๙"/>
          <w:sz w:val="32"/>
          <w:szCs w:val="32"/>
          <w:cs/>
        </w:rPr>
        <w:t>การเพาะปล</w:t>
      </w:r>
      <w:r>
        <w:rPr>
          <w:rFonts w:ascii="TH SarabunIT๙" w:hAnsi="TH SarabunIT๙" w:cs="TH SarabunIT๙"/>
          <w:sz w:val="32"/>
          <w:szCs w:val="32"/>
          <w:cs/>
        </w:rPr>
        <w:t xml:space="preserve">ูก การเลี้ยงสัตว์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สินค้าหรือผลิตภัณฑ์ทางเศรษฐกิจที่สำคัญ ได้แก่ ข้าว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หอมมะลิ </w:t>
      </w:r>
      <w:r w:rsidRPr="00FB7B46">
        <w:rPr>
          <w:rFonts w:ascii="TH SarabunIT๙" w:hAnsi="TH SarabunIT๙" w:cs="TH SarabunIT๙"/>
          <w:sz w:val="32"/>
          <w:szCs w:val="32"/>
          <w:cs/>
        </w:rPr>
        <w:t>เฉลี่ยรายได้ประชากรต่อหัว/ต่อปี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ประมาณ  38,000  </w:t>
      </w:r>
      <w:r w:rsidRPr="00FB7B46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DBACF7F" w14:textId="77777777" w:rsidR="003302C1" w:rsidRPr="00142E8E" w:rsidRDefault="003302C1" w:rsidP="007E0F6A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2B70BB0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342517">
        <w:rPr>
          <w:rFonts w:ascii="TH SarabunIT๙" w:hAnsi="TH SarabunIT๙" w:cs="TH SarabunIT๙"/>
          <w:b/>
          <w:bCs/>
          <w:sz w:val="32"/>
          <w:szCs w:val="32"/>
        </w:rPr>
        <w:t>1.1.4</w:t>
      </w:r>
      <w:r w:rsidRPr="0034251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42517">
        <w:rPr>
          <w:rFonts w:ascii="TH SarabunIT๙" w:hAnsi="TH SarabunIT๙" w:cs="TH SarabunIT๙"/>
          <w:b/>
          <w:bCs/>
          <w:sz w:val="32"/>
          <w:szCs w:val="32"/>
          <w:cs/>
        </w:rPr>
        <w:t>การคมนาคม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63481C87" w14:textId="77777777" w:rsidR="003302C1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shd w:val="clear" w:color="auto" w:fill="FEFEFE"/>
        </w:rPr>
      </w:pPr>
      <w:r w:rsidRPr="003319DE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3319DE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3319DE">
        <w:rPr>
          <w:rFonts w:ascii="TH SarabunIT๙" w:hAnsi="TH SarabunIT๙" w:cs="TH SarabunIT๙" w:hint="cs"/>
          <w:spacing w:val="-4"/>
          <w:sz w:val="32"/>
          <w:szCs w:val="32"/>
          <w:shd w:val="clear" w:color="auto" w:fill="FEFEFE"/>
          <w:cs/>
        </w:rPr>
        <w:tab/>
      </w:r>
      <w:r w:rsidRPr="003319DE">
        <w:rPr>
          <w:rFonts w:ascii="TH SarabunIT๙" w:hAnsi="TH SarabunIT๙" w:cs="TH SarabunIT๙"/>
          <w:spacing w:val="-4"/>
          <w:sz w:val="32"/>
          <w:szCs w:val="32"/>
          <w:shd w:val="clear" w:color="auto" w:fill="FEFEFE"/>
          <w:cs/>
        </w:rPr>
        <w:t>จุดเด่นของอำเภอ คือ</w:t>
      </w:r>
      <w:r w:rsidRPr="003319DE">
        <w:rPr>
          <w:rFonts w:ascii="TH SarabunIT๙" w:hAnsi="TH SarabunIT๙" w:cs="TH SarabunIT๙" w:hint="cs"/>
          <w:spacing w:val="-4"/>
          <w:sz w:val="32"/>
          <w:szCs w:val="32"/>
          <w:shd w:val="clear" w:color="auto" w:fill="FEFEFE"/>
          <w:cs/>
        </w:rPr>
        <w:t xml:space="preserve"> เป็นอำเภอที่มีเส้นทางคมนาคมขนส่งทางบก ซึ่งมีทางหลวงสายหลัก ๑</w:t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</w:rPr>
        <w:t xml:space="preserve"> สาย คือ ถนน</w:t>
      </w:r>
      <w:r w:rsidR="008E4DE6">
        <w:rPr>
          <w:rFonts w:ascii="TH SarabunIT๙" w:hAnsi="TH SarabunIT๙" w:cs="TH SarabunIT๙" w:hint="cs"/>
          <w:sz w:val="32"/>
          <w:szCs w:val="32"/>
          <w:shd w:val="clear" w:color="auto" w:fill="FEFEFE"/>
          <w:cs/>
        </w:rPr>
        <w:t xml:space="preserve">สุวรรณภูมิ </w:t>
      </w:r>
      <w:r w:rsidR="008E4DE6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–</w:t>
      </w:r>
      <w:r w:rsidR="008E4DE6">
        <w:rPr>
          <w:rFonts w:ascii="TH SarabunIT๙" w:hAnsi="TH SarabunIT๙" w:cs="TH SarabunIT๙" w:hint="cs"/>
          <w:sz w:val="32"/>
          <w:szCs w:val="32"/>
          <w:shd w:val="clear" w:color="auto" w:fill="FEFEFE"/>
          <w:cs/>
        </w:rPr>
        <w:t xml:space="preserve"> ศรีสะเกษ (ถนนหมายเลข 2086)</w:t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ปัจจุบัน</w:t>
      </w:r>
      <w:r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อาศัยการขนส่งทางบกเป็นหลัก</w:t>
      </w:r>
      <w:r w:rsidRPr="005A2EB5"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  <w:r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นอกจาก</w:t>
      </w:r>
      <w:r>
        <w:rPr>
          <w:rFonts w:ascii="TH SarabunIT๙" w:hAnsi="TH SarabunIT๙" w:cs="TH SarabunIT๙" w:hint="cs"/>
          <w:sz w:val="32"/>
          <w:szCs w:val="32"/>
          <w:shd w:val="clear" w:color="auto" w:fill="FEFEFE"/>
          <w:cs/>
        </w:rPr>
        <w:t>นี้ยัง</w:t>
      </w:r>
      <w:r w:rsidRPr="005A2EB5">
        <w:rPr>
          <w:rFonts w:ascii="TH SarabunIT๙" w:hAnsi="TH SarabunIT๙" w:cs="TH SarabunIT๙"/>
          <w:sz w:val="32"/>
          <w:szCs w:val="32"/>
          <w:shd w:val="clear" w:color="auto" w:fill="FEFEFE"/>
          <w:cs/>
        </w:rPr>
        <w:t>เป็นแหล่งชุมชนที่มีเส้นทางไปสู่จังหวัดต่างๆ หลายเส้นทาง ซึ่งจะมีศักยภาพสูงมากในอนาคต</w:t>
      </w:r>
      <w:r w:rsidRPr="005A2EB5">
        <w:rPr>
          <w:rFonts w:ascii="TH SarabunIT๙" w:hAnsi="TH SarabunIT๙" w:cs="TH SarabunIT๙"/>
          <w:sz w:val="32"/>
          <w:szCs w:val="32"/>
          <w:shd w:val="clear" w:color="auto" w:fill="FEFEFE"/>
        </w:rPr>
        <w:t> </w:t>
      </w:r>
    </w:p>
    <w:p w14:paraId="607B4CB8" w14:textId="77777777" w:rsidR="003302C1" w:rsidRPr="00142E8E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shd w:val="clear" w:color="auto" w:fill="FEFEFE"/>
        </w:rPr>
      </w:pPr>
    </w:p>
    <w:p w14:paraId="753B1B56" w14:textId="77777777" w:rsidR="003302C1" w:rsidRPr="00342517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3425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1.1.5 </w:t>
      </w:r>
      <w:r w:rsidRPr="00342517">
        <w:rPr>
          <w:rFonts w:ascii="TH SarabunIT๙" w:hAnsi="TH SarabunIT๙" w:cs="TH SarabunIT๙"/>
          <w:b/>
          <w:bCs/>
          <w:sz w:val="32"/>
          <w:szCs w:val="32"/>
          <w:cs/>
        </w:rPr>
        <w:tab/>
        <w:t>แหล่งแม่น้ำลำคลอง</w:t>
      </w:r>
    </w:p>
    <w:p w14:paraId="7794B30A" w14:textId="77777777" w:rsidR="003302C1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 w:rsidRPr="003319DE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3319DE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Pr="003319DE">
        <w:rPr>
          <w:rFonts w:ascii="TH SarabunIT๙" w:hAnsi="TH SarabunIT๙" w:cs="TH SarabunIT๙" w:hint="cs"/>
          <w:spacing w:val="-10"/>
          <w:sz w:val="32"/>
          <w:szCs w:val="32"/>
          <w:cs/>
        </w:rPr>
        <w:tab/>
      </w:r>
      <w:r w:rsidRPr="003319DE">
        <w:rPr>
          <w:rFonts w:ascii="TH SarabunIT๙" w:hAnsi="TH SarabunIT๙" w:cs="TH SarabunIT๙"/>
          <w:spacing w:val="-10"/>
          <w:sz w:val="32"/>
          <w:szCs w:val="32"/>
          <w:cs/>
        </w:rPr>
        <w:t>อำเภอ</w:t>
      </w:r>
      <w:r w:rsidR="00A15887">
        <w:rPr>
          <w:rFonts w:ascii="TH SarabunIT๙" w:hAnsi="TH SarabunIT๙" w:cs="TH SarabunIT๙" w:hint="cs"/>
          <w:spacing w:val="-10"/>
          <w:sz w:val="32"/>
          <w:szCs w:val="32"/>
          <w:cs/>
        </w:rPr>
        <w:t>โพนทราย</w:t>
      </w:r>
      <w:r w:rsidRPr="003319DE">
        <w:rPr>
          <w:rFonts w:ascii="TH SarabunIT๙" w:hAnsi="TH SarabunIT๙" w:cs="TH SarabunIT๙" w:hint="cs"/>
          <w:spacing w:val="-10"/>
          <w:sz w:val="32"/>
          <w:szCs w:val="32"/>
          <w:cs/>
        </w:rPr>
        <w:t>มีแหล่งกักเก็บน้ำ</w:t>
      </w:r>
      <w:r w:rsidRPr="003319DE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A15887">
        <w:rPr>
          <w:rFonts w:ascii="TH SarabunIT๙" w:hAnsi="TH SarabunIT๙" w:cs="TH SarabunIT๙" w:hint="cs"/>
          <w:spacing w:val="-10"/>
          <w:sz w:val="32"/>
          <w:szCs w:val="32"/>
          <w:cs/>
        </w:rPr>
        <w:t>2</w:t>
      </w:r>
      <w:r w:rsidRPr="003319DE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แห่ง ได้แก่ </w:t>
      </w:r>
      <w:r w:rsidR="00A1588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ลำน้ำมูล </w:t>
      </w:r>
      <w:r w:rsidR="00A158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ลำเสียว และหนองน้ำ สระน้ำ ฝาย และอีกหลายแห่ง แต่ก็ตื้นเขินกักเก็บน้ำได้ปริมาณน้อย  ไม่เพียงพอต่อการเกษตรในช่วงฤดูแล้ง </w:t>
      </w:r>
    </w:p>
    <w:p w14:paraId="1EA59021" w14:textId="77777777" w:rsidR="003302C1" w:rsidRPr="00142E8E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50970174" w14:textId="77777777" w:rsidR="003302C1" w:rsidRPr="005A2EB5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 xml:space="preserve">1.2 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ประวัติการเกิดภัย</w:t>
      </w:r>
    </w:p>
    <w:p w14:paraId="4C1F9336" w14:textId="77777777" w:rsidR="003302C1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สถานการณ์สาธารณภัยที่เกิดขึ้นในพื้นที่อำเภอ</w:t>
      </w:r>
      <w:r w:rsidR="009431A9">
        <w:rPr>
          <w:rFonts w:ascii="TH SarabunIT๙" w:hAnsi="TH SarabunIT๙" w:cs="TH SarabunIT๙" w:hint="cs"/>
          <w:sz w:val="32"/>
          <w:szCs w:val="32"/>
          <w:cs/>
        </w:rPr>
        <w:t>โพนทราย</w:t>
      </w:r>
      <w:r w:rsidRPr="005A2EB5">
        <w:rPr>
          <w:rFonts w:ascii="TH SarabunIT๙" w:hAnsi="TH SarabunIT๙" w:cs="TH SarabunIT๙"/>
          <w:sz w:val="32"/>
          <w:szCs w:val="32"/>
          <w:cs/>
        </w:rPr>
        <w:t>ส่วนใหญ่เกิดจาก</w:t>
      </w:r>
      <w:r>
        <w:rPr>
          <w:rFonts w:ascii="TH SarabunIT๙" w:hAnsi="TH SarabunIT๙" w:cs="TH SarabunIT๙" w:hint="cs"/>
          <w:sz w:val="32"/>
          <w:szCs w:val="32"/>
          <w:cs/>
        </w:rPr>
        <w:t>วาตภัย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เนื่องจากลักษณะพื้นที่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เป็นที่ราบลุ่ม </w:t>
      </w:r>
      <w:r w:rsidRPr="005A2EB5">
        <w:rPr>
          <w:rFonts w:ascii="TH SarabunIT๙" w:hAnsi="TH SarabunIT๙" w:cs="TH SarabunIT๙"/>
          <w:sz w:val="32"/>
          <w:szCs w:val="32"/>
          <w:cs/>
        </w:rPr>
        <w:t>โดยเฉพาะในเขตพื้นที่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9431A9">
        <w:rPr>
          <w:rFonts w:ascii="TH SarabunIT๙" w:hAnsi="TH SarabunIT๙" w:cs="TH SarabunIT๙" w:hint="cs"/>
          <w:sz w:val="32"/>
          <w:szCs w:val="32"/>
          <w:cs/>
        </w:rPr>
        <w:t xml:space="preserve">ท่าหาดยาว ยางคำ สามขา โพนทราย(บางส่วน) </w:t>
      </w:r>
      <w:r w:rsidR="0089294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9431A9">
        <w:rPr>
          <w:rFonts w:ascii="TH SarabunIT๙" w:hAnsi="TH SarabunIT๙" w:cs="TH SarabunIT๙" w:hint="cs"/>
          <w:sz w:val="32"/>
          <w:szCs w:val="32"/>
          <w:cs/>
        </w:rPr>
        <w:t xml:space="preserve">ศรีสว่าง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เกิดภัยขึ้นบ่อยครั้ง และจากเหตุการณ์ดังกล่าว มักจะมีผู้ประสบภัยที่ได้รับผลกระทบ</w:t>
      </w: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5A2EB5">
        <w:rPr>
          <w:rFonts w:ascii="TH SarabunIT๙" w:hAnsi="TH SarabunIT๙" w:cs="TH SarabunIT๙"/>
          <w:sz w:val="32"/>
          <w:szCs w:val="32"/>
          <w:cs/>
        </w:rPr>
        <w:t>ทรัพย์สิน</w:t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Pr="005A2EB5">
        <w:rPr>
          <w:rFonts w:ascii="TH SarabunIT๙" w:hAnsi="TH SarabunIT๙" w:cs="TH SarabunIT๙"/>
          <w:sz w:val="32"/>
          <w:szCs w:val="32"/>
          <w:cs/>
        </w:rPr>
        <w:t>จำนวนมาก</w:t>
      </w:r>
    </w:p>
    <w:p w14:paraId="725F50D0" w14:textId="77777777" w:rsidR="003302C1" w:rsidRPr="00142E8E" w:rsidRDefault="003302C1" w:rsidP="007E0F6A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DAC1F5E" w14:textId="77777777" w:rsidR="003302C1" w:rsidRPr="005A2EB5" w:rsidRDefault="003302C1" w:rsidP="007E0F6A">
      <w:pPr>
        <w:tabs>
          <w:tab w:val="left" w:pos="360"/>
          <w:tab w:val="left" w:pos="720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1.3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สถิติสาธารณภัย</w:t>
      </w:r>
    </w:p>
    <w:p w14:paraId="5F3C30E3" w14:textId="77777777" w:rsidR="003302C1" w:rsidRPr="00033145" w:rsidRDefault="003302C1" w:rsidP="007E0F6A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F1F0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F1F0F">
        <w:rPr>
          <w:rFonts w:ascii="TH SarabunIT๙" w:hAnsi="TH SarabunIT๙" w:cs="TH SarabunIT๙" w:hint="cs"/>
          <w:sz w:val="33"/>
          <w:szCs w:val="33"/>
          <w:cs/>
        </w:rPr>
        <w:tab/>
      </w:r>
      <w:r w:rsidRPr="00CF1F0F">
        <w:rPr>
          <w:rFonts w:ascii="TH SarabunIT๙" w:hAnsi="TH SarabunIT๙" w:cs="TH SarabunIT๙"/>
          <w:sz w:val="32"/>
          <w:szCs w:val="32"/>
          <w:cs/>
        </w:rPr>
        <w:t>สถานการณ์สาธารณภัยที่สร้างความสูญเสียต่อชีวิตและทรัพย์สินของประชาชน</w:t>
      </w:r>
      <w:r w:rsidRPr="00CF1F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1F0F">
        <w:rPr>
          <w:rFonts w:ascii="TH SarabunIT๙" w:hAnsi="TH SarabunIT๙" w:cs="TH SarabunIT๙"/>
          <w:sz w:val="32"/>
          <w:szCs w:val="32"/>
          <w:cs/>
        </w:rPr>
        <w:t>อำเภอมีสถิติ</w:t>
      </w:r>
      <w:r w:rsidRPr="00CF1F0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F1F0F">
        <w:rPr>
          <w:rFonts w:ascii="TH SarabunIT๙" w:hAnsi="TH SarabunIT๙" w:cs="TH SarabunIT๙"/>
          <w:sz w:val="32"/>
          <w:szCs w:val="32"/>
          <w:cs/>
        </w:rPr>
        <w:t xml:space="preserve">การเกิดภัยย้อนหลัง </w:t>
      </w:r>
      <w:r w:rsidRPr="00CF1F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1F0F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32C6935" w14:textId="77777777" w:rsidR="003302C1" w:rsidRPr="005A2EB5" w:rsidRDefault="003302C1" w:rsidP="007E0F6A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3"/>
          <w:szCs w:val="33"/>
        </w:rPr>
      </w:pPr>
      <w:r w:rsidRPr="005A2EB5">
        <w:rPr>
          <w:rFonts w:ascii="TH SarabunIT๙" w:hAnsi="TH SarabunIT๙" w:cs="TH SarabunIT๙"/>
          <w:sz w:val="33"/>
          <w:szCs w:val="33"/>
        </w:rPr>
        <w:tab/>
      </w:r>
      <w:r w:rsidRPr="005A2EB5">
        <w:rPr>
          <w:rFonts w:ascii="TH SarabunIT๙" w:hAnsi="TH SarabunIT๙" w:cs="TH SarabunIT๙"/>
          <w:sz w:val="33"/>
          <w:szCs w:val="33"/>
        </w:rPr>
        <w:tab/>
        <w:t>1.3.1</w:t>
      </w:r>
      <w:r w:rsidRPr="005A2EB5">
        <w:rPr>
          <w:rFonts w:ascii="TH SarabunIT๙" w:hAnsi="TH SarabunIT๙" w:cs="TH SarabunIT๙"/>
          <w:sz w:val="33"/>
          <w:szCs w:val="33"/>
        </w:rPr>
        <w:tab/>
      </w:r>
      <w:r w:rsidRPr="005A2EB5">
        <w:rPr>
          <w:rFonts w:ascii="TH SarabunIT๙" w:hAnsi="TH SarabunIT๙" w:cs="TH SarabunIT๙"/>
          <w:b/>
          <w:bCs/>
          <w:sz w:val="33"/>
          <w:szCs w:val="33"/>
          <w:cs/>
        </w:rPr>
        <w:t>อุทกภัย (</w:t>
      </w:r>
      <w:r w:rsidRPr="005A2EB5">
        <w:rPr>
          <w:rFonts w:ascii="TH SarabunIT๙" w:hAnsi="TH SarabunIT๙" w:cs="TH SarabunIT๙"/>
          <w:b/>
          <w:bCs/>
          <w:sz w:val="33"/>
          <w:szCs w:val="33"/>
        </w:rPr>
        <w:t>Flood</w:t>
      </w:r>
      <w:r w:rsidRPr="005A2EB5">
        <w:rPr>
          <w:rFonts w:ascii="TH SarabunIT๙" w:hAnsi="TH SarabunIT๙" w:cs="TH SarabunIT๙"/>
          <w:b/>
          <w:bCs/>
          <w:sz w:val="33"/>
          <w:szCs w:val="33"/>
          <w:cs/>
        </w:rPr>
        <w:t>)</w:t>
      </w:r>
    </w:p>
    <w:p w14:paraId="79CCC994" w14:textId="77777777" w:rsidR="003302C1" w:rsidRDefault="003302C1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อุทกภัย เป็นสาธารณภัยที่เกิดจากฝนตกหนัก</w:t>
      </w:r>
      <w:r w:rsidRPr="005A2EB5">
        <w:rPr>
          <w:rFonts w:ascii="TH SarabunIT๙" w:eastAsia="Calibri" w:hAnsi="TH SarabunIT๙" w:cs="TH SarabunIT๙"/>
          <w:sz w:val="32"/>
          <w:szCs w:val="32"/>
        </w:rPr>
        <w:t> 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และฝนตกสะสมเป็นเวลานาน ทำให้เกิดน้ำป่าไหลหลาก น้ำท่วมฉับพลัน น้ำท่วมขัง และน้ำล้นตลิ่ง ประชาชนได้รับความเดือดร้อน สิ่งสาธารณประโยชน์และ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ทรัพย์สินของประชาชนได้รับความเสียหายโดยมีสาเหตุหลัก ได้แก่ มรสุมตะวันตกเฉียงใต้ที่พัดปกคลุมทะเลอันดามัน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และประเทศไทยในช่วงเดือนพฤษภาคมถึงกันยายน มรสุมตะวันออกเฉียงเหนือที่พัดปกคลุม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อ่าวไทยและภาคใต้ในช่วงเดือนตุลาคมถึงธันวาคม ร่องมรสุมที่พาดผ่านภาคเหนือและภาคตะวันออกเฉียงเหนือ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ภาคกลาง รวมถึงหย่อมความกดอากาศต่ำ และพายุหมุนเขตร้อน (ดีเปรสชั่น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โซนร้อน และไต้ฝ</w:t>
      </w:r>
      <w:r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ุ่น) นอกจากนี้  ยังมีสาเหตุอื่น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ๆ </w:t>
      </w:r>
      <w:r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 xml:space="preserve">  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ที่ไม่ได้เกิดขึ้นจากธรรมชาติ เช่น อ่างเก็บน้ำ  เขื่อนแตก 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เป็นต้น ใน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ระยะหลังปัญหาอุทกภัย เริ่มมี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ความรุนแรงขึ้น</w:t>
      </w:r>
    </w:p>
    <w:p w14:paraId="405E1CDD" w14:textId="77777777" w:rsidR="00033145" w:rsidRDefault="00033145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5862BEA" w14:textId="77777777" w:rsidR="00033145" w:rsidRDefault="00033145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374FA3D9" w14:textId="77777777" w:rsidR="00033145" w:rsidRDefault="00033145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54D8EC8" w14:textId="77777777" w:rsidR="00033145" w:rsidRDefault="00033145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0B6B450F" w14:textId="77777777" w:rsidR="00033145" w:rsidRDefault="00033145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2D44FEFB" w14:textId="77777777" w:rsidR="00033145" w:rsidRDefault="00033145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4AF6B54E" w14:textId="77777777" w:rsidR="00033145" w:rsidRDefault="00033145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</w:p>
    <w:p w14:paraId="75964E2B" w14:textId="77777777" w:rsidR="00033145" w:rsidRPr="00033145" w:rsidRDefault="005B0450" w:rsidP="00033145">
      <w:pPr>
        <w:tabs>
          <w:tab w:val="left" w:pos="360"/>
          <w:tab w:val="left" w:pos="709"/>
          <w:tab w:val="left" w:pos="1080"/>
          <w:tab w:val="left" w:pos="1440"/>
          <w:tab w:val="left" w:pos="1980"/>
          <w:tab w:val="left" w:pos="2160"/>
          <w:tab w:val="left" w:pos="2520"/>
          <w:tab w:val="left" w:pos="2880"/>
        </w:tabs>
        <w:spacing w:after="120" w:line="240" w:lineRule="auto"/>
        <w:jc w:val="thaiDistribute"/>
        <w:rPr>
          <w:rFonts w:ascii="TH SarabunIT๙" w:hAnsi="TH SarabunIT๙" w:cs="TH SarabunIT๙"/>
          <w:b/>
          <w:bCs/>
          <w:color w:val="FF0000"/>
          <w:sz w:val="33"/>
          <w:szCs w:val="33"/>
        </w:rPr>
      </w:pP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lastRenderedPageBreak/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ab/>
        <w:t>3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486"/>
        <w:gridCol w:w="1843"/>
        <w:gridCol w:w="1559"/>
        <w:gridCol w:w="992"/>
        <w:gridCol w:w="992"/>
        <w:gridCol w:w="1701"/>
      </w:tblGrid>
      <w:tr w:rsidR="003302C1" w:rsidRPr="00033145" w14:paraId="36E916F6" w14:textId="77777777" w:rsidTr="002541FB">
        <w:tc>
          <w:tcPr>
            <w:tcW w:w="1066" w:type="dxa"/>
            <w:vMerge w:val="restart"/>
            <w:shd w:val="clear" w:color="auto" w:fill="C2D69B" w:themeFill="accent3" w:themeFillTint="99"/>
          </w:tcPr>
          <w:p w14:paraId="2241C9D9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0E957FB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2E12355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1486" w:type="dxa"/>
            <w:vMerge w:val="restart"/>
            <w:shd w:val="clear" w:color="auto" w:fill="C2D69B" w:themeFill="accent3" w:themeFillTint="99"/>
          </w:tcPr>
          <w:p w14:paraId="321543FA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จำนวนครั้งที่เกิดภัย</w:t>
            </w:r>
          </w:p>
          <w:p w14:paraId="74DDAE53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(ครั้ง)</w:t>
            </w:r>
          </w:p>
        </w:tc>
        <w:tc>
          <w:tcPr>
            <w:tcW w:w="5386" w:type="dxa"/>
            <w:gridSpan w:val="4"/>
            <w:shd w:val="clear" w:color="auto" w:fill="C2D69B" w:themeFill="accent3" w:themeFillTint="99"/>
          </w:tcPr>
          <w:p w14:paraId="7775A48E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ผลกระทบความเสียหาย</w:t>
            </w:r>
          </w:p>
          <w:p w14:paraId="7736C5E8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701" w:type="dxa"/>
            <w:vMerge w:val="restart"/>
            <w:shd w:val="clear" w:color="auto" w:fill="C2D69B" w:themeFill="accent3" w:themeFillTint="99"/>
          </w:tcPr>
          <w:p w14:paraId="0B534BE5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มูลค่า</w:t>
            </w:r>
          </w:p>
          <w:p w14:paraId="1593585A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ความเสียหาย</w:t>
            </w:r>
          </w:p>
          <w:p w14:paraId="50B12519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(ล้านบาท)</w:t>
            </w:r>
          </w:p>
        </w:tc>
      </w:tr>
      <w:tr w:rsidR="003302C1" w:rsidRPr="00033145" w14:paraId="3F2BDB22" w14:textId="77777777" w:rsidTr="00033145">
        <w:trPr>
          <w:trHeight w:val="961"/>
        </w:trPr>
        <w:tc>
          <w:tcPr>
            <w:tcW w:w="1066" w:type="dxa"/>
            <w:vMerge/>
          </w:tcPr>
          <w:p w14:paraId="27229DE8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86" w:type="dxa"/>
            <w:vMerge/>
          </w:tcPr>
          <w:p w14:paraId="76108C25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843" w:type="dxa"/>
            <w:shd w:val="clear" w:color="auto" w:fill="C2D69B" w:themeFill="accent3" w:themeFillTint="99"/>
          </w:tcPr>
          <w:p w14:paraId="73DD507D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จำนวนครัวเรือน</w:t>
            </w:r>
          </w:p>
          <w:p w14:paraId="0C65BEBA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8"/>
                <w:cs/>
              </w:rPr>
            </w:pPr>
            <w:r w:rsidRPr="00033145">
              <w:rPr>
                <w:rFonts w:ascii="TH SarabunIT๙" w:hAnsi="TH SarabunIT๙" w:cs="TH SarabunIT๙"/>
                <w:b/>
                <w:bCs/>
                <w:spacing w:val="-10"/>
                <w:sz w:val="28"/>
                <w:cs/>
              </w:rPr>
              <w:t>ที่ประสบภัย (ครัวเรือน)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14:paraId="3652AE07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พื้นที่ประสบภัย</w:t>
            </w:r>
          </w:p>
          <w:p w14:paraId="1CEB0ED3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(ตำบล)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00A464B0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เสียชีวิต</w:t>
            </w:r>
          </w:p>
          <w:p w14:paraId="3DB7519C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(คน)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3CC2A4D1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บาดเจ็บ</w:t>
            </w:r>
          </w:p>
          <w:p w14:paraId="1239AE62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3314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(คน)</w:t>
            </w:r>
          </w:p>
        </w:tc>
        <w:tc>
          <w:tcPr>
            <w:tcW w:w="1701" w:type="dxa"/>
            <w:vMerge/>
          </w:tcPr>
          <w:p w14:paraId="49E3B1E1" w14:textId="77777777" w:rsidR="003302C1" w:rsidRPr="0003314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04B8" w:rsidRPr="005A2EB5" w14:paraId="2673038B" w14:textId="77777777" w:rsidTr="002541FB">
        <w:tc>
          <w:tcPr>
            <w:tcW w:w="1066" w:type="dxa"/>
          </w:tcPr>
          <w:p w14:paraId="10826B64" w14:textId="77777777" w:rsidR="00AF04B8" w:rsidRDefault="00AF04B8" w:rsidP="001F35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2564</w:t>
            </w:r>
          </w:p>
        </w:tc>
        <w:tc>
          <w:tcPr>
            <w:tcW w:w="1486" w:type="dxa"/>
          </w:tcPr>
          <w:p w14:paraId="765E8C1A" w14:textId="77777777" w:rsidR="00AF04B8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14:paraId="2431CB2A" w14:textId="77777777" w:rsidR="00AF04B8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54BDEB4" w14:textId="77777777" w:rsidR="00AF04B8" w:rsidRDefault="00AF04B8" w:rsidP="00AF0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992" w:type="dxa"/>
          </w:tcPr>
          <w:p w14:paraId="6AAB6E10" w14:textId="77777777" w:rsidR="00AF04B8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992" w:type="dxa"/>
          </w:tcPr>
          <w:p w14:paraId="4DAA5160" w14:textId="77777777" w:rsidR="00AF04B8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</w:t>
            </w:r>
          </w:p>
        </w:tc>
        <w:tc>
          <w:tcPr>
            <w:tcW w:w="1701" w:type="dxa"/>
          </w:tcPr>
          <w:p w14:paraId="1A00A97E" w14:textId="77777777" w:rsidR="00AF04B8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33145" w:rsidRPr="005A2EB5" w14:paraId="62DA21F1" w14:textId="77777777" w:rsidTr="002541FB">
        <w:tc>
          <w:tcPr>
            <w:tcW w:w="1066" w:type="dxa"/>
          </w:tcPr>
          <w:p w14:paraId="255BAAE3" w14:textId="77777777" w:rsidR="00033145" w:rsidRPr="005A2EB5" w:rsidRDefault="00033145" w:rsidP="00D05A4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="00A874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F35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86" w:type="dxa"/>
          </w:tcPr>
          <w:p w14:paraId="48B79391" w14:textId="77777777" w:rsidR="00033145" w:rsidRPr="005A2EB5" w:rsidRDefault="00AF04B8" w:rsidP="00D05A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45A4F7FE" w14:textId="77777777" w:rsidR="00033145" w:rsidRPr="005A2EB5" w:rsidRDefault="00D05A4C" w:rsidP="00D05A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3,191</w:t>
            </w:r>
          </w:p>
        </w:tc>
        <w:tc>
          <w:tcPr>
            <w:tcW w:w="1559" w:type="dxa"/>
          </w:tcPr>
          <w:p w14:paraId="64CAAEB4" w14:textId="77777777" w:rsidR="00033145" w:rsidRDefault="00D05A4C" w:rsidP="00D05A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โพนทราย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AF04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สามขา</w:t>
            </w:r>
          </w:p>
          <w:p w14:paraId="4E9D0AA7" w14:textId="77777777" w:rsidR="00D05A4C" w:rsidRDefault="00D05A4C" w:rsidP="00D05A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ศรีสว่าง</w:t>
            </w:r>
          </w:p>
          <w:p w14:paraId="79AE8BA5" w14:textId="77777777" w:rsidR="00D05A4C" w:rsidRDefault="00D05A4C" w:rsidP="00D05A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ยางคำ</w:t>
            </w:r>
          </w:p>
          <w:p w14:paraId="3830371F" w14:textId="77777777" w:rsidR="00D05A4C" w:rsidRPr="005A2EB5" w:rsidRDefault="00D05A4C" w:rsidP="00D05A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ท่าหาดยาว</w:t>
            </w:r>
          </w:p>
        </w:tc>
        <w:tc>
          <w:tcPr>
            <w:tcW w:w="992" w:type="dxa"/>
          </w:tcPr>
          <w:p w14:paraId="2CBF759B" w14:textId="77777777" w:rsidR="00033145" w:rsidRPr="005A2EB5" w:rsidRDefault="00033145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480F90E0" w14:textId="77777777" w:rsidR="00033145" w:rsidRPr="005A2EB5" w:rsidRDefault="00033145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1835CBDA" w14:textId="77777777" w:rsidR="00033145" w:rsidRPr="005A2EB5" w:rsidRDefault="00033145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33145" w:rsidRPr="005A2EB5" w14:paraId="33BBB826" w14:textId="77777777" w:rsidTr="002541FB">
        <w:tc>
          <w:tcPr>
            <w:tcW w:w="1066" w:type="dxa"/>
          </w:tcPr>
          <w:p w14:paraId="6554F9C8" w14:textId="77777777" w:rsidR="00033145" w:rsidRPr="005A2EB5" w:rsidRDefault="00033145" w:rsidP="001F35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="00A874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F35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86" w:type="dxa"/>
          </w:tcPr>
          <w:p w14:paraId="07FF68B1" w14:textId="77777777" w:rsidR="00033145" w:rsidRPr="005A2EB5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6C600B84" w14:textId="77777777" w:rsidR="00033145" w:rsidRPr="005A2EB5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3BA6B027" w14:textId="77777777" w:rsidR="00033145" w:rsidRPr="005A2EB5" w:rsidRDefault="00AF04B8" w:rsidP="00AF04B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992" w:type="dxa"/>
          </w:tcPr>
          <w:p w14:paraId="04C0A2E9" w14:textId="77777777" w:rsidR="00033145" w:rsidRPr="005A2EB5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D3676D8" w14:textId="77777777" w:rsidR="00033145" w:rsidRPr="005A2EB5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5D7A3121" w14:textId="77777777" w:rsidR="00033145" w:rsidRPr="005A2EB5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33145" w:rsidRPr="005A2EB5" w14:paraId="555ED930" w14:textId="77777777" w:rsidTr="002541FB">
        <w:tc>
          <w:tcPr>
            <w:tcW w:w="1066" w:type="dxa"/>
            <w:shd w:val="clear" w:color="auto" w:fill="C2D69B" w:themeFill="accent3" w:themeFillTint="99"/>
          </w:tcPr>
          <w:p w14:paraId="439458A1" w14:textId="77777777" w:rsidR="00033145" w:rsidRPr="005A2EB5" w:rsidRDefault="00033145" w:rsidP="00E5722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486" w:type="dxa"/>
            <w:shd w:val="clear" w:color="auto" w:fill="C2D69B" w:themeFill="accent3" w:themeFillTint="99"/>
          </w:tcPr>
          <w:p w14:paraId="2D18F5A0" w14:textId="77777777" w:rsidR="00033145" w:rsidRPr="005A2EB5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14:paraId="3193CC80" w14:textId="77777777" w:rsidR="00033145" w:rsidRPr="005A2EB5" w:rsidRDefault="00AF04B8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14:paraId="0E190805" w14:textId="77777777" w:rsidR="00033145" w:rsidRPr="005A2EB5" w:rsidRDefault="00033145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14:paraId="71556029" w14:textId="77777777" w:rsidR="00033145" w:rsidRPr="005A2EB5" w:rsidRDefault="00033145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14:paraId="7356F582" w14:textId="77777777" w:rsidR="00033145" w:rsidRPr="005A2EB5" w:rsidRDefault="00033145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C2D69B" w:themeFill="accent3" w:themeFillTint="99"/>
          </w:tcPr>
          <w:p w14:paraId="6A157CBA" w14:textId="77777777" w:rsidR="00033145" w:rsidRPr="005A2EB5" w:rsidRDefault="00033145" w:rsidP="00E572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2BEFCAD" w14:textId="77777777" w:rsidR="003302C1" w:rsidRDefault="003302C1" w:rsidP="005B0450">
      <w:pPr>
        <w:spacing w:before="240"/>
        <w:ind w:left="142"/>
        <w:jc w:val="thaiDistribute"/>
        <w:rPr>
          <w:rFonts w:ascii="TH SarabunIT๙" w:hAnsi="TH SarabunIT๙" w:cs="TH SarabunIT๙"/>
          <w:sz w:val="16"/>
          <w:szCs w:val="16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ที่มา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ที่ทำการปกครองอำเภอ (ฝ่ายความมั่นคง)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ข้อมูล ณ เดือน 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พ.ศ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8C5122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EB6154" w:rsidRPr="008C5122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63F04473" w14:textId="77777777" w:rsidR="003302C1" w:rsidRPr="005A2EB5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16"/>
          <w:szCs w:val="16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>1.3.2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ภัยจากดินโคลนถล่ม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5A2EB5">
        <w:rPr>
          <w:rFonts w:ascii="TH SarabunIT๙" w:eastAsia="Calibri" w:hAnsi="TH SarabunIT๙" w:cs="TH SarabunIT๙"/>
          <w:sz w:val="32"/>
          <w:szCs w:val="32"/>
        </w:rPr>
        <w:t>Landslide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137ED42F" w14:textId="77777777" w:rsidR="003302C1" w:rsidRPr="00E57224" w:rsidRDefault="003302C1" w:rsidP="00E57224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  <w:t xml:space="preserve">ภัยจากดินโคลนถล่ม มักเกิดขึ้นพร้อมกันหรือเกิดตามมาหลังจากเกิดน้ำป่าไหลหลาก              </w:t>
      </w:r>
      <w:r w:rsidRPr="005A2EB5">
        <w:rPr>
          <w:rFonts w:ascii="TH SarabunIT๙" w:eastAsia="Calibri" w:hAnsi="TH SarabunIT๙" w:cs="TH SarabunIT๙"/>
          <w:spacing w:val="-12"/>
          <w:sz w:val="32"/>
          <w:szCs w:val="32"/>
          <w:cs/>
        </w:rPr>
        <w:t>อันเนื่องมาจากพายุฝนที่ทำให้เกิดฝนตกหนักอย่างต่อเนื่องรุนแรง ส่งผลให้มวลดินและหินไม่สามารถรองรับการอุ้มน้ำได้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จึงเกิดการเคลื่อนตัวตามอิทธิพลของแรงโน้มถ่วงของโลก ปัจจุบันปัญหาดินโคลนถล่มเกิดบ่อยมากขึ้นและมีความ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รุนแรงเพิ่มมากขึ้น อันมีสาเหตุมาจากพฤติกรรมของมนุษย์ เช่น การตัดไม้ทำลายป่าการทำการเกษตรในพื้นที่ลาดชัน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การทำลายหน้าดิน เป็นต้น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640"/>
        <w:gridCol w:w="1787"/>
        <w:gridCol w:w="1603"/>
        <w:gridCol w:w="992"/>
        <w:gridCol w:w="992"/>
        <w:gridCol w:w="1418"/>
      </w:tblGrid>
      <w:tr w:rsidR="003302C1" w:rsidRPr="00D96465" w14:paraId="68B8283F" w14:textId="77777777" w:rsidTr="002541FB">
        <w:tc>
          <w:tcPr>
            <w:tcW w:w="1066" w:type="dxa"/>
            <w:vMerge w:val="restart"/>
            <w:shd w:val="clear" w:color="auto" w:fill="C2D69B" w:themeFill="accent3" w:themeFillTint="99"/>
          </w:tcPr>
          <w:p w14:paraId="039ED1D7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EE4D282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B6CC847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พ.ศ.</w:t>
            </w:r>
          </w:p>
        </w:tc>
        <w:tc>
          <w:tcPr>
            <w:tcW w:w="1640" w:type="dxa"/>
            <w:vMerge w:val="restart"/>
            <w:shd w:val="clear" w:color="auto" w:fill="C2D69B" w:themeFill="accent3" w:themeFillTint="99"/>
          </w:tcPr>
          <w:p w14:paraId="074C19CC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จำนวนครั้งที่เกิดภัย</w:t>
            </w:r>
          </w:p>
          <w:p w14:paraId="0D865DF6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(ครั้ง)</w:t>
            </w:r>
          </w:p>
        </w:tc>
        <w:tc>
          <w:tcPr>
            <w:tcW w:w="5374" w:type="dxa"/>
            <w:gridSpan w:val="4"/>
            <w:shd w:val="clear" w:color="auto" w:fill="C2D69B" w:themeFill="accent3" w:themeFillTint="99"/>
          </w:tcPr>
          <w:p w14:paraId="76CF5857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ผลกระทบความเสียหาย</w:t>
            </w:r>
          </w:p>
          <w:p w14:paraId="0B7D07BB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8" w:type="dxa"/>
            <w:vMerge w:val="restart"/>
            <w:shd w:val="clear" w:color="auto" w:fill="C2D69B" w:themeFill="accent3" w:themeFillTint="99"/>
          </w:tcPr>
          <w:p w14:paraId="569E49CE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มูลค่า</w:t>
            </w:r>
          </w:p>
          <w:p w14:paraId="11823882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ความเสียหาย</w:t>
            </w:r>
          </w:p>
          <w:p w14:paraId="4BBE9071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(ล้านบาท)</w:t>
            </w:r>
          </w:p>
        </w:tc>
      </w:tr>
      <w:tr w:rsidR="003302C1" w:rsidRPr="00D96465" w14:paraId="28D34197" w14:textId="77777777" w:rsidTr="002541FB">
        <w:tc>
          <w:tcPr>
            <w:tcW w:w="1066" w:type="dxa"/>
            <w:vMerge/>
          </w:tcPr>
          <w:p w14:paraId="7BECF9FC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640" w:type="dxa"/>
            <w:vMerge/>
          </w:tcPr>
          <w:p w14:paraId="4D3F377A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87" w:type="dxa"/>
            <w:shd w:val="clear" w:color="auto" w:fill="C2D69B" w:themeFill="accent3" w:themeFillTint="99"/>
          </w:tcPr>
          <w:p w14:paraId="0D4011C6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จำนวนครัวเรือน</w:t>
            </w:r>
          </w:p>
          <w:p w14:paraId="6DF69339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/>
                <w:b/>
                <w:bCs/>
                <w:spacing w:val="-10"/>
                <w:sz w:val="24"/>
                <w:szCs w:val="24"/>
                <w:cs/>
              </w:rPr>
              <w:t>ที่ประสบภัย (ครัวเรือน)</w:t>
            </w:r>
          </w:p>
        </w:tc>
        <w:tc>
          <w:tcPr>
            <w:tcW w:w="1603" w:type="dxa"/>
            <w:shd w:val="clear" w:color="auto" w:fill="C2D69B" w:themeFill="accent3" w:themeFillTint="99"/>
          </w:tcPr>
          <w:p w14:paraId="277AD7B0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พื้นที่ประสบภัย</w:t>
            </w:r>
          </w:p>
          <w:p w14:paraId="2EB136A8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(ตำบล)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5F8A9BF4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เสียชีวิต</w:t>
            </w:r>
          </w:p>
          <w:p w14:paraId="638DC012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(คน)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500E69F9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บาดเจ็บ</w:t>
            </w:r>
          </w:p>
          <w:p w14:paraId="540463D3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(คน)</w:t>
            </w:r>
          </w:p>
        </w:tc>
        <w:tc>
          <w:tcPr>
            <w:tcW w:w="1418" w:type="dxa"/>
            <w:vMerge/>
          </w:tcPr>
          <w:p w14:paraId="477684D9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</w:tr>
      <w:tr w:rsidR="00AF04B8" w:rsidRPr="00D96465" w14:paraId="4B0E88E5" w14:textId="77777777" w:rsidTr="002541FB">
        <w:tc>
          <w:tcPr>
            <w:tcW w:w="1066" w:type="dxa"/>
          </w:tcPr>
          <w:p w14:paraId="4B87FFA4" w14:textId="77777777" w:rsidR="00AF04B8" w:rsidRPr="00D96465" w:rsidRDefault="00AF04B8" w:rsidP="00EB615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2564</w:t>
            </w:r>
          </w:p>
        </w:tc>
        <w:tc>
          <w:tcPr>
            <w:tcW w:w="1640" w:type="dxa"/>
          </w:tcPr>
          <w:p w14:paraId="3B6722DA" w14:textId="77777777" w:rsidR="00AF04B8" w:rsidRPr="00D96465" w:rsidRDefault="00AF04B8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-</w:t>
            </w:r>
          </w:p>
        </w:tc>
        <w:tc>
          <w:tcPr>
            <w:tcW w:w="1787" w:type="dxa"/>
          </w:tcPr>
          <w:p w14:paraId="7EB0CABA" w14:textId="77777777" w:rsidR="00AF04B8" w:rsidRPr="00D96465" w:rsidRDefault="00AF04B8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-</w:t>
            </w:r>
          </w:p>
        </w:tc>
        <w:tc>
          <w:tcPr>
            <w:tcW w:w="1603" w:type="dxa"/>
          </w:tcPr>
          <w:p w14:paraId="5F5E30FD" w14:textId="77777777" w:rsidR="00AF04B8" w:rsidRPr="00D96465" w:rsidRDefault="00AF04B8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-</w:t>
            </w:r>
          </w:p>
        </w:tc>
        <w:tc>
          <w:tcPr>
            <w:tcW w:w="992" w:type="dxa"/>
          </w:tcPr>
          <w:p w14:paraId="3B8A37A5" w14:textId="77777777" w:rsidR="00AF04B8" w:rsidRPr="00D96465" w:rsidRDefault="00AF04B8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-</w:t>
            </w:r>
          </w:p>
        </w:tc>
        <w:tc>
          <w:tcPr>
            <w:tcW w:w="992" w:type="dxa"/>
          </w:tcPr>
          <w:p w14:paraId="408597B2" w14:textId="77777777" w:rsidR="00AF04B8" w:rsidRPr="00D96465" w:rsidRDefault="00AF04B8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-</w:t>
            </w:r>
          </w:p>
        </w:tc>
        <w:tc>
          <w:tcPr>
            <w:tcW w:w="1418" w:type="dxa"/>
          </w:tcPr>
          <w:p w14:paraId="601970F0" w14:textId="77777777" w:rsidR="00AF04B8" w:rsidRPr="00D96465" w:rsidRDefault="00AF04B8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-</w:t>
            </w:r>
          </w:p>
        </w:tc>
      </w:tr>
      <w:tr w:rsidR="003302C1" w:rsidRPr="00D96465" w14:paraId="1191129A" w14:textId="77777777" w:rsidTr="002541FB">
        <w:tc>
          <w:tcPr>
            <w:tcW w:w="1066" w:type="dxa"/>
          </w:tcPr>
          <w:p w14:paraId="07A68DA4" w14:textId="77777777" w:rsidR="003302C1" w:rsidRPr="00D96465" w:rsidRDefault="003302C1" w:rsidP="00EB6154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  <w:cs/>
              </w:rPr>
              <w:t>25</w:t>
            </w:r>
            <w:r w:rsidR="00EB6154"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>65</w:t>
            </w:r>
          </w:p>
        </w:tc>
        <w:tc>
          <w:tcPr>
            <w:tcW w:w="1640" w:type="dxa"/>
          </w:tcPr>
          <w:p w14:paraId="1B9474E4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787" w:type="dxa"/>
          </w:tcPr>
          <w:p w14:paraId="29551E07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603" w:type="dxa"/>
          </w:tcPr>
          <w:p w14:paraId="416DCC28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C3DFDAA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1392225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7DFD8E7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</w:tr>
      <w:tr w:rsidR="003302C1" w:rsidRPr="00D96465" w14:paraId="5DACA56C" w14:textId="77777777" w:rsidTr="002541FB">
        <w:tc>
          <w:tcPr>
            <w:tcW w:w="1066" w:type="dxa"/>
          </w:tcPr>
          <w:p w14:paraId="05835B04" w14:textId="77777777" w:rsidR="003302C1" w:rsidRPr="00D96465" w:rsidRDefault="003302C1" w:rsidP="00EB615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  <w:cs/>
              </w:rPr>
              <w:t>25</w:t>
            </w:r>
            <w:r w:rsidR="00EB6154" w:rsidRPr="00D96465">
              <w:rPr>
                <w:rFonts w:ascii="TH SarabunIT๙" w:hAnsi="TH SarabunIT๙" w:cs="TH SarabunIT๙" w:hint="cs"/>
                <w:sz w:val="24"/>
                <w:szCs w:val="24"/>
                <w:cs/>
              </w:rPr>
              <w:t>66</w:t>
            </w:r>
          </w:p>
        </w:tc>
        <w:tc>
          <w:tcPr>
            <w:tcW w:w="1640" w:type="dxa"/>
          </w:tcPr>
          <w:p w14:paraId="1B475D5B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787" w:type="dxa"/>
          </w:tcPr>
          <w:p w14:paraId="1BD528AE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603" w:type="dxa"/>
          </w:tcPr>
          <w:p w14:paraId="5B864CAA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A37EB1A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E431A03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F49CF90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</w:tr>
      <w:tr w:rsidR="003302C1" w:rsidRPr="00D96465" w14:paraId="2BD8F02C" w14:textId="77777777" w:rsidTr="002541FB">
        <w:tc>
          <w:tcPr>
            <w:tcW w:w="1066" w:type="dxa"/>
            <w:shd w:val="clear" w:color="auto" w:fill="C2D69B" w:themeFill="accent3" w:themeFillTint="99"/>
          </w:tcPr>
          <w:p w14:paraId="4352FF78" w14:textId="77777777" w:rsidR="003302C1" w:rsidRPr="00D96465" w:rsidRDefault="003302C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9646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640" w:type="dxa"/>
            <w:shd w:val="clear" w:color="auto" w:fill="C2D69B" w:themeFill="accent3" w:themeFillTint="99"/>
          </w:tcPr>
          <w:p w14:paraId="621F7343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787" w:type="dxa"/>
            <w:shd w:val="clear" w:color="auto" w:fill="C2D69B" w:themeFill="accent3" w:themeFillTint="99"/>
          </w:tcPr>
          <w:p w14:paraId="6B95B4EB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603" w:type="dxa"/>
            <w:shd w:val="clear" w:color="auto" w:fill="C2D69B" w:themeFill="accent3" w:themeFillTint="99"/>
          </w:tcPr>
          <w:p w14:paraId="694A8491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6ACCAFC6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14:paraId="49803DDC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14:paraId="57D1EF5F" w14:textId="77777777" w:rsidR="003302C1" w:rsidRPr="00D9646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D96465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</w:tr>
    </w:tbl>
    <w:p w14:paraId="3C828799" w14:textId="77777777" w:rsidR="00D96465" w:rsidRDefault="003302C1" w:rsidP="00D96465">
      <w:pPr>
        <w:spacing w:before="240" w:after="120"/>
        <w:ind w:left="142"/>
        <w:jc w:val="thaiDistribute"/>
        <w:rPr>
          <w:rFonts w:ascii="TH SarabunIT๙" w:hAnsi="TH SarabunIT๙" w:cs="TH SarabunIT๙"/>
          <w:sz w:val="24"/>
          <w:szCs w:val="24"/>
        </w:rPr>
      </w:pPr>
      <w:r w:rsidRPr="00D96465">
        <w:rPr>
          <w:rFonts w:ascii="TH SarabunIT๙" w:hAnsi="TH SarabunIT๙" w:cs="TH SarabunIT๙"/>
          <w:sz w:val="24"/>
          <w:szCs w:val="24"/>
          <w:cs/>
        </w:rPr>
        <w:lastRenderedPageBreak/>
        <w:t xml:space="preserve">ที่มา </w:t>
      </w:r>
      <w:r w:rsidRPr="00D96465">
        <w:rPr>
          <w:rFonts w:ascii="TH SarabunIT๙" w:hAnsi="TH SarabunIT๙" w:cs="TH SarabunIT๙" w:hint="cs"/>
          <w:sz w:val="24"/>
          <w:szCs w:val="24"/>
          <w:cs/>
        </w:rPr>
        <w:t xml:space="preserve">ที่ทำการปกครองอำเภอ (ฝ่ายความมั่นคง) </w:t>
      </w:r>
      <w:r w:rsidRPr="00D96465">
        <w:rPr>
          <w:rFonts w:ascii="TH SarabunIT๙" w:hAnsi="TH SarabunIT๙" w:cs="TH SarabunIT๙"/>
          <w:sz w:val="24"/>
          <w:szCs w:val="24"/>
          <w:cs/>
        </w:rPr>
        <w:t>ข้อมูล ณ เดือน</w:t>
      </w:r>
      <w:r w:rsidR="005B0450" w:rsidRPr="00D96465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EB6154" w:rsidRPr="00D96465">
        <w:rPr>
          <w:rFonts w:ascii="TH SarabunIT๙" w:hAnsi="TH SarabunIT๙" w:cs="TH SarabunIT๙" w:hint="cs"/>
          <w:sz w:val="24"/>
          <w:szCs w:val="24"/>
          <w:cs/>
        </w:rPr>
        <w:t xml:space="preserve"> มกราคม</w:t>
      </w:r>
      <w:r w:rsidRPr="00D96465">
        <w:rPr>
          <w:rFonts w:ascii="TH SarabunIT๙" w:hAnsi="TH SarabunIT๙" w:cs="TH SarabunIT๙"/>
          <w:sz w:val="24"/>
          <w:szCs w:val="24"/>
          <w:cs/>
        </w:rPr>
        <w:t xml:space="preserve"> พ.ศ</w:t>
      </w:r>
      <w:r w:rsidRPr="00D96465">
        <w:rPr>
          <w:rFonts w:ascii="TH SarabunIT๙" w:hAnsi="TH SarabunIT๙" w:cs="TH SarabunIT๙" w:hint="cs"/>
          <w:sz w:val="24"/>
          <w:szCs w:val="24"/>
          <w:cs/>
        </w:rPr>
        <w:t>. 256</w:t>
      </w:r>
      <w:r w:rsidR="00EB6154" w:rsidRPr="00D96465">
        <w:rPr>
          <w:rFonts w:ascii="TH SarabunIT๙" w:hAnsi="TH SarabunIT๙" w:cs="TH SarabunIT๙" w:hint="cs"/>
          <w:sz w:val="24"/>
          <w:szCs w:val="24"/>
          <w:cs/>
        </w:rPr>
        <w:t>7</w:t>
      </w:r>
    </w:p>
    <w:p w14:paraId="7698DA96" w14:textId="77777777" w:rsidR="005B0450" w:rsidRPr="00D96465" w:rsidRDefault="005B0450" w:rsidP="00D96465">
      <w:pPr>
        <w:spacing w:before="240" w:after="120"/>
        <w:ind w:left="142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</w:t>
      </w:r>
    </w:p>
    <w:p w14:paraId="61069CCF" w14:textId="77777777" w:rsidR="003302C1" w:rsidRPr="005A2EB5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>1.3.3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>ภัยแล้ง (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</w:rPr>
        <w:t>Drought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</w:p>
    <w:p w14:paraId="55BA95D4" w14:textId="77777777" w:rsidR="003302C1" w:rsidRPr="00E57224" w:rsidRDefault="003302C1" w:rsidP="003302C1">
      <w:pPr>
        <w:tabs>
          <w:tab w:val="left" w:pos="709"/>
        </w:tabs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</w:rPr>
        <w:t xml:space="preserve">ภัยแล้ง เกิดขึ้นเนื่องจากน้ำ น้ำฝน น้ำใต้ดิน หรือน้ำในแหล่งน้ำธรรมชาติ หรืออ่างเก็บน้ำ              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มีน้อยกว่าปกติในช่วงเวลาหนึ่ง โดยมีปริมาณน้อยกว่าที่พืช คน หรือสัตว์ต้องการ ซึ่งเป็นสภาวะการขาดแคลนน้ำ</w:t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</w:rPr>
        <w:t>อุปโภคและบริโภค รวมถึงน้ำเพื่อการเกษตรและอุตสาหกรรมในพื้นที่ใดพื้นที่หนึ่งเป็นเวลานานจนก่อให้เกิดความเสียหาย และส่งผลกระทบอย่างกว้างขวางต่อชุมชน สังคม และระบบเศรษฐกิจโดยรวม และจากสภาวะ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การเปลี่ยนแปลงของสภาพภูมิอากาศเป็นสาเหตุให้ฤดูฝนมีช่วงระยะเวลาสั้นขึ้น ซึ่งหมายถึงว่าฤดูแล้งจะยาวนานขึ้น</w:t>
      </w:r>
      <w:r w:rsidRPr="005A2EB5">
        <w:rPr>
          <w:rFonts w:ascii="TH SarabunIT๙" w:eastAsia="Calibri" w:hAnsi="TH SarabunIT๙" w:cs="TH SarabunIT๙"/>
          <w:spacing w:val="-2"/>
          <w:sz w:val="32"/>
          <w:szCs w:val="32"/>
          <w:cs/>
        </w:rPr>
        <w:t>ส่งผลให้พื้นที่ตอนบนของประเทศจะมีปริมาณฝนตกน้อยลง ทำให้ปริมาณน้ำในเขื่อนและอ่างเก็บน้ำทั่วประเทศมีปริมาณไม่เพียงพอสำหรับอุปโภคบริโภค และเพื่อการเกษตร โดยเฉพาะพื้นที่นอกเขตชลประทาน นอกจากนี้ความเจริญของชุมชน การขยายตัวทางเศรษฐกิจ เช่น ภาคอุตสาหกรรม ภาคธุรกิจบริการ และ</w:t>
      </w:r>
      <w:r w:rsidRPr="005A2EB5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จำนวน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ประชากร</w:t>
      </w:r>
      <w:r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ที่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ได้มีการขยายตัวเพิ่มขึ้นพร้อมกัน เป็นต้น ทำให้ม</w:t>
      </w:r>
      <w:r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ีความต้องการใช้น้ำในกิจกรรมต่าง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ๆ ของทุกภาคส่วน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มากขึ้น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จึงเป็นปัจจัยหนึ่งที่ทำให้เกิดปัญหาการขาดแคลนน้ำ</w:t>
      </w:r>
    </w:p>
    <w:tbl>
      <w:tblPr>
        <w:tblStyle w:val="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418"/>
        <w:gridCol w:w="1275"/>
        <w:gridCol w:w="1418"/>
        <w:gridCol w:w="1417"/>
        <w:gridCol w:w="1701"/>
      </w:tblGrid>
      <w:tr w:rsidR="003302C1" w:rsidRPr="005A2EB5" w14:paraId="1E465C05" w14:textId="77777777" w:rsidTr="002541FB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7212BDAE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</w:t>
            </w:r>
          </w:p>
        </w:tc>
        <w:tc>
          <w:tcPr>
            <w:tcW w:w="1134" w:type="dxa"/>
            <w:vMerge w:val="restart"/>
            <w:shd w:val="clear" w:color="auto" w:fill="D6E3BC" w:themeFill="accent3" w:themeFillTint="66"/>
            <w:vAlign w:val="center"/>
          </w:tcPr>
          <w:p w14:paraId="5403A9FB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6"/>
                <w:sz w:val="32"/>
                <w:szCs w:val="32"/>
                <w:cs/>
              </w:rPr>
              <w:t>จำนวนครั้งที่เกิดภัย</w:t>
            </w:r>
          </w:p>
          <w:p w14:paraId="2B9CE012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(ครั้ง)</w:t>
            </w:r>
          </w:p>
        </w:tc>
        <w:tc>
          <w:tcPr>
            <w:tcW w:w="1418" w:type="dxa"/>
            <w:vMerge w:val="restart"/>
            <w:shd w:val="clear" w:color="auto" w:fill="D6E3BC" w:themeFill="accent3" w:themeFillTint="66"/>
            <w:vAlign w:val="center"/>
          </w:tcPr>
          <w:p w14:paraId="3C4CDCDE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</w:t>
            </w:r>
          </w:p>
          <w:p w14:paraId="6BC211AE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ประสบภัย(ตำบล)</w:t>
            </w:r>
          </w:p>
        </w:tc>
        <w:tc>
          <w:tcPr>
            <w:tcW w:w="4110" w:type="dxa"/>
            <w:gridSpan w:val="3"/>
            <w:shd w:val="clear" w:color="auto" w:fill="D6E3BC" w:themeFill="accent3" w:themeFillTint="66"/>
          </w:tcPr>
          <w:p w14:paraId="0F2D22A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ผลกระทบความเสียหาย</w:t>
            </w:r>
          </w:p>
          <w:p w14:paraId="5197C7A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 w:val="restart"/>
            <w:shd w:val="clear" w:color="auto" w:fill="D6E3BC" w:themeFill="accent3" w:themeFillTint="66"/>
            <w:vAlign w:val="center"/>
          </w:tcPr>
          <w:p w14:paraId="46D3EB40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มูลค่า</w:t>
            </w:r>
          </w:p>
          <w:p w14:paraId="4AF4C0F4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  <w:p w14:paraId="2A9B2E27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3302C1" w:rsidRPr="005A2EB5" w14:paraId="5098E319" w14:textId="77777777" w:rsidTr="002541FB">
        <w:tc>
          <w:tcPr>
            <w:tcW w:w="1276" w:type="dxa"/>
            <w:vMerge/>
          </w:tcPr>
          <w:p w14:paraId="0C44FB1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z w:val="33"/>
                <w:szCs w:val="33"/>
              </w:rPr>
            </w:pPr>
          </w:p>
        </w:tc>
        <w:tc>
          <w:tcPr>
            <w:tcW w:w="1134" w:type="dxa"/>
            <w:vMerge/>
          </w:tcPr>
          <w:p w14:paraId="4D6181F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z w:val="33"/>
                <w:szCs w:val="33"/>
              </w:rPr>
            </w:pPr>
          </w:p>
        </w:tc>
        <w:tc>
          <w:tcPr>
            <w:tcW w:w="1418" w:type="dxa"/>
            <w:vMerge/>
            <w:shd w:val="clear" w:color="auto" w:fill="D6E3BC" w:themeFill="accent3" w:themeFillTint="66"/>
            <w:vAlign w:val="center"/>
          </w:tcPr>
          <w:p w14:paraId="30C2B33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z w:val="33"/>
                <w:szCs w:val="33"/>
              </w:rPr>
            </w:pP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38616B4B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ครัวเรือน</w:t>
            </w:r>
          </w:p>
          <w:p w14:paraId="0C5DE5D4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 xml:space="preserve">ที่ประสบภัย </w:t>
            </w: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(หลัง)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14:paraId="0946B7BB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พื้นที่การเกษตรเสียหาย</w:t>
            </w:r>
          </w:p>
          <w:p w14:paraId="79033FDF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(ไร่)</w:t>
            </w:r>
          </w:p>
        </w:tc>
        <w:tc>
          <w:tcPr>
            <w:tcW w:w="1417" w:type="dxa"/>
            <w:shd w:val="clear" w:color="auto" w:fill="D6E3BC" w:themeFill="accent3" w:themeFillTint="66"/>
            <w:vAlign w:val="center"/>
          </w:tcPr>
          <w:p w14:paraId="0CB63E08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จำนวนสัตว์</w:t>
            </w:r>
          </w:p>
          <w:p w14:paraId="467681A9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ที่รับผลกระทบ</w:t>
            </w:r>
          </w:p>
          <w:p w14:paraId="4B59188B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(ตัว)</w:t>
            </w:r>
          </w:p>
        </w:tc>
        <w:tc>
          <w:tcPr>
            <w:tcW w:w="1701" w:type="dxa"/>
            <w:vMerge/>
          </w:tcPr>
          <w:p w14:paraId="340F78C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z w:val="33"/>
                <w:szCs w:val="33"/>
                <w:cs/>
              </w:rPr>
            </w:pPr>
          </w:p>
        </w:tc>
      </w:tr>
      <w:tr w:rsidR="00AF04B8" w:rsidRPr="005A2EB5" w14:paraId="066FB0FE" w14:textId="77777777" w:rsidTr="002541FB">
        <w:tc>
          <w:tcPr>
            <w:tcW w:w="1276" w:type="dxa"/>
          </w:tcPr>
          <w:p w14:paraId="144D2581" w14:textId="77777777" w:rsidR="00AF04B8" w:rsidRPr="005A2EB5" w:rsidRDefault="00AF04B8" w:rsidP="00EB615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2564</w:t>
            </w:r>
          </w:p>
        </w:tc>
        <w:tc>
          <w:tcPr>
            <w:tcW w:w="1134" w:type="dxa"/>
          </w:tcPr>
          <w:p w14:paraId="6EA47D28" w14:textId="77777777" w:rsidR="00AF04B8" w:rsidRDefault="00AF04B8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418" w:type="dxa"/>
          </w:tcPr>
          <w:p w14:paraId="376269AF" w14:textId="77777777" w:rsidR="00AF04B8" w:rsidRDefault="00AF04B8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275" w:type="dxa"/>
          </w:tcPr>
          <w:p w14:paraId="557D25AE" w14:textId="77777777" w:rsidR="00AF04B8" w:rsidRDefault="00AF04B8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418" w:type="dxa"/>
          </w:tcPr>
          <w:p w14:paraId="3D1B6C83" w14:textId="77777777" w:rsidR="00AF04B8" w:rsidRDefault="00AF04B8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417" w:type="dxa"/>
          </w:tcPr>
          <w:p w14:paraId="601EB16F" w14:textId="77777777" w:rsidR="00AF04B8" w:rsidRDefault="00AF04B8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  <w:tc>
          <w:tcPr>
            <w:tcW w:w="1701" w:type="dxa"/>
          </w:tcPr>
          <w:p w14:paraId="1489D2FB" w14:textId="77777777" w:rsidR="00AF04B8" w:rsidRDefault="00AF04B8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</w:p>
        </w:tc>
      </w:tr>
      <w:tr w:rsidR="003302C1" w:rsidRPr="005A2EB5" w14:paraId="3E575C93" w14:textId="77777777" w:rsidTr="002541FB">
        <w:tc>
          <w:tcPr>
            <w:tcW w:w="1276" w:type="dxa"/>
          </w:tcPr>
          <w:p w14:paraId="05E5B088" w14:textId="77777777" w:rsidR="003302C1" w:rsidRPr="005A2EB5" w:rsidRDefault="003302C1" w:rsidP="00EB61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="00AA0D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EB61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14:paraId="57B203FB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634FA553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5" w:type="dxa"/>
          </w:tcPr>
          <w:p w14:paraId="018645A3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172A2195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7" w:type="dxa"/>
          </w:tcPr>
          <w:p w14:paraId="465720C7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14:paraId="17915ADC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3302C1" w:rsidRPr="005A2EB5" w14:paraId="2042C8CD" w14:textId="77777777" w:rsidTr="002541FB">
        <w:tc>
          <w:tcPr>
            <w:tcW w:w="1276" w:type="dxa"/>
          </w:tcPr>
          <w:p w14:paraId="38874526" w14:textId="77777777" w:rsidR="003302C1" w:rsidRPr="005A2EB5" w:rsidRDefault="003302C1" w:rsidP="00AA0D4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="00AA0D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EB61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</w:tcPr>
          <w:p w14:paraId="3874A32A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6DA44C5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531257E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01C37478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7" w:type="dxa"/>
          </w:tcPr>
          <w:p w14:paraId="4257C582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3C40E29F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3302C1" w:rsidRPr="005A2EB5" w14:paraId="7D596CD2" w14:textId="77777777" w:rsidTr="002541FB">
        <w:tc>
          <w:tcPr>
            <w:tcW w:w="1276" w:type="dxa"/>
            <w:shd w:val="clear" w:color="auto" w:fill="D6E3BC" w:themeFill="accent3" w:themeFillTint="66"/>
          </w:tcPr>
          <w:p w14:paraId="3D1E2E8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49EC950A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141E74DB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6F75AF53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14:paraId="10D40515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30D3A8E8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14:paraId="4303A18D" w14:textId="77777777" w:rsidR="003302C1" w:rsidRPr="005A2EB5" w:rsidRDefault="00FF047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6AB0A2E2" w14:textId="77777777" w:rsidR="003302C1" w:rsidRPr="00E57224" w:rsidRDefault="003302C1" w:rsidP="00E57224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ที่มา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ที่ทำการปกครองอำเภอ (ฝ่ายความมั่นคง)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ข้อมูล ณ เดือน </w:t>
      </w:r>
      <w:r w:rsidR="002A7C7B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663A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พ.ศ</w:t>
      </w:r>
      <w:r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8C5122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56595D7" w14:textId="77777777" w:rsidR="003302C1" w:rsidRPr="005A2EB5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1.3.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วาตภัย (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Storm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532157F" w14:textId="77777777" w:rsidR="003302C1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วาตภัย เป็นสาธารณภัยที่มีสาเหตุจากพายุลมแรง จนทำให้เกิดความเสียหายแก่อาคาร บ้านเรือน ต้นไม้ และสิ่งก่อสร้าง รวมถึงชีวิตของประชาชน โดยมีสาเหตุจากปรากฏการณ์ทางธรรมชาติ คือ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พายุฝนฟ้าคะนอง พายุฤดูร้อน และพายุหมุนเขตร้อน (ดีเปรสชั่น โซนร้อน และไต้ฝุ่น) โดยเฉพาะพายุหมุนเขตร้อน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จะส่งผลกระทบต่อพื้นที่เป็นบริเวณกว้างนับร้อยตารางกิโลเมตร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 (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บริเวณที่ศูนย์กลางของพายุเคลื่อนที่ผ่าน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จะได้รับผลกระทบมากที่สุด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)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เมื่อพายุมีกําลังแรงในชั้นดีเปรสชั่น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จะทำให้เกิดฝนตกหนักและมักมีอุทกภัยตามมา  หากพายุมีกําลังแรงขึ้นเป็นพายุโซนร้อนหรือพายุไต้ฝุ่นจะก่อให้เกิดภัยหลายอย่างพร้อมกันทั้งวาตภัย อุทกภัย และคลื่นพายุชายฝั่งทะเล (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Storm Surge)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ซึ่งเป็นอันตรายและอาจก่อให้เกิดความเสียหาย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อย่างร้ายแรง ทำให้มีผู้เสียชีวิตเป็นจำนวนมากได้</w:t>
      </w:r>
    </w:p>
    <w:p w14:paraId="1D6F926A" w14:textId="77777777" w:rsidR="00E57224" w:rsidRDefault="00E57224" w:rsidP="003302C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5C50A7ED" w14:textId="77777777" w:rsidR="003302C1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18"/>
          <w:szCs w:val="18"/>
        </w:rPr>
      </w:pPr>
    </w:p>
    <w:p w14:paraId="1D470A83" w14:textId="77777777" w:rsidR="00E57224" w:rsidRPr="002249A3" w:rsidRDefault="00E57224" w:rsidP="003302C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18"/>
          <w:szCs w:val="18"/>
        </w:rPr>
      </w:pPr>
    </w:p>
    <w:p w14:paraId="496B0E25" w14:textId="77777777" w:rsidR="003302C1" w:rsidRPr="00E57224" w:rsidRDefault="00E57224" w:rsidP="00E57224">
      <w:pPr>
        <w:spacing w:before="240" w:after="120"/>
        <w:ind w:left="142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F926CC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tbl>
      <w:tblPr>
        <w:tblStyle w:val="7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168"/>
        <w:gridCol w:w="1559"/>
        <w:gridCol w:w="1134"/>
        <w:gridCol w:w="851"/>
        <w:gridCol w:w="850"/>
        <w:gridCol w:w="1668"/>
      </w:tblGrid>
      <w:tr w:rsidR="003302C1" w:rsidRPr="002B7149" w14:paraId="04E9B993" w14:textId="77777777" w:rsidTr="002541FB">
        <w:tc>
          <w:tcPr>
            <w:tcW w:w="1242" w:type="dxa"/>
            <w:vMerge w:val="restart"/>
            <w:shd w:val="clear" w:color="auto" w:fill="D6E3BC" w:themeFill="accent3" w:themeFillTint="66"/>
            <w:vAlign w:val="center"/>
          </w:tcPr>
          <w:p w14:paraId="2B0A7104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พ.ศ.</w:t>
            </w:r>
          </w:p>
        </w:tc>
        <w:tc>
          <w:tcPr>
            <w:tcW w:w="1134" w:type="dxa"/>
            <w:vMerge w:val="restart"/>
            <w:shd w:val="clear" w:color="auto" w:fill="D6E3BC" w:themeFill="accent3" w:themeFillTint="66"/>
            <w:vAlign w:val="center"/>
          </w:tcPr>
          <w:p w14:paraId="4A9E7C8C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จำนวนครั้งที่เกิดภัย (ครั้ง)</w:t>
            </w:r>
          </w:p>
        </w:tc>
        <w:tc>
          <w:tcPr>
            <w:tcW w:w="1168" w:type="dxa"/>
            <w:vMerge w:val="restart"/>
            <w:shd w:val="clear" w:color="auto" w:fill="D6E3BC" w:themeFill="accent3" w:themeFillTint="66"/>
            <w:vAlign w:val="center"/>
          </w:tcPr>
          <w:p w14:paraId="3D1CD562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พื้นที่</w:t>
            </w:r>
          </w:p>
          <w:p w14:paraId="1632F83B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ประสบภัย(ตำบล)</w:t>
            </w:r>
          </w:p>
        </w:tc>
        <w:tc>
          <w:tcPr>
            <w:tcW w:w="4394" w:type="dxa"/>
            <w:gridSpan w:val="4"/>
            <w:shd w:val="clear" w:color="auto" w:fill="D6E3BC" w:themeFill="accent3" w:themeFillTint="66"/>
          </w:tcPr>
          <w:p w14:paraId="3C69AAED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ผลกระทบความเสียหาย</w:t>
            </w:r>
          </w:p>
          <w:p w14:paraId="3CCF287B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  <w:shd w:val="clear" w:color="auto" w:fill="D6E3BC" w:themeFill="accent3" w:themeFillTint="66"/>
            <w:vAlign w:val="center"/>
          </w:tcPr>
          <w:p w14:paraId="7250BD1D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มูลค่า</w:t>
            </w:r>
          </w:p>
          <w:p w14:paraId="1E73F7D9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ความเสียหาย</w:t>
            </w:r>
          </w:p>
          <w:p w14:paraId="61F8127A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</w:tr>
      <w:tr w:rsidR="003302C1" w:rsidRPr="002B7149" w14:paraId="72412D22" w14:textId="77777777" w:rsidTr="002541FB">
        <w:tc>
          <w:tcPr>
            <w:tcW w:w="1242" w:type="dxa"/>
            <w:vMerge/>
          </w:tcPr>
          <w:p w14:paraId="1580FB6C" w14:textId="77777777" w:rsidR="003302C1" w:rsidRPr="002B7149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3A087F" w14:textId="77777777" w:rsidR="003302C1" w:rsidRPr="002B7149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68" w:type="dxa"/>
            <w:vMerge/>
            <w:vAlign w:val="center"/>
          </w:tcPr>
          <w:p w14:paraId="1D64B4B3" w14:textId="77777777" w:rsidR="003302C1" w:rsidRPr="002B7149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6E3BC" w:themeFill="accent3" w:themeFillTint="66"/>
            <w:vAlign w:val="center"/>
          </w:tcPr>
          <w:p w14:paraId="3B74F239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  <w:cs/>
              </w:rPr>
              <w:t>บ้านเรือนเสียหายทั้งหลัง</w:t>
            </w:r>
          </w:p>
          <w:p w14:paraId="107D3B38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  <w:cs/>
              </w:rPr>
              <w:t>(หลัง)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2F5583E6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/>
                <w:spacing w:val="-14"/>
                <w:sz w:val="24"/>
                <w:szCs w:val="24"/>
                <w:cs/>
              </w:rPr>
              <w:t>บ้านเรือนเสียหายบางส่วน (หลัง)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14:paraId="7EB1DD00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  <w:cs/>
              </w:rPr>
              <w:t>บาดเจ็บ</w:t>
            </w:r>
          </w:p>
          <w:p w14:paraId="08785006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  <w:cs/>
              </w:rPr>
              <w:t>(คน)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14:paraId="0AA2B5F2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  <w:cs/>
              </w:rPr>
              <w:t>เสียชีวิต</w:t>
            </w:r>
          </w:p>
          <w:p w14:paraId="1F2ACE7F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  <w:cs/>
              </w:rPr>
              <w:t>(คน)</w:t>
            </w:r>
          </w:p>
        </w:tc>
        <w:tc>
          <w:tcPr>
            <w:tcW w:w="1668" w:type="dxa"/>
            <w:vMerge/>
          </w:tcPr>
          <w:p w14:paraId="48409FD9" w14:textId="77777777" w:rsidR="003302C1" w:rsidRPr="002B7149" w:rsidRDefault="003302C1" w:rsidP="002541FB">
            <w:pPr>
              <w:jc w:val="thaiDistribute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AF04B8" w:rsidRPr="002B7149" w14:paraId="399DA35A" w14:textId="77777777" w:rsidTr="002541FB">
        <w:tc>
          <w:tcPr>
            <w:tcW w:w="1242" w:type="dxa"/>
          </w:tcPr>
          <w:p w14:paraId="496D615E" w14:textId="77777777" w:rsidR="00AF04B8" w:rsidRPr="002B7149" w:rsidRDefault="00AF04B8" w:rsidP="00337DF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</w:rPr>
              <w:t>2564</w:t>
            </w:r>
          </w:p>
        </w:tc>
        <w:tc>
          <w:tcPr>
            <w:tcW w:w="1134" w:type="dxa"/>
          </w:tcPr>
          <w:p w14:paraId="043D4245" w14:textId="77777777" w:rsidR="00AF04B8" w:rsidRPr="002B7149" w:rsidRDefault="00AF04B8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14:paraId="3D2412DB" w14:textId="77777777" w:rsidR="00AF04B8" w:rsidRPr="002B7149" w:rsidRDefault="00AF04B8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ยางคำ</w:t>
            </w:r>
            <w:r w:rsidR="0028244A" w:rsidRPr="002B714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28244A"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(2)</w:t>
            </w:r>
          </w:p>
          <w:p w14:paraId="2BF42178" w14:textId="77777777" w:rsidR="00AF04B8" w:rsidRPr="002B7149" w:rsidRDefault="00AF04B8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สามขา</w:t>
            </w:r>
          </w:p>
          <w:p w14:paraId="4FB4BE20" w14:textId="77777777" w:rsidR="00AF04B8" w:rsidRPr="002B7149" w:rsidRDefault="0028244A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โพนทราย</w:t>
            </w:r>
          </w:p>
          <w:p w14:paraId="63EEC10B" w14:textId="77777777" w:rsidR="0028244A" w:rsidRPr="002B7149" w:rsidRDefault="0028244A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ศรีสว่าง</w:t>
            </w:r>
          </w:p>
        </w:tc>
        <w:tc>
          <w:tcPr>
            <w:tcW w:w="1559" w:type="dxa"/>
          </w:tcPr>
          <w:p w14:paraId="5970A0A8" w14:textId="77777777" w:rsidR="0028244A" w:rsidRPr="002B7149" w:rsidRDefault="00EE140D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50D028D1" w14:textId="77777777" w:rsidR="00AF04B8" w:rsidRPr="002B7149" w:rsidRDefault="00EE140D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</w:tcPr>
          <w:p w14:paraId="5CBAC752" w14:textId="77777777" w:rsidR="00AF04B8" w:rsidRPr="002B7149" w:rsidRDefault="0028244A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</w:tcPr>
          <w:p w14:paraId="047D7620" w14:textId="77777777" w:rsidR="00AF04B8" w:rsidRPr="002B7149" w:rsidRDefault="0028244A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668" w:type="dxa"/>
          </w:tcPr>
          <w:p w14:paraId="5C295B3A" w14:textId="77777777" w:rsidR="00AF04B8" w:rsidRPr="002B7149" w:rsidRDefault="0028244A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</w:tr>
      <w:tr w:rsidR="003302C1" w:rsidRPr="002B7149" w14:paraId="012EE0B2" w14:textId="77777777" w:rsidTr="002541FB">
        <w:tc>
          <w:tcPr>
            <w:tcW w:w="1242" w:type="dxa"/>
          </w:tcPr>
          <w:p w14:paraId="6F908105" w14:textId="77777777" w:rsidR="003302C1" w:rsidRPr="002B7149" w:rsidRDefault="003302C1" w:rsidP="00337DF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  <w:cs/>
              </w:rPr>
              <w:t>25</w:t>
            </w:r>
            <w:r w:rsidR="00EB6154"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65</w:t>
            </w:r>
          </w:p>
        </w:tc>
        <w:tc>
          <w:tcPr>
            <w:tcW w:w="1134" w:type="dxa"/>
          </w:tcPr>
          <w:p w14:paraId="15B2880B" w14:textId="77777777" w:rsidR="003302C1" w:rsidRPr="002B7149" w:rsidRDefault="000B464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68" w:type="dxa"/>
          </w:tcPr>
          <w:p w14:paraId="7D19BEC5" w14:textId="77777777" w:rsidR="003302C1" w:rsidRPr="002B7149" w:rsidRDefault="000B464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ศรีสว่าง</w:t>
            </w:r>
          </w:p>
          <w:p w14:paraId="5FB89548" w14:textId="77777777" w:rsidR="000B4641" w:rsidRPr="002B7149" w:rsidRDefault="000B464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ท่าหาดยา</w:t>
            </w:r>
          </w:p>
          <w:p w14:paraId="4743E5F7" w14:textId="77777777" w:rsidR="000B4641" w:rsidRPr="002B7149" w:rsidRDefault="000B464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สามขา</w:t>
            </w:r>
          </w:p>
          <w:p w14:paraId="12DA0369" w14:textId="77777777" w:rsidR="000B4641" w:rsidRPr="002B7149" w:rsidRDefault="000B4641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โพนทราย</w:t>
            </w:r>
          </w:p>
        </w:tc>
        <w:tc>
          <w:tcPr>
            <w:tcW w:w="1559" w:type="dxa"/>
          </w:tcPr>
          <w:p w14:paraId="50C17BFB" w14:textId="77777777" w:rsidR="003302C1" w:rsidRPr="002B7149" w:rsidRDefault="00EE140D" w:rsidP="000B464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  <w:p w14:paraId="29BE25CD" w14:textId="77777777" w:rsidR="000B4641" w:rsidRPr="002B7149" w:rsidRDefault="000B4641" w:rsidP="000B4641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EBCE63C" w14:textId="77777777" w:rsidR="000B4641" w:rsidRPr="002B7149" w:rsidRDefault="000B4641" w:rsidP="000B464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FD997EA" w14:textId="77777777" w:rsidR="000B4641" w:rsidRPr="002B7149" w:rsidRDefault="000B4641" w:rsidP="000B464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9A5B942" w14:textId="77777777" w:rsidR="000B4641" w:rsidRPr="002B7149" w:rsidRDefault="000B4641" w:rsidP="000B464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5C0FD3A" w14:textId="77777777" w:rsidR="000B4641" w:rsidRPr="002B7149" w:rsidRDefault="000B4641" w:rsidP="000B4641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F9BA0" w14:textId="77777777" w:rsidR="003302C1" w:rsidRPr="002B7149" w:rsidRDefault="00EE140D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851" w:type="dxa"/>
          </w:tcPr>
          <w:p w14:paraId="5CC1FED9" w14:textId="77777777" w:rsidR="003302C1" w:rsidRPr="002B7149" w:rsidRDefault="001E4F50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</w:tcPr>
          <w:p w14:paraId="195AADBD" w14:textId="77777777" w:rsidR="003302C1" w:rsidRPr="002B7149" w:rsidRDefault="001E4F50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668" w:type="dxa"/>
          </w:tcPr>
          <w:p w14:paraId="46C7FC82" w14:textId="77777777" w:rsidR="003302C1" w:rsidRPr="002B7149" w:rsidRDefault="001E4F50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</w:tr>
      <w:tr w:rsidR="003302C1" w:rsidRPr="002B7149" w14:paraId="001AC718" w14:textId="77777777" w:rsidTr="002541FB">
        <w:tc>
          <w:tcPr>
            <w:tcW w:w="1242" w:type="dxa"/>
          </w:tcPr>
          <w:p w14:paraId="7E6EBB7E" w14:textId="77777777" w:rsidR="003302C1" w:rsidRPr="002B7149" w:rsidRDefault="003302C1" w:rsidP="00337DF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  <w:cs/>
              </w:rPr>
              <w:t>25</w:t>
            </w:r>
            <w:r w:rsidR="00337DF8"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  <w:r w:rsidR="00EB6154"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134" w:type="dxa"/>
          </w:tcPr>
          <w:p w14:paraId="791BBEC4" w14:textId="77777777" w:rsidR="003302C1" w:rsidRPr="002B7149" w:rsidRDefault="002B7149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14:paraId="38726375" w14:textId="77777777" w:rsidR="003302C1" w:rsidRPr="002B7149" w:rsidRDefault="002B7149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ยางคำ</w:t>
            </w:r>
          </w:p>
          <w:p w14:paraId="175E5BE5" w14:textId="77777777" w:rsidR="002B7149" w:rsidRPr="002B7149" w:rsidRDefault="002B7149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โพนทราย</w:t>
            </w:r>
          </w:p>
        </w:tc>
        <w:tc>
          <w:tcPr>
            <w:tcW w:w="1559" w:type="dxa"/>
          </w:tcPr>
          <w:p w14:paraId="19F8123F" w14:textId="77777777" w:rsidR="002B7149" w:rsidRPr="002B7149" w:rsidRDefault="00EE140D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CE0BB40" w14:textId="77777777" w:rsidR="003302C1" w:rsidRPr="002B7149" w:rsidRDefault="00EE140D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851" w:type="dxa"/>
          </w:tcPr>
          <w:p w14:paraId="347C6137" w14:textId="77777777" w:rsidR="003302C1" w:rsidRPr="002B7149" w:rsidRDefault="002B7149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</w:tcPr>
          <w:p w14:paraId="22AA4217" w14:textId="77777777" w:rsidR="003302C1" w:rsidRPr="002B7149" w:rsidRDefault="002B7149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668" w:type="dxa"/>
          </w:tcPr>
          <w:p w14:paraId="78B62E4A" w14:textId="77777777" w:rsidR="003302C1" w:rsidRPr="002B7149" w:rsidRDefault="002B7149" w:rsidP="002541F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2B7149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</w:tr>
      <w:tr w:rsidR="003302C1" w:rsidRPr="005A2EB5" w14:paraId="5EA8A5D6" w14:textId="77777777" w:rsidTr="002541FB">
        <w:tc>
          <w:tcPr>
            <w:tcW w:w="1242" w:type="dxa"/>
            <w:shd w:val="clear" w:color="auto" w:fill="D6E3BC" w:themeFill="accent3" w:themeFillTint="66"/>
          </w:tcPr>
          <w:p w14:paraId="1E54A116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2FB499C5" w14:textId="77777777" w:rsidR="003302C1" w:rsidRPr="005A2EB5" w:rsidRDefault="002B7149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3"/>
                <w:szCs w:val="33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3"/>
                <w:szCs w:val="33"/>
                <w:cs/>
              </w:rPr>
              <w:t>9</w:t>
            </w:r>
          </w:p>
        </w:tc>
        <w:tc>
          <w:tcPr>
            <w:tcW w:w="1168" w:type="dxa"/>
            <w:shd w:val="clear" w:color="auto" w:fill="D6E3BC" w:themeFill="accent3" w:themeFillTint="66"/>
          </w:tcPr>
          <w:p w14:paraId="3E7BD516" w14:textId="77777777" w:rsidR="003302C1" w:rsidRPr="005A2EB5" w:rsidRDefault="002B7149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3"/>
                <w:szCs w:val="33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3"/>
                <w:szCs w:val="33"/>
                <w:cs/>
              </w:rPr>
              <w:t>5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14:paraId="2FAA8183" w14:textId="77777777" w:rsidR="003302C1" w:rsidRPr="005A2EB5" w:rsidRDefault="00EE140D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3"/>
                <w:szCs w:val="33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3"/>
                <w:szCs w:val="33"/>
                <w:cs/>
              </w:rPr>
              <w:t>-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3B37543C" w14:textId="77777777" w:rsidR="003302C1" w:rsidRPr="005A2EB5" w:rsidRDefault="00EE140D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3"/>
                <w:szCs w:val="33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3"/>
                <w:szCs w:val="33"/>
                <w:cs/>
              </w:rPr>
              <w:t>9</w:t>
            </w:r>
          </w:p>
        </w:tc>
        <w:tc>
          <w:tcPr>
            <w:tcW w:w="851" w:type="dxa"/>
            <w:shd w:val="clear" w:color="auto" w:fill="D6E3BC" w:themeFill="accent3" w:themeFillTint="66"/>
          </w:tcPr>
          <w:p w14:paraId="54A74CE0" w14:textId="77777777" w:rsidR="003302C1" w:rsidRPr="005A2EB5" w:rsidRDefault="004E5B54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3"/>
                <w:szCs w:val="33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3"/>
                <w:szCs w:val="33"/>
                <w:cs/>
              </w:rPr>
              <w:t>-</w:t>
            </w:r>
          </w:p>
        </w:tc>
        <w:tc>
          <w:tcPr>
            <w:tcW w:w="850" w:type="dxa"/>
            <w:shd w:val="clear" w:color="auto" w:fill="D6E3BC" w:themeFill="accent3" w:themeFillTint="66"/>
          </w:tcPr>
          <w:p w14:paraId="313D075D" w14:textId="77777777" w:rsidR="003302C1" w:rsidRPr="005A2EB5" w:rsidRDefault="004E5B54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3"/>
                <w:szCs w:val="33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3"/>
                <w:szCs w:val="33"/>
                <w:cs/>
              </w:rPr>
              <w:t>-</w:t>
            </w:r>
          </w:p>
        </w:tc>
        <w:tc>
          <w:tcPr>
            <w:tcW w:w="1668" w:type="dxa"/>
            <w:shd w:val="clear" w:color="auto" w:fill="D6E3BC" w:themeFill="accent3" w:themeFillTint="66"/>
          </w:tcPr>
          <w:p w14:paraId="0D505A66" w14:textId="77777777" w:rsidR="003302C1" w:rsidRPr="001C3158" w:rsidRDefault="004E5B54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3"/>
                <w:szCs w:val="33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3"/>
                <w:szCs w:val="33"/>
                <w:cs/>
              </w:rPr>
              <w:t>-</w:t>
            </w:r>
          </w:p>
        </w:tc>
      </w:tr>
    </w:tbl>
    <w:p w14:paraId="06EEF815" w14:textId="77777777" w:rsidR="003302C1" w:rsidRPr="00E57224" w:rsidRDefault="003302C1" w:rsidP="00E57224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ที่มา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ที่ทำการปกครองอำเภอ (ฝ่ายความมั่นคง)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ข้อมูล ณ เดือน </w:t>
      </w:r>
      <w:r w:rsidR="002B7149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พ.ศ</w:t>
      </w:r>
      <w:r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8C5122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8B00257" w14:textId="77777777" w:rsidR="003302C1" w:rsidRPr="005A2EB5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1.3.4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  <w:t>อัคคีภัย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(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</w:rPr>
        <w:t>Fire</w:t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</w:p>
    <w:p w14:paraId="33568CBD" w14:textId="77777777" w:rsidR="003302C1" w:rsidRPr="00E57224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อัคคีภัย เป็นสาธารณภัยประเภทหนึ่งที่เกิดจากไฟ ไฟเป็นพลังงานอย่างหนึ่งที่ให้ความร้อน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โดยความร้อนของไฟที่ขาดการควบคุม ดูแล จะทำให้เกิดการติดต่อลุกลามไปตามบริเวณที่มีเชื้อเพลิง               เกิดการลุกไหม้ต่อเนื่อง หากปล่อยเวลาของการลุกไหม้นานเกินไป จะทำให้เกิดการลุกลามมากยิ่งขึ้น สภาวะของไฟจะรุนแรงมากขึ้น  ถ้าการลุกไหม้มีเชื้อเพลิงหนุนหรือมีไอของเชื้อเพลิงถูกขับออกมามาก                       ความร้อนแรงก็จะมากยิ่งขึ้น สิ่งที่ทำให้เกิดอัคคีภัยได้ง่าย ได้แก่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เชื้อเพลิง สารเคมี หรือวัตถุใด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ๆ ที่มีสถานะเป็นของแข็ง ของเหลว หรือก๊าซที่อยู่ในภาวะพร้</w:t>
      </w:r>
      <w:r>
        <w:rPr>
          <w:rFonts w:ascii="TH SarabunIT๙" w:eastAsia="Calibri" w:hAnsi="TH SarabunIT๙" w:cs="TH SarabunIT๙"/>
          <w:sz w:val="32"/>
          <w:szCs w:val="32"/>
          <w:cs/>
        </w:rPr>
        <w:t>อมจะเกิดการสันดาปจากการจุดติดใด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ๆ หรือ                       จากการสันดาปเอง</w:t>
      </w:r>
    </w:p>
    <w:tbl>
      <w:tblPr>
        <w:tblStyle w:val="7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560"/>
        <w:gridCol w:w="1134"/>
        <w:gridCol w:w="1275"/>
        <w:gridCol w:w="1276"/>
        <w:gridCol w:w="1985"/>
      </w:tblGrid>
      <w:tr w:rsidR="003302C1" w:rsidRPr="005A2EB5" w14:paraId="64D8F61D" w14:textId="77777777" w:rsidTr="002541FB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1A61ECEE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39CB17C4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จำนวนครั้งที่เกิดภัย (ครั้ง)</w:t>
            </w:r>
          </w:p>
        </w:tc>
        <w:tc>
          <w:tcPr>
            <w:tcW w:w="1560" w:type="dxa"/>
            <w:vMerge w:val="restart"/>
            <w:shd w:val="clear" w:color="auto" w:fill="D6E3BC" w:themeFill="accent3" w:themeFillTint="66"/>
            <w:vAlign w:val="center"/>
          </w:tcPr>
          <w:p w14:paraId="3F5B819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พื้นที่</w:t>
            </w:r>
          </w:p>
          <w:p w14:paraId="34881B7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ประสบภัย(ตำบล)</w:t>
            </w:r>
          </w:p>
        </w:tc>
        <w:tc>
          <w:tcPr>
            <w:tcW w:w="3685" w:type="dxa"/>
            <w:gridSpan w:val="3"/>
            <w:shd w:val="clear" w:color="auto" w:fill="D6E3BC" w:themeFill="accent3" w:themeFillTint="66"/>
          </w:tcPr>
          <w:p w14:paraId="64932768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ผลกระทบความเสียหาย</w:t>
            </w:r>
          </w:p>
          <w:p w14:paraId="7C5BA5EE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5" w:type="dxa"/>
            <w:vMerge w:val="restart"/>
            <w:shd w:val="clear" w:color="auto" w:fill="D6E3BC" w:themeFill="accent3" w:themeFillTint="66"/>
            <w:vAlign w:val="center"/>
          </w:tcPr>
          <w:p w14:paraId="62F9A3E7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มูลค่า</w:t>
            </w:r>
          </w:p>
          <w:p w14:paraId="1E11CC48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ความเสียหาย</w:t>
            </w:r>
          </w:p>
          <w:p w14:paraId="2BD6A732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</w:tr>
      <w:tr w:rsidR="003302C1" w:rsidRPr="005A2EB5" w14:paraId="71E62947" w14:textId="77777777" w:rsidTr="002541FB">
        <w:tc>
          <w:tcPr>
            <w:tcW w:w="1276" w:type="dxa"/>
            <w:vMerge/>
          </w:tcPr>
          <w:p w14:paraId="7266A54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  <w:vMerge/>
          </w:tcPr>
          <w:p w14:paraId="66DF807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7502FD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4A4755EB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บ้านเรือนเสียหาย</w:t>
            </w:r>
          </w:p>
          <w:p w14:paraId="2DB7EEEA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(หลัง)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045558F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เสียชีวิต</w:t>
            </w:r>
          </w:p>
          <w:p w14:paraId="59436415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(คน)</w:t>
            </w:r>
          </w:p>
          <w:p w14:paraId="09635DBD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40FC28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บาดเจ็บ</w:t>
            </w:r>
          </w:p>
          <w:p w14:paraId="2BA7591D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(คน)</w:t>
            </w:r>
          </w:p>
          <w:p w14:paraId="4E1288B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85" w:type="dxa"/>
            <w:vMerge/>
          </w:tcPr>
          <w:p w14:paraId="3813FD3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D96465" w:rsidRPr="005A2EB5" w14:paraId="3182B3A2" w14:textId="77777777" w:rsidTr="002541FB">
        <w:tc>
          <w:tcPr>
            <w:tcW w:w="1276" w:type="dxa"/>
          </w:tcPr>
          <w:p w14:paraId="25CA8420" w14:textId="77777777" w:rsidR="00D96465" w:rsidRPr="005A2EB5" w:rsidRDefault="00D96465" w:rsidP="00A27C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2564</w:t>
            </w:r>
          </w:p>
        </w:tc>
        <w:tc>
          <w:tcPr>
            <w:tcW w:w="992" w:type="dxa"/>
          </w:tcPr>
          <w:p w14:paraId="653B98DD" w14:textId="77777777" w:rsidR="00D9646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560" w:type="dxa"/>
          </w:tcPr>
          <w:p w14:paraId="3A643CF0" w14:textId="77777777" w:rsidR="00D96465" w:rsidRDefault="00113D20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34" w:type="dxa"/>
          </w:tcPr>
          <w:p w14:paraId="3282972F" w14:textId="77777777" w:rsidR="00D96465" w:rsidRDefault="00113D20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5" w:type="dxa"/>
          </w:tcPr>
          <w:p w14:paraId="56EEB14D" w14:textId="77777777" w:rsidR="00D96465" w:rsidRDefault="00113D20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276" w:type="dxa"/>
          </w:tcPr>
          <w:p w14:paraId="1E14BEE7" w14:textId="77777777" w:rsidR="00D96465" w:rsidRDefault="00113D20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985" w:type="dxa"/>
          </w:tcPr>
          <w:p w14:paraId="1CEC54EC" w14:textId="77777777" w:rsidR="00D96465" w:rsidRDefault="00113D20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3302C1" w:rsidRPr="005A2EB5" w14:paraId="02DA29FA" w14:textId="77777777" w:rsidTr="002541FB">
        <w:tc>
          <w:tcPr>
            <w:tcW w:w="1276" w:type="dxa"/>
          </w:tcPr>
          <w:p w14:paraId="7E3215C7" w14:textId="77777777" w:rsidR="003302C1" w:rsidRPr="005A2EB5" w:rsidRDefault="003302C1" w:rsidP="00A27C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A2EB5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A27C8F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B615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992" w:type="dxa"/>
          </w:tcPr>
          <w:p w14:paraId="627A81E1" w14:textId="77777777" w:rsidR="003302C1" w:rsidRPr="005A2EB5" w:rsidRDefault="00113D20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560" w:type="dxa"/>
          </w:tcPr>
          <w:p w14:paraId="10D5880E" w14:textId="77777777" w:rsidR="003302C1" w:rsidRPr="005A2EB5" w:rsidRDefault="00113D20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ยางคำ</w:t>
            </w:r>
          </w:p>
        </w:tc>
        <w:tc>
          <w:tcPr>
            <w:tcW w:w="1134" w:type="dxa"/>
          </w:tcPr>
          <w:p w14:paraId="6AD14977" w14:textId="77777777" w:rsidR="003302C1" w:rsidRPr="005A2EB5" w:rsidRDefault="00113D20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275" w:type="dxa"/>
          </w:tcPr>
          <w:p w14:paraId="79FC45E6" w14:textId="77777777" w:rsidR="003302C1" w:rsidRPr="005A2EB5" w:rsidRDefault="006E7E79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14:paraId="5E128981" w14:textId="77777777" w:rsidR="003302C1" w:rsidRPr="005A2EB5" w:rsidRDefault="006E7E79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985" w:type="dxa"/>
          </w:tcPr>
          <w:p w14:paraId="08320AEF" w14:textId="77777777" w:rsidR="003302C1" w:rsidRPr="005A2EB5" w:rsidRDefault="006E7E79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3302C1" w:rsidRPr="005A2EB5" w14:paraId="2B743579" w14:textId="77777777" w:rsidTr="002541FB">
        <w:tc>
          <w:tcPr>
            <w:tcW w:w="1276" w:type="dxa"/>
          </w:tcPr>
          <w:p w14:paraId="06890350" w14:textId="77777777" w:rsidR="003302C1" w:rsidRPr="005A2EB5" w:rsidRDefault="003302C1" w:rsidP="00A27C8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A2EB5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A27C8F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B6154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992" w:type="dxa"/>
          </w:tcPr>
          <w:p w14:paraId="5150BCFA" w14:textId="77777777" w:rsidR="003302C1" w:rsidRPr="005A2EB5" w:rsidRDefault="004E5B54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560" w:type="dxa"/>
          </w:tcPr>
          <w:p w14:paraId="216E9409" w14:textId="77777777" w:rsidR="003302C1" w:rsidRDefault="00D96465" w:rsidP="00D9646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ท่าหาดยาว</w:t>
            </w:r>
          </w:p>
          <w:p w14:paraId="2A31E3EE" w14:textId="77777777" w:rsidR="00D96465" w:rsidRDefault="00D96465" w:rsidP="00D9646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(2)</w:t>
            </w:r>
          </w:p>
          <w:p w14:paraId="5701DFF3" w14:textId="77777777" w:rsidR="00D96465" w:rsidRPr="005A2EB5" w:rsidRDefault="00D96465" w:rsidP="00D9646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ศรีสว่าง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(1)</w:t>
            </w:r>
          </w:p>
        </w:tc>
        <w:tc>
          <w:tcPr>
            <w:tcW w:w="1134" w:type="dxa"/>
          </w:tcPr>
          <w:p w14:paraId="7DF959D8" w14:textId="77777777" w:rsidR="003302C1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14:paraId="61F8BB3D" w14:textId="77777777" w:rsidR="00D9646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  <w:p w14:paraId="1E33F219" w14:textId="77777777" w:rsidR="00D9646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  <w:p w14:paraId="49DB61E1" w14:textId="77777777" w:rsidR="00D96465" w:rsidRPr="005A2EB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5" w:type="dxa"/>
          </w:tcPr>
          <w:p w14:paraId="0046C271" w14:textId="77777777" w:rsidR="003302C1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14:paraId="359E2A64" w14:textId="77777777" w:rsidR="00D9646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14:paraId="0FCD00CB" w14:textId="77777777" w:rsidR="00D96465" w:rsidRPr="005A2EB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14:paraId="46A43207" w14:textId="77777777" w:rsidR="003302C1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  <w:p w14:paraId="24201EEC" w14:textId="77777777" w:rsidR="00D9646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14:paraId="7F4EF82E" w14:textId="77777777" w:rsidR="00D96465" w:rsidRPr="005A2EB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985" w:type="dxa"/>
          </w:tcPr>
          <w:p w14:paraId="1394029C" w14:textId="77777777" w:rsidR="003302C1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14:paraId="3034E4ED" w14:textId="77777777" w:rsidR="00D9646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14:paraId="783F3229" w14:textId="77777777" w:rsidR="00D96465" w:rsidRPr="005A2EB5" w:rsidRDefault="00D96465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3302C1" w:rsidRPr="005A2EB5" w14:paraId="2681482F" w14:textId="77777777" w:rsidTr="002541FB">
        <w:tc>
          <w:tcPr>
            <w:tcW w:w="1276" w:type="dxa"/>
            <w:shd w:val="clear" w:color="auto" w:fill="D6E3BC" w:themeFill="accent3" w:themeFillTint="66"/>
          </w:tcPr>
          <w:p w14:paraId="2434300F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12485C5" w14:textId="77777777" w:rsidR="003302C1" w:rsidRPr="005A2EB5" w:rsidRDefault="004E5B54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1560" w:type="dxa"/>
            <w:shd w:val="clear" w:color="auto" w:fill="D6E3BC" w:themeFill="accent3" w:themeFillTint="66"/>
          </w:tcPr>
          <w:p w14:paraId="712C93A1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shd w:val="clear" w:color="auto" w:fill="D6E3BC" w:themeFill="accent3" w:themeFillTint="66"/>
          </w:tcPr>
          <w:p w14:paraId="5628891D" w14:textId="77777777" w:rsidR="003302C1" w:rsidRPr="005A2EB5" w:rsidRDefault="004E5B54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6C210C0D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6" w:type="dxa"/>
            <w:shd w:val="clear" w:color="auto" w:fill="D6E3BC" w:themeFill="accent3" w:themeFillTint="66"/>
          </w:tcPr>
          <w:p w14:paraId="4AD84BDA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5" w:type="dxa"/>
            <w:shd w:val="clear" w:color="auto" w:fill="D6E3BC" w:themeFill="accent3" w:themeFillTint="66"/>
          </w:tcPr>
          <w:p w14:paraId="66E2D138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14:paraId="48BAE9B2" w14:textId="77777777" w:rsidR="003302C1" w:rsidRDefault="003302C1" w:rsidP="00E57224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ที่มา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ที่ทำการปกครองอำเภอ (ฝ่ายความมั่นคง)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ข้อมูล ณ เดือน 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854B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พ.ศ</w:t>
      </w:r>
      <w:r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45A43B76" w14:textId="77777777" w:rsidR="00113D20" w:rsidRPr="00E57224" w:rsidRDefault="002B7149" w:rsidP="002B7149">
      <w:pPr>
        <w:spacing w:before="240" w:after="120"/>
        <w:ind w:left="14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 6        </w:t>
      </w:r>
    </w:p>
    <w:p w14:paraId="488A09FD" w14:textId="77777777" w:rsidR="003302C1" w:rsidRPr="005A2EB5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  <w:t>1.3.5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Cs/>
          <w:sz w:val="32"/>
          <w:szCs w:val="32"/>
          <w:cs/>
        </w:rPr>
        <w:t>ภัยจากไฟป่าและหมอกควัน   (</w:t>
      </w:r>
      <w:r w:rsidRPr="005A2EB5">
        <w:rPr>
          <w:rFonts w:ascii="TH SarabunIT๙" w:eastAsia="Calibri" w:hAnsi="TH SarabunIT๙" w:cs="TH SarabunIT๙"/>
          <w:bCs/>
          <w:sz w:val="32"/>
          <w:szCs w:val="32"/>
        </w:rPr>
        <w:t>Forest  Fire &amp; Smoke</w:t>
      </w:r>
      <w:r w:rsidRPr="005A2EB5">
        <w:rPr>
          <w:rFonts w:ascii="TH SarabunIT๙" w:eastAsia="Calibri" w:hAnsi="TH SarabunIT๙" w:cs="TH SarabunIT๙"/>
          <w:bCs/>
          <w:sz w:val="32"/>
          <w:szCs w:val="32"/>
          <w:cs/>
        </w:rPr>
        <w:t>)</w:t>
      </w:r>
    </w:p>
    <w:p w14:paraId="72AE0CDE" w14:textId="77777777" w:rsidR="00113D20" w:rsidRDefault="003302C1" w:rsidP="00113D20">
      <w:pPr>
        <w:tabs>
          <w:tab w:val="left" w:pos="709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5A2EB5">
        <w:rPr>
          <w:rFonts w:ascii="TH SarabunIT๙" w:eastAsia="Calibri" w:hAnsi="TH SarabunIT๙" w:cs="TH SarabunIT๙"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ไฟป่า คือ ไฟที่เกิดขึ้นแล้วลุกลามไปได้โดยอิสระปราศจากการควบคุม เผาผลาญเชื้อเพลิงธรรมชาติในป่า และส่งผลให้เกิดปรากฎการณ์ที่ฝุ่น ควัน และอนุภาคแขวงลอยในอากาศรวมตัวกันในสภาวะที่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อากาศปิด ปัจจุบันระดับของการเกิดไฟป่าในประเทศไทยมีความรุนแรงมากจนกลายเป็นปัจจัยที่รบกวนความสมดุล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ของระบบนิเวศอย่างรุนแรง  ส่งผลกระทบต่อพืช ดิน น้ำ สัตว์ และสิ่งมีชีวิตต่าง ๆ รวมทั้งชีวิตและทรัพย์สิน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ของประชาชน ตลอดจนเศรษฐกิจ สังคม และการท่องเที่ยวในทุกพื้นที่ของประเทศไทย นอกจากนี้ ไฟป่ายังก่อให้เกิด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วิกฤตมลพิษหมอกควันจนกลายเป็นปัญหาใหญ่ที่ส่งผลกระทบต่อสุขภาพอนามัยและการดำรงชีวิตของประชาชน</w:t>
      </w:r>
      <w:r w:rsidR="00113D20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</w:p>
    <w:p w14:paraId="1A309850" w14:textId="77777777" w:rsidR="003302C1" w:rsidRPr="00113D20" w:rsidRDefault="003302C1" w:rsidP="00113D20">
      <w:pPr>
        <w:tabs>
          <w:tab w:val="left" w:pos="709"/>
          <w:tab w:val="left" w:pos="1418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เป็นวงกว้าง ตัวอย่างกรณีสนามบินจังหวัดแม่ฮ่องสอนต้องยกเลิกเที่ยวบินเป็นจำนวนมาก เนื่องจากหมอกควันทำให้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   </w:t>
      </w:r>
      <w:r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ทัศ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น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วิสัยไม่ดี เป็นอันตรายต่อการขึ้นลงของเครื่องบิน</w:t>
      </w:r>
    </w:p>
    <w:tbl>
      <w:tblPr>
        <w:tblStyle w:val="7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134"/>
        <w:gridCol w:w="1275"/>
        <w:gridCol w:w="1276"/>
        <w:gridCol w:w="1985"/>
      </w:tblGrid>
      <w:tr w:rsidR="003302C1" w:rsidRPr="005A2EB5" w14:paraId="571E69A1" w14:textId="77777777" w:rsidTr="002541FB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554FEBAF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</w:t>
            </w:r>
          </w:p>
        </w:tc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7611825F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จำนวนครั้งที่เกิดภัย (ครั้ง)</w:t>
            </w:r>
          </w:p>
        </w:tc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18C362A3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</w:t>
            </w:r>
          </w:p>
          <w:p w14:paraId="1AABBEE4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ประสบภัย(ตำบล)</w:t>
            </w:r>
          </w:p>
        </w:tc>
        <w:tc>
          <w:tcPr>
            <w:tcW w:w="3685" w:type="dxa"/>
            <w:gridSpan w:val="3"/>
            <w:shd w:val="clear" w:color="auto" w:fill="D6E3BC" w:themeFill="accent3" w:themeFillTint="66"/>
          </w:tcPr>
          <w:p w14:paraId="49C6E2BB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ผลกระทบความเสียหาย</w:t>
            </w:r>
          </w:p>
        </w:tc>
        <w:tc>
          <w:tcPr>
            <w:tcW w:w="1985" w:type="dxa"/>
            <w:vMerge w:val="restart"/>
            <w:shd w:val="clear" w:color="auto" w:fill="D6E3BC" w:themeFill="accent3" w:themeFillTint="66"/>
            <w:vAlign w:val="center"/>
          </w:tcPr>
          <w:p w14:paraId="6DF4F8B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มูลค่า</w:t>
            </w:r>
          </w:p>
          <w:p w14:paraId="69F6B46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ความเสียหาย</w:t>
            </w:r>
          </w:p>
          <w:p w14:paraId="38740CDE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3302C1" w:rsidRPr="005A2EB5" w14:paraId="04434EA3" w14:textId="77777777" w:rsidTr="002541FB">
        <w:tc>
          <w:tcPr>
            <w:tcW w:w="1276" w:type="dxa"/>
            <w:vMerge/>
          </w:tcPr>
          <w:p w14:paraId="44C71C2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14:paraId="2590F09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446BCA6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76414FB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พื้นที่เสียหาย</w:t>
            </w:r>
          </w:p>
          <w:p w14:paraId="429C58C7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(ไร่)</w:t>
            </w:r>
          </w:p>
        </w:tc>
        <w:tc>
          <w:tcPr>
            <w:tcW w:w="1275" w:type="dxa"/>
            <w:shd w:val="clear" w:color="auto" w:fill="D6E3BC" w:themeFill="accent3" w:themeFillTint="66"/>
            <w:vAlign w:val="center"/>
          </w:tcPr>
          <w:p w14:paraId="0306ABC7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เสียชีวิต</w:t>
            </w:r>
          </w:p>
          <w:p w14:paraId="31F8B0D5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(คน)</w:t>
            </w:r>
          </w:p>
          <w:p w14:paraId="2CA4B66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45F70BF3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บาดเจ็บ</w:t>
            </w:r>
          </w:p>
          <w:p w14:paraId="31924464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(คน)</w:t>
            </w:r>
          </w:p>
          <w:p w14:paraId="5356855F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39476D9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13D20" w:rsidRPr="005A2EB5" w14:paraId="29FA8716" w14:textId="77777777" w:rsidTr="002541FB">
        <w:tc>
          <w:tcPr>
            <w:tcW w:w="1276" w:type="dxa"/>
          </w:tcPr>
          <w:p w14:paraId="252C7977" w14:textId="77777777" w:rsidR="00113D20" w:rsidRPr="005A2EB5" w:rsidRDefault="00113D20" w:rsidP="00D33ED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2564</w:t>
            </w:r>
          </w:p>
        </w:tc>
        <w:tc>
          <w:tcPr>
            <w:tcW w:w="1276" w:type="dxa"/>
          </w:tcPr>
          <w:p w14:paraId="363C9130" w14:textId="77777777" w:rsidR="00113D20" w:rsidRDefault="00113D20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4C9AB8CD" w14:textId="77777777" w:rsidR="00113D20" w:rsidRDefault="00113D20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6B06C8F" w14:textId="77777777" w:rsidR="00113D20" w:rsidRDefault="00113D20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19418CDB" w14:textId="77777777" w:rsidR="00113D20" w:rsidRDefault="00113D20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02C57E69" w14:textId="77777777" w:rsidR="00113D20" w:rsidRDefault="00113D20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14:paraId="6D8F353E" w14:textId="77777777" w:rsidR="00113D20" w:rsidRDefault="00113D20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3302C1" w:rsidRPr="005A2EB5" w14:paraId="781923B2" w14:textId="77777777" w:rsidTr="002541FB">
        <w:tc>
          <w:tcPr>
            <w:tcW w:w="1276" w:type="dxa"/>
          </w:tcPr>
          <w:p w14:paraId="0B1D0F44" w14:textId="77777777" w:rsidR="003302C1" w:rsidRPr="005A2EB5" w:rsidRDefault="003302C1" w:rsidP="00D33ED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="00D3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EB61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6" w:type="dxa"/>
          </w:tcPr>
          <w:p w14:paraId="74DF66FC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397ED61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1E83CFF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5578DA27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1855EA01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14:paraId="32FEE80E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3302C1" w:rsidRPr="005A2EB5" w14:paraId="36EDC90E" w14:textId="77777777" w:rsidTr="002541FB">
        <w:tc>
          <w:tcPr>
            <w:tcW w:w="1276" w:type="dxa"/>
          </w:tcPr>
          <w:p w14:paraId="777B4FDC" w14:textId="77777777" w:rsidR="003302C1" w:rsidRPr="005A2EB5" w:rsidRDefault="003302C1" w:rsidP="00D33ED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25</w:t>
            </w:r>
            <w:r w:rsidR="00D33ED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EB61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276" w:type="dxa"/>
          </w:tcPr>
          <w:p w14:paraId="50B38FD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13A26B73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900D8AB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14:paraId="1084F350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</w:tcPr>
          <w:p w14:paraId="5776F9B6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14:paraId="0A56970F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3302C1" w:rsidRPr="005A2EB5" w14:paraId="3A27E59E" w14:textId="77777777" w:rsidTr="002541FB">
        <w:tc>
          <w:tcPr>
            <w:tcW w:w="1276" w:type="dxa"/>
            <w:shd w:val="clear" w:color="auto" w:fill="D6E3BC" w:themeFill="accent3" w:themeFillTint="66"/>
          </w:tcPr>
          <w:p w14:paraId="5B46F72D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4C855210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31AA0C0D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639D1933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1CDCA880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5838EA5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shd w:val="clear" w:color="auto" w:fill="D6E3BC" w:themeFill="accent3" w:themeFillTint="66"/>
          </w:tcPr>
          <w:p w14:paraId="1A834CD9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27A0AE80" w14:textId="77777777" w:rsidR="003302C1" w:rsidRDefault="003302C1" w:rsidP="00E57224">
      <w:pPr>
        <w:spacing w:before="240" w:after="120"/>
        <w:ind w:left="142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ที่มา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ที่ทำการปกครองอำเภอ (ฝ่ายความมั่นคง)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ข้อมูล ณ เดือน 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พ.ศ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>. 2567</w:t>
      </w:r>
    </w:p>
    <w:p w14:paraId="5A531EA5" w14:textId="77777777" w:rsidR="003302C1" w:rsidRPr="002B7149" w:rsidRDefault="003302C1" w:rsidP="003302C1">
      <w:pPr>
        <w:spacing w:after="120"/>
        <w:jc w:val="thaiDistribute"/>
        <w:rPr>
          <w:rFonts w:ascii="TH SarabunIT๙" w:hAnsi="TH SarabunIT๙" w:cs="TH SarabunIT๙"/>
          <w:b/>
          <w:bCs/>
          <w:color w:val="000000"/>
          <w:sz w:val="28"/>
        </w:rPr>
      </w:pPr>
      <w:r w:rsidRPr="005A2EB5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2B7149">
        <w:rPr>
          <w:rFonts w:ascii="TH SarabunIT๙" w:hAnsi="TH SarabunIT๙" w:cs="TH SarabunIT๙"/>
          <w:b/>
          <w:bCs/>
          <w:color w:val="000000"/>
          <w:sz w:val="28"/>
          <w:cs/>
        </w:rPr>
        <w:t>1.3.6</w:t>
      </w:r>
      <w:r w:rsidRPr="002B7149">
        <w:rPr>
          <w:rFonts w:ascii="TH SarabunIT๙" w:hAnsi="TH SarabunIT๙" w:cs="TH SarabunIT๙" w:hint="cs"/>
          <w:b/>
          <w:bCs/>
          <w:color w:val="000000"/>
          <w:sz w:val="28"/>
          <w:cs/>
        </w:rPr>
        <w:t xml:space="preserve"> </w:t>
      </w:r>
      <w:r w:rsidRPr="002B7149">
        <w:rPr>
          <w:rFonts w:ascii="TH SarabunIT๙" w:hAnsi="TH SarabunIT๙" w:cs="TH SarabunIT๙"/>
          <w:b/>
          <w:bCs/>
          <w:color w:val="000000"/>
          <w:sz w:val="28"/>
          <w:cs/>
        </w:rPr>
        <w:t>ภัยจากการคมนาคม</w:t>
      </w:r>
    </w:p>
    <w:p w14:paraId="41CB77FB" w14:textId="77777777" w:rsidR="003302C1" w:rsidRPr="002B7149" w:rsidRDefault="003302C1" w:rsidP="003302C1">
      <w:pPr>
        <w:tabs>
          <w:tab w:val="left" w:pos="709"/>
          <w:tab w:val="left" w:pos="1418"/>
        </w:tabs>
        <w:jc w:val="thaiDistribute"/>
        <w:rPr>
          <w:rFonts w:ascii="TH SarabunIT๙" w:eastAsia="Calibri" w:hAnsi="TH SarabunIT๙" w:cs="TH SarabunIT๙"/>
          <w:spacing w:val="-6"/>
          <w:sz w:val="14"/>
          <w:szCs w:val="14"/>
        </w:rPr>
      </w:pPr>
      <w:r w:rsidRPr="002B7149">
        <w:rPr>
          <w:rFonts w:ascii="TH SarabunIT๙" w:hAnsi="TH SarabunIT๙" w:cs="TH SarabunIT๙"/>
          <w:b/>
          <w:bCs/>
          <w:color w:val="000000"/>
          <w:sz w:val="28"/>
        </w:rPr>
        <w:tab/>
      </w:r>
      <w:r w:rsidRPr="002B7149">
        <w:rPr>
          <w:rFonts w:ascii="TH SarabunIT๙" w:hAnsi="TH SarabunIT๙" w:cs="TH SarabunIT๙"/>
          <w:b/>
          <w:bCs/>
          <w:color w:val="000000"/>
          <w:sz w:val="28"/>
        </w:rPr>
        <w:tab/>
      </w:r>
      <w:r w:rsidRPr="002B7149">
        <w:rPr>
          <w:rFonts w:ascii="TH SarabunIT๙" w:eastAsia="Calibri" w:hAnsi="TH SarabunIT๙" w:cs="TH SarabunIT๙"/>
          <w:sz w:val="28"/>
          <w:cs/>
        </w:rPr>
        <w:t>การพัฒนาทางด้านเศรษฐกิจและสังคมอย่างต่อเนื่องของประเทศซึ่งส่งผลให้เกิดภัยจาก            การคมนาคมมากขึ้น และเป็นสาเหตุของการเสียชีวิตที่สำคัญในลำดับต้น ๆ ของประชากรของประเทศ รวมทั้งความสูญเสียด้านอื่น ๆ เช่น ความเสียหายต่อครอบครัวและสังคม การสูญเสียค่ารักษาพยาบาลจาก</w:t>
      </w:r>
      <w:r w:rsidRPr="002B7149">
        <w:rPr>
          <w:rFonts w:ascii="TH SarabunIT๙" w:eastAsia="Calibri" w:hAnsi="TH SarabunIT๙" w:cs="TH SarabunIT๙"/>
          <w:spacing w:val="-6"/>
          <w:sz w:val="28"/>
          <w:cs/>
        </w:rPr>
        <w:t>อุบัติเหตุการสูญเสียทรัพยากรบุคคลของชาติ</w:t>
      </w:r>
      <w:r w:rsidRPr="002B7149">
        <w:rPr>
          <w:rFonts w:ascii="TH SarabunIT๙" w:eastAsia="Calibri" w:hAnsi="TH SarabunIT๙" w:cs="TH SarabunIT๙"/>
          <w:spacing w:val="-6"/>
          <w:sz w:val="28"/>
        </w:rPr>
        <w:t> </w:t>
      </w:r>
      <w:r w:rsidRPr="002B7149">
        <w:rPr>
          <w:rFonts w:ascii="TH SarabunIT๙" w:eastAsia="Calibri" w:hAnsi="TH SarabunIT๙" w:cs="TH SarabunIT๙"/>
          <w:spacing w:val="-6"/>
          <w:sz w:val="28"/>
          <w:cs/>
        </w:rPr>
        <w:t xml:space="preserve">เป็นต้น ซึ่งร้อยละ </w:t>
      </w:r>
      <w:r w:rsidRPr="002B7149">
        <w:rPr>
          <w:rFonts w:ascii="TH SarabunIT๙" w:eastAsia="Calibri" w:hAnsi="TH SarabunIT๙" w:cs="TH SarabunIT๙"/>
          <w:spacing w:val="-6"/>
          <w:sz w:val="28"/>
        </w:rPr>
        <w:t>90</w:t>
      </w:r>
      <w:r w:rsidRPr="002B7149">
        <w:rPr>
          <w:rFonts w:ascii="TH SarabunIT๙" w:eastAsia="Calibri" w:hAnsi="TH SarabunIT๙" w:cs="TH SarabunIT๙"/>
          <w:spacing w:val="-6"/>
          <w:sz w:val="28"/>
          <w:cs/>
        </w:rPr>
        <w:t xml:space="preserve"> ของภัยจากการคมนาคม คือ อุบัติเหตุทางถนน</w:t>
      </w:r>
      <w:r w:rsidRPr="002B7149">
        <w:rPr>
          <w:rFonts w:ascii="TH SarabunIT๙" w:eastAsia="Calibri" w:hAnsi="TH SarabunIT๙" w:cs="TH SarabunIT๙"/>
          <w:spacing w:val="-8"/>
          <w:sz w:val="28"/>
          <w:cs/>
        </w:rPr>
        <w:t>โดยมีสาเหตุจากพฤติกรรมเสี่ยงในการใช้รถใช้ถนน การทำผิดกฎจราจร และการดื่มเครื่องดื่มแอลกอฮอล์แล้วขับขี่การไม่</w:t>
      </w:r>
      <w:r w:rsidRPr="002B7149">
        <w:rPr>
          <w:rFonts w:ascii="TH SarabunIT๙" w:eastAsia="Calibri" w:hAnsi="TH SarabunIT๙" w:cs="TH SarabunIT๙"/>
          <w:spacing w:val="-6"/>
          <w:sz w:val="28"/>
          <w:cs/>
        </w:rPr>
        <w:t>สวมหมวกนิรภัย อีกทั้งยานพาหนะ สภาพถนน และสิ่งแวดล้อมที่ไม่ปลอดภัย ซึ่งจากข้อมูลของกระทรวงสาธารณสุข</w:t>
      </w:r>
      <w:r w:rsidRPr="002B7149">
        <w:rPr>
          <w:rFonts w:ascii="TH SarabunIT๙" w:eastAsia="Calibri" w:hAnsi="TH SarabunIT๙" w:cs="TH SarabunIT๙"/>
          <w:spacing w:val="-12"/>
          <w:sz w:val="28"/>
          <w:cs/>
        </w:rPr>
        <w:t xml:space="preserve">ในแต่ละปีมีผู้เสียชีวิตจากอุบัติเหตุทางถนนประมาณ </w:t>
      </w:r>
      <w:r w:rsidRPr="002B7149">
        <w:rPr>
          <w:rFonts w:ascii="TH SarabunIT๙" w:eastAsia="Calibri" w:hAnsi="TH SarabunIT๙" w:cs="TH SarabunIT๙"/>
          <w:spacing w:val="-12"/>
          <w:sz w:val="28"/>
        </w:rPr>
        <w:t xml:space="preserve">14,000 </w:t>
      </w:r>
      <w:r w:rsidRPr="002B7149">
        <w:rPr>
          <w:rFonts w:ascii="TH SarabunIT๙" w:eastAsia="Calibri" w:hAnsi="TH SarabunIT๙" w:cs="TH SarabunIT๙"/>
          <w:spacing w:val="-12"/>
          <w:sz w:val="28"/>
          <w:cs/>
        </w:rPr>
        <w:t xml:space="preserve">คน หรือคิดเป็น </w:t>
      </w:r>
      <w:r w:rsidRPr="002B7149">
        <w:rPr>
          <w:rFonts w:ascii="TH SarabunIT๙" w:eastAsia="Calibri" w:hAnsi="TH SarabunIT๙" w:cs="TH SarabunIT๙"/>
          <w:spacing w:val="-12"/>
          <w:sz w:val="28"/>
        </w:rPr>
        <w:t xml:space="preserve">21.96 </w:t>
      </w:r>
      <w:r w:rsidRPr="002B7149">
        <w:rPr>
          <w:rFonts w:ascii="TH SarabunIT๙" w:eastAsia="Calibri" w:hAnsi="TH SarabunIT๙" w:cs="TH SarabunIT๙"/>
          <w:spacing w:val="-12"/>
          <w:sz w:val="28"/>
          <w:cs/>
        </w:rPr>
        <w:t>คนต่อประชากรหนึ่งแสนคน</w:t>
      </w:r>
      <w:r w:rsidRPr="002B7149">
        <w:rPr>
          <w:rFonts w:ascii="TH SarabunIT๙" w:eastAsia="Calibri" w:hAnsi="TH SarabunIT๙" w:cs="TH SarabunIT๙"/>
          <w:spacing w:val="-6"/>
          <w:sz w:val="28"/>
          <w:cs/>
        </w:rPr>
        <w:t xml:space="preserve"> หรือเฉลี่ยเดือนละประมาณ </w:t>
      </w:r>
      <w:r w:rsidRPr="002B7149">
        <w:rPr>
          <w:rFonts w:ascii="TH SarabunIT๙" w:eastAsia="Calibri" w:hAnsi="TH SarabunIT๙" w:cs="TH SarabunIT๙"/>
          <w:spacing w:val="-6"/>
          <w:sz w:val="28"/>
        </w:rPr>
        <w:t xml:space="preserve">1,166 </w:t>
      </w:r>
      <w:r w:rsidRPr="002B7149">
        <w:rPr>
          <w:rFonts w:ascii="TH SarabunIT๙" w:eastAsia="Calibri" w:hAnsi="TH SarabunIT๙" w:cs="TH SarabunIT๙"/>
          <w:spacing w:val="-6"/>
          <w:sz w:val="28"/>
          <w:cs/>
        </w:rPr>
        <w:t>คน โดยมีทั้งความสูญเสียชีวิตและทรัพย์สิน</w:t>
      </w:r>
    </w:p>
    <w:tbl>
      <w:tblPr>
        <w:tblStyle w:val="7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2551"/>
        <w:gridCol w:w="1418"/>
        <w:gridCol w:w="1134"/>
        <w:gridCol w:w="1843"/>
      </w:tblGrid>
      <w:tr w:rsidR="003302C1" w:rsidRPr="002B7149" w14:paraId="50A36A5E" w14:textId="77777777" w:rsidTr="002541FB"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35C6C26F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พ.ศ.</w:t>
            </w:r>
          </w:p>
        </w:tc>
        <w:tc>
          <w:tcPr>
            <w:tcW w:w="1276" w:type="dxa"/>
            <w:vMerge w:val="restart"/>
            <w:shd w:val="clear" w:color="auto" w:fill="D6E3BC" w:themeFill="accent3" w:themeFillTint="66"/>
            <w:vAlign w:val="center"/>
          </w:tcPr>
          <w:p w14:paraId="251DE588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จำนวนครั้ง</w:t>
            </w:r>
          </w:p>
          <w:p w14:paraId="06FB57A5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ที่เกิดเหตุ (ครั้ง)</w:t>
            </w:r>
          </w:p>
        </w:tc>
        <w:tc>
          <w:tcPr>
            <w:tcW w:w="2551" w:type="dxa"/>
            <w:vMerge w:val="restart"/>
            <w:shd w:val="clear" w:color="auto" w:fill="D6E3BC" w:themeFill="accent3" w:themeFillTint="66"/>
            <w:vAlign w:val="center"/>
          </w:tcPr>
          <w:p w14:paraId="735E021F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สถานที่เกิดเหตุ</w:t>
            </w:r>
          </w:p>
        </w:tc>
        <w:tc>
          <w:tcPr>
            <w:tcW w:w="2552" w:type="dxa"/>
            <w:gridSpan w:val="2"/>
            <w:shd w:val="clear" w:color="auto" w:fill="D6E3BC" w:themeFill="accent3" w:themeFillTint="66"/>
          </w:tcPr>
          <w:p w14:paraId="78844D67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ผลกระทบความเสียหาย</w:t>
            </w:r>
          </w:p>
        </w:tc>
        <w:tc>
          <w:tcPr>
            <w:tcW w:w="1843" w:type="dxa"/>
            <w:vMerge w:val="restart"/>
            <w:shd w:val="clear" w:color="auto" w:fill="D6E3BC" w:themeFill="accent3" w:themeFillTint="66"/>
            <w:vAlign w:val="center"/>
          </w:tcPr>
          <w:p w14:paraId="069A6939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มูลค่า</w:t>
            </w:r>
          </w:p>
          <w:p w14:paraId="6CC36C79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ความเสียหาย</w:t>
            </w:r>
          </w:p>
          <w:p w14:paraId="202543B6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</w:tr>
      <w:tr w:rsidR="003302C1" w:rsidRPr="002B7149" w14:paraId="7A02DE66" w14:textId="77777777" w:rsidTr="002541FB">
        <w:tc>
          <w:tcPr>
            <w:tcW w:w="1276" w:type="dxa"/>
            <w:vMerge/>
          </w:tcPr>
          <w:p w14:paraId="28347C67" w14:textId="77777777" w:rsidR="003302C1" w:rsidRPr="002B7149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  <w:vMerge/>
          </w:tcPr>
          <w:p w14:paraId="0095569C" w14:textId="77777777" w:rsidR="003302C1" w:rsidRPr="002B7149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551" w:type="dxa"/>
            <w:vMerge/>
            <w:vAlign w:val="center"/>
          </w:tcPr>
          <w:p w14:paraId="7C285451" w14:textId="77777777" w:rsidR="003302C1" w:rsidRPr="002B7149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14:paraId="3237A9BA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เสียชีวิต</w:t>
            </w:r>
          </w:p>
          <w:p w14:paraId="1C772528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(คน)</w:t>
            </w:r>
          </w:p>
          <w:p w14:paraId="21D9282E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14:paraId="22E72C7A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บาดเจ็บ</w:t>
            </w:r>
          </w:p>
          <w:p w14:paraId="19A20DE7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(คน)</w:t>
            </w:r>
          </w:p>
          <w:p w14:paraId="78FC18A0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43" w:type="dxa"/>
            <w:vMerge/>
          </w:tcPr>
          <w:p w14:paraId="7A49BDCA" w14:textId="77777777" w:rsidR="003302C1" w:rsidRPr="002B7149" w:rsidRDefault="003302C1" w:rsidP="002541FB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113D20" w:rsidRPr="002B7149" w14:paraId="7719E981" w14:textId="77777777" w:rsidTr="002541FB">
        <w:tc>
          <w:tcPr>
            <w:tcW w:w="1276" w:type="dxa"/>
            <w:vAlign w:val="center"/>
          </w:tcPr>
          <w:p w14:paraId="5B1ADE2C" w14:textId="77777777" w:rsidR="00113D20" w:rsidRPr="002B7149" w:rsidRDefault="00113D20" w:rsidP="007F179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2564</w:t>
            </w:r>
          </w:p>
        </w:tc>
        <w:tc>
          <w:tcPr>
            <w:tcW w:w="1276" w:type="dxa"/>
            <w:vAlign w:val="center"/>
          </w:tcPr>
          <w:p w14:paraId="30CA2636" w14:textId="77777777" w:rsidR="00113D20" w:rsidRPr="002B7149" w:rsidRDefault="0095436A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551" w:type="dxa"/>
          </w:tcPr>
          <w:p w14:paraId="5628B27E" w14:textId="77777777" w:rsidR="00113D20" w:rsidRPr="002B7149" w:rsidRDefault="00113D20" w:rsidP="00113D2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ถนนทางหลวง</w:t>
            </w:r>
          </w:p>
          <w:p w14:paraId="7254738C" w14:textId="77777777" w:rsidR="00113D20" w:rsidRPr="002B7149" w:rsidRDefault="00113D20" w:rsidP="00113D2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และถนนในหมู่บ้าน</w:t>
            </w:r>
          </w:p>
        </w:tc>
        <w:tc>
          <w:tcPr>
            <w:tcW w:w="1418" w:type="dxa"/>
            <w:vAlign w:val="center"/>
          </w:tcPr>
          <w:p w14:paraId="2CE1B1A7" w14:textId="77777777" w:rsidR="00113D20" w:rsidRPr="002B7149" w:rsidRDefault="0095436A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34" w:type="dxa"/>
            <w:vAlign w:val="center"/>
          </w:tcPr>
          <w:p w14:paraId="69692DCE" w14:textId="77777777" w:rsidR="00113D20" w:rsidRPr="002B7149" w:rsidRDefault="0095436A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843" w:type="dxa"/>
            <w:vAlign w:val="center"/>
          </w:tcPr>
          <w:p w14:paraId="030F2563" w14:textId="77777777" w:rsidR="00113D20" w:rsidRPr="002B7149" w:rsidRDefault="0095436A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3302C1" w:rsidRPr="002B7149" w14:paraId="4C0C6E3D" w14:textId="77777777" w:rsidTr="002541FB">
        <w:tc>
          <w:tcPr>
            <w:tcW w:w="1276" w:type="dxa"/>
            <w:vAlign w:val="center"/>
          </w:tcPr>
          <w:p w14:paraId="381FEFF4" w14:textId="77777777" w:rsidR="003302C1" w:rsidRPr="002B7149" w:rsidRDefault="003302C1" w:rsidP="007F179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7F179D" w:rsidRPr="002B714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B6154" w:rsidRPr="002B7149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276" w:type="dxa"/>
            <w:vAlign w:val="center"/>
          </w:tcPr>
          <w:p w14:paraId="3C453863" w14:textId="77777777" w:rsidR="003302C1" w:rsidRPr="002B7149" w:rsidRDefault="0095436A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2551" w:type="dxa"/>
          </w:tcPr>
          <w:p w14:paraId="4690F226" w14:textId="77777777" w:rsidR="003302C1" w:rsidRPr="002B7149" w:rsidRDefault="0095436A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41A680E2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2BAB3937" w14:textId="77777777" w:rsidR="003302C1" w:rsidRPr="002B7149" w:rsidRDefault="0095436A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843" w:type="dxa"/>
            <w:vAlign w:val="center"/>
          </w:tcPr>
          <w:p w14:paraId="62BEC806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3302C1" w:rsidRPr="002B7149" w14:paraId="6477E8C9" w14:textId="77777777" w:rsidTr="002541FB">
        <w:tc>
          <w:tcPr>
            <w:tcW w:w="1276" w:type="dxa"/>
            <w:vAlign w:val="center"/>
          </w:tcPr>
          <w:p w14:paraId="13EDEEC2" w14:textId="77777777" w:rsidR="003302C1" w:rsidRPr="002B7149" w:rsidRDefault="003302C1" w:rsidP="007F179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7F179D" w:rsidRPr="002B714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B6154" w:rsidRPr="002B7149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276" w:type="dxa"/>
            <w:vAlign w:val="center"/>
          </w:tcPr>
          <w:p w14:paraId="29ED3EBA" w14:textId="77777777" w:rsidR="003302C1" w:rsidRPr="002B7149" w:rsidRDefault="00E51CC6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551" w:type="dxa"/>
          </w:tcPr>
          <w:p w14:paraId="0D8C2C88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ถนนทางหลวง</w:t>
            </w:r>
          </w:p>
          <w:p w14:paraId="55951168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และถนนในหมู่บ้าน</w:t>
            </w:r>
          </w:p>
        </w:tc>
        <w:tc>
          <w:tcPr>
            <w:tcW w:w="1418" w:type="dxa"/>
            <w:vAlign w:val="center"/>
          </w:tcPr>
          <w:p w14:paraId="52C99EDE" w14:textId="77777777" w:rsidR="003302C1" w:rsidRPr="002B7149" w:rsidRDefault="00F15676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1BE08D8E" w14:textId="77777777" w:rsidR="003302C1" w:rsidRPr="002B7149" w:rsidRDefault="00E51CC6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43" w:type="dxa"/>
            <w:vAlign w:val="center"/>
          </w:tcPr>
          <w:p w14:paraId="10A35170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3302C1" w:rsidRPr="002B7149" w14:paraId="706EC31B" w14:textId="77777777" w:rsidTr="002541FB">
        <w:tc>
          <w:tcPr>
            <w:tcW w:w="1276" w:type="dxa"/>
            <w:shd w:val="clear" w:color="auto" w:fill="D6E3BC" w:themeFill="accent3" w:themeFillTint="66"/>
          </w:tcPr>
          <w:p w14:paraId="672A6293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B714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60148F65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551" w:type="dxa"/>
            <w:shd w:val="clear" w:color="auto" w:fill="D6E3BC" w:themeFill="accent3" w:themeFillTint="66"/>
          </w:tcPr>
          <w:p w14:paraId="0FCE0869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8" w:type="dxa"/>
            <w:shd w:val="clear" w:color="auto" w:fill="D6E3BC" w:themeFill="accent3" w:themeFillTint="66"/>
          </w:tcPr>
          <w:p w14:paraId="6E255B24" w14:textId="77777777" w:rsidR="003302C1" w:rsidRPr="002B7149" w:rsidRDefault="00F15676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2A265A5B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843" w:type="dxa"/>
            <w:shd w:val="clear" w:color="auto" w:fill="D6E3BC" w:themeFill="accent3" w:themeFillTint="66"/>
          </w:tcPr>
          <w:p w14:paraId="1C652CA7" w14:textId="77777777" w:rsidR="003302C1" w:rsidRPr="002B7149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B71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</w:tr>
    </w:tbl>
    <w:p w14:paraId="643FC4BD" w14:textId="77777777" w:rsidR="002B7149" w:rsidRDefault="003302C1" w:rsidP="002B7149">
      <w:pPr>
        <w:spacing w:before="240" w:after="120"/>
        <w:ind w:left="142"/>
        <w:jc w:val="thaiDistribute"/>
        <w:rPr>
          <w:rFonts w:ascii="TH SarabunIT๙" w:hAnsi="TH SarabunIT๙" w:cs="TH SarabunIT๙"/>
          <w:sz w:val="16"/>
          <w:szCs w:val="16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ที่มา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ที่ทำการปกครองอำเภอ (ฝ่ายความมั่นคง)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ข้อมูล ณ เดือน 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 xml:space="preserve"> มกราคม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พ.ศ</w:t>
      </w:r>
      <w:r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7D6B7015" w14:textId="77777777" w:rsidR="00E57224" w:rsidRPr="002B7149" w:rsidRDefault="00E57224" w:rsidP="002B7149">
      <w:pPr>
        <w:spacing w:before="240" w:after="120"/>
        <w:ind w:left="142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7</w:t>
      </w:r>
    </w:p>
    <w:p w14:paraId="1DB7C546" w14:textId="77777777" w:rsidR="00E57224" w:rsidRDefault="00E57224" w:rsidP="003302C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17DAC8" w14:textId="77777777" w:rsidR="003302C1" w:rsidRPr="005A2EB5" w:rsidRDefault="003302C1" w:rsidP="003302C1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>1.4</w:t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การจัดลำดับความเสี่ยงจากสาธารณภัยในพื้นที่อำเภอ</w:t>
      </w:r>
    </w:p>
    <w:p w14:paraId="64310804" w14:textId="77777777" w:rsidR="003302C1" w:rsidRPr="00E57224" w:rsidRDefault="003302C1" w:rsidP="00E57224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จากการวิเคราะห์และประเมินความเสี่ยงจากสาธารณภัยโดยพิจารณาจากข้อมูลสถิติความถี่ของการเกิดภัย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>พื้นที่เสี่ยงและปัจจัยที่ทำให้เกิดความเสี่ยงจากสาธารณภัยจึงจัดลำดับความเสี่ยงสาธารณภัยในพื้นที่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2409"/>
        <w:gridCol w:w="5529"/>
      </w:tblGrid>
      <w:tr w:rsidR="003302C1" w:rsidRPr="005A2EB5" w14:paraId="111E711C" w14:textId="77777777" w:rsidTr="002541FB">
        <w:trPr>
          <w:trHeight w:val="548"/>
          <w:tblHeader/>
        </w:trPr>
        <w:tc>
          <w:tcPr>
            <w:tcW w:w="1560" w:type="dxa"/>
          </w:tcPr>
          <w:p w14:paraId="480D67BB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45514873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  <w:p w14:paraId="5A55439C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ความเสี่ยงภัย</w:t>
            </w:r>
          </w:p>
        </w:tc>
        <w:tc>
          <w:tcPr>
            <w:tcW w:w="2409" w:type="dxa"/>
          </w:tcPr>
          <w:p w14:paraId="140F9DBA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3622AB2F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ประเภทของภัย</w:t>
            </w:r>
          </w:p>
          <w:p w14:paraId="6B0DEFE8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10B97C36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36DEF0DF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ลักษณะของการเกิดภัย</w:t>
            </w:r>
          </w:p>
          <w:p w14:paraId="21CB58E8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</w:tr>
      <w:tr w:rsidR="003302C1" w:rsidRPr="005A2EB5" w14:paraId="61D914F8" w14:textId="77777777" w:rsidTr="002541FB">
        <w:tc>
          <w:tcPr>
            <w:tcW w:w="1560" w:type="dxa"/>
            <w:vAlign w:val="center"/>
          </w:tcPr>
          <w:p w14:paraId="57E5F4D2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409" w:type="dxa"/>
            <w:vAlign w:val="center"/>
          </w:tcPr>
          <w:p w14:paraId="2BEDF83A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63589E0A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วาตภัย</w:t>
            </w:r>
          </w:p>
          <w:p w14:paraId="59B3BEB9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5529" w:type="dxa"/>
            <w:vAlign w:val="center"/>
          </w:tcPr>
          <w:p w14:paraId="5FA897EC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ลมพายุฤดูร้อน</w:t>
            </w:r>
          </w:p>
        </w:tc>
      </w:tr>
      <w:tr w:rsidR="003302C1" w:rsidRPr="005A2EB5" w14:paraId="46172D6A" w14:textId="77777777" w:rsidTr="002541FB">
        <w:tc>
          <w:tcPr>
            <w:tcW w:w="1560" w:type="dxa"/>
            <w:vAlign w:val="center"/>
          </w:tcPr>
          <w:p w14:paraId="60065EEF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409" w:type="dxa"/>
            <w:vAlign w:val="center"/>
          </w:tcPr>
          <w:p w14:paraId="6F74E5CA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2A076F5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อุทกภัย</w:t>
            </w:r>
          </w:p>
          <w:p w14:paraId="11008985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5529" w:type="dxa"/>
            <w:vAlign w:val="center"/>
          </w:tcPr>
          <w:p w14:paraId="5CA8782D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น้ำท่วมพื้นที่ทางการเกษตร</w:t>
            </w:r>
          </w:p>
        </w:tc>
      </w:tr>
      <w:tr w:rsidR="003302C1" w:rsidRPr="005A2EB5" w14:paraId="35FB0ACD" w14:textId="77777777" w:rsidTr="002541FB">
        <w:tc>
          <w:tcPr>
            <w:tcW w:w="1560" w:type="dxa"/>
          </w:tcPr>
          <w:p w14:paraId="023617E6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03F849B" w14:textId="77777777" w:rsidR="003302C1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4FCF1509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666EC3C" w14:textId="77777777" w:rsidR="003302C1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5819E33" w14:textId="77777777" w:rsidR="003302C1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ภัยแล้ง</w:t>
            </w:r>
          </w:p>
          <w:p w14:paraId="189EF3A8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5529" w:type="dxa"/>
          </w:tcPr>
          <w:p w14:paraId="24F62171" w14:textId="77777777" w:rsidR="003302C1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116DA261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แหล่งกักเก็บน้ำในพื้นที่ตื้นเขิน น้ำ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แห้งขอด  ฝนทิ้งช่วง</w:t>
            </w:r>
          </w:p>
        </w:tc>
      </w:tr>
      <w:tr w:rsidR="003302C1" w:rsidRPr="005A2EB5" w14:paraId="5C93AB40" w14:textId="77777777" w:rsidTr="002541FB">
        <w:tc>
          <w:tcPr>
            <w:tcW w:w="1560" w:type="dxa"/>
            <w:vAlign w:val="center"/>
          </w:tcPr>
          <w:p w14:paraId="7ADA30B6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409" w:type="dxa"/>
            <w:vAlign w:val="center"/>
          </w:tcPr>
          <w:p w14:paraId="1F8BB8F2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4E42D515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อัคคีภัย</w:t>
            </w:r>
          </w:p>
          <w:p w14:paraId="74F5772B" w14:textId="77777777" w:rsidR="003302C1" w:rsidRPr="001B7FDF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5529" w:type="dxa"/>
          </w:tcPr>
          <w:p w14:paraId="07E9A615" w14:textId="77777777" w:rsidR="003302C1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95380A" w14:textId="77777777" w:rsidR="003302C1" w:rsidRPr="005A2EB5" w:rsidRDefault="003302C1" w:rsidP="002541F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980"/>
                <w:tab w:val="left" w:pos="2160"/>
                <w:tab w:val="left" w:pos="2520"/>
                <w:tab w:val="left" w:pos="288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เพลิงไหม้บ้านเรือนราษฎร</w:t>
            </w:r>
          </w:p>
        </w:tc>
      </w:tr>
    </w:tbl>
    <w:p w14:paraId="281DAB5D" w14:textId="77777777" w:rsidR="003302C1" w:rsidRDefault="003302C1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43E4F5" w14:textId="77777777" w:rsidR="003302C1" w:rsidRDefault="003302C1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B33A22" w14:textId="77777777" w:rsidR="003302C1" w:rsidRDefault="003302C1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CA0DDB" w14:textId="77777777" w:rsidR="003302C1" w:rsidRDefault="003302C1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826CCA" w14:textId="77777777" w:rsidR="00E57224" w:rsidRDefault="00E57224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94603D" w14:textId="77777777" w:rsidR="00E57224" w:rsidRDefault="00E57224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3D02B7" w14:textId="77777777" w:rsidR="00E57224" w:rsidRDefault="00E57224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9DF861" w14:textId="77777777" w:rsidR="00E57224" w:rsidRDefault="00E57224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4E692C" w14:textId="77777777" w:rsidR="00E57224" w:rsidRDefault="00E57224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257ED9" w14:textId="77777777" w:rsidR="00E57224" w:rsidRDefault="00E57224" w:rsidP="003302C1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8017B6" w14:textId="77777777" w:rsidR="00E57224" w:rsidRDefault="00E57224" w:rsidP="00E57224">
      <w:pPr>
        <w:ind w:left="86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</w:p>
    <w:p w14:paraId="101A6288" w14:textId="77777777" w:rsidR="003302C1" w:rsidRPr="005A2EB5" w:rsidRDefault="003302C1" w:rsidP="003302C1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5F42C4D6" w14:textId="77777777" w:rsidR="003302C1" w:rsidRPr="005A2EB5" w:rsidRDefault="003302C1" w:rsidP="003302C1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33"/>
          <w:szCs w:val="33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</w:rPr>
        <w:t>1.5 ปฏิทินสาธารณภัยประจำปี</w:t>
      </w:r>
      <w:r w:rsidRPr="005A2EB5">
        <w:rPr>
          <w:rFonts w:ascii="TH SarabunIT๙" w:hAnsi="TH SarabunIT๙" w:cs="TH SarabunIT๙"/>
          <w:color w:val="000000"/>
          <w:sz w:val="33"/>
          <w:szCs w:val="33"/>
          <w:cs/>
        </w:rPr>
        <w:t>(สาธารณภัยที่เกิดขึ้นในพื้นที่)</w:t>
      </w:r>
    </w:p>
    <w:p w14:paraId="1F861FE2" w14:textId="77777777" w:rsidR="003302C1" w:rsidRPr="00E57224" w:rsidRDefault="003302C1" w:rsidP="00E57224">
      <w:pPr>
        <w:tabs>
          <w:tab w:val="left" w:pos="426"/>
          <w:tab w:val="left" w:pos="709"/>
        </w:tabs>
        <w:jc w:val="thaiDistribute"/>
        <w:rPr>
          <w:rFonts w:ascii="TH SarabunIT๙" w:hAnsi="TH SarabunIT๙" w:cs="TH SarabunIT๙"/>
          <w:color w:val="000000"/>
          <w:sz w:val="33"/>
          <w:szCs w:val="33"/>
        </w:rPr>
      </w:pP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color w:val="000000"/>
          <w:sz w:val="33"/>
          <w:szCs w:val="33"/>
          <w:cs/>
        </w:rPr>
        <w:t>เพื่อเป็นแนวทางในการเตรียมการป้องกันและบรรเทาสาธารณภัยไว้ล่วงหน้า อำเภอจึงจัดทำปฏิทินสาธารณภัยที่เกิดขึ้นในพื้นที่ ดังนี้</w:t>
      </w: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b/>
          <w:bCs/>
          <w:color w:val="000000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sz w:val="33"/>
          <w:szCs w:val="33"/>
          <w:cs/>
        </w:rPr>
        <w:tab/>
      </w:r>
    </w:p>
    <w:tbl>
      <w:tblPr>
        <w:tblStyle w:val="TableGri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568"/>
        <w:gridCol w:w="590"/>
        <w:gridCol w:w="577"/>
        <w:gridCol w:w="630"/>
        <w:gridCol w:w="594"/>
        <w:gridCol w:w="572"/>
        <w:gridCol w:w="565"/>
        <w:gridCol w:w="567"/>
        <w:gridCol w:w="564"/>
        <w:gridCol w:w="569"/>
        <w:gridCol w:w="588"/>
        <w:gridCol w:w="562"/>
      </w:tblGrid>
      <w:tr w:rsidR="003302C1" w:rsidRPr="005A2EB5" w14:paraId="4D9D7E9E" w14:textId="77777777" w:rsidTr="002541FB">
        <w:trPr>
          <w:tblHeader/>
        </w:trPr>
        <w:tc>
          <w:tcPr>
            <w:tcW w:w="1277" w:type="dxa"/>
            <w:vMerge w:val="restart"/>
          </w:tcPr>
          <w:p w14:paraId="7781E848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ประเภท</w:t>
            </w:r>
          </w:p>
          <w:p w14:paraId="4DB9016D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ของภัย</w:t>
            </w:r>
          </w:p>
        </w:tc>
        <w:tc>
          <w:tcPr>
            <w:tcW w:w="1559" w:type="dxa"/>
            <w:vMerge w:val="restart"/>
          </w:tcPr>
          <w:p w14:paraId="4D788265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ภัย</w:t>
            </w:r>
          </w:p>
        </w:tc>
        <w:tc>
          <w:tcPr>
            <w:tcW w:w="6946" w:type="dxa"/>
            <w:gridSpan w:val="12"/>
          </w:tcPr>
          <w:p w14:paraId="232F47B1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ระยะเวลาที่เกิดภัย</w:t>
            </w:r>
          </w:p>
          <w:p w14:paraId="67DE1376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(เดือน)</w:t>
            </w:r>
          </w:p>
        </w:tc>
      </w:tr>
      <w:tr w:rsidR="003302C1" w:rsidRPr="005A2EB5" w14:paraId="3D99D98F" w14:textId="77777777" w:rsidTr="002541FB">
        <w:trPr>
          <w:tblHeader/>
        </w:trPr>
        <w:tc>
          <w:tcPr>
            <w:tcW w:w="1277" w:type="dxa"/>
            <w:vMerge/>
          </w:tcPr>
          <w:p w14:paraId="2E0F4AB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1BB1333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568" w:type="dxa"/>
          </w:tcPr>
          <w:p w14:paraId="78072A7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ม.ค.</w:t>
            </w:r>
          </w:p>
        </w:tc>
        <w:tc>
          <w:tcPr>
            <w:tcW w:w="590" w:type="dxa"/>
          </w:tcPr>
          <w:p w14:paraId="45F5BEE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ก.พ.</w:t>
            </w:r>
          </w:p>
        </w:tc>
        <w:tc>
          <w:tcPr>
            <w:tcW w:w="577" w:type="dxa"/>
          </w:tcPr>
          <w:p w14:paraId="7FA94E1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มี.ค.</w:t>
            </w:r>
          </w:p>
        </w:tc>
        <w:tc>
          <w:tcPr>
            <w:tcW w:w="630" w:type="dxa"/>
          </w:tcPr>
          <w:p w14:paraId="1D261F67" w14:textId="77777777" w:rsidR="003302C1" w:rsidRPr="005A2EB5" w:rsidRDefault="003302C1" w:rsidP="002541FB">
            <w:pPr>
              <w:jc w:val="center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เม.ย.</w:t>
            </w:r>
          </w:p>
        </w:tc>
        <w:tc>
          <w:tcPr>
            <w:tcW w:w="594" w:type="dxa"/>
          </w:tcPr>
          <w:p w14:paraId="5A8F71E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พ.ค.</w:t>
            </w:r>
          </w:p>
          <w:p w14:paraId="4C10BF2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572" w:type="dxa"/>
          </w:tcPr>
          <w:p w14:paraId="3982CD2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มิ.ย.</w:t>
            </w:r>
          </w:p>
        </w:tc>
        <w:tc>
          <w:tcPr>
            <w:tcW w:w="565" w:type="dxa"/>
          </w:tcPr>
          <w:p w14:paraId="6A06418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ก.ค.</w:t>
            </w:r>
          </w:p>
        </w:tc>
        <w:tc>
          <w:tcPr>
            <w:tcW w:w="567" w:type="dxa"/>
          </w:tcPr>
          <w:p w14:paraId="0D0C3CB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ส.ค.</w:t>
            </w:r>
          </w:p>
        </w:tc>
        <w:tc>
          <w:tcPr>
            <w:tcW w:w="564" w:type="dxa"/>
          </w:tcPr>
          <w:p w14:paraId="2981470A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ก.ย.</w:t>
            </w:r>
          </w:p>
        </w:tc>
        <w:tc>
          <w:tcPr>
            <w:tcW w:w="569" w:type="dxa"/>
          </w:tcPr>
          <w:p w14:paraId="5F8F245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ต.ค.</w:t>
            </w:r>
          </w:p>
        </w:tc>
        <w:tc>
          <w:tcPr>
            <w:tcW w:w="588" w:type="dxa"/>
          </w:tcPr>
          <w:p w14:paraId="117147E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พ.ย.</w:t>
            </w:r>
          </w:p>
        </w:tc>
        <w:tc>
          <w:tcPr>
            <w:tcW w:w="562" w:type="dxa"/>
          </w:tcPr>
          <w:p w14:paraId="41DFB11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ธ.ค.</w:t>
            </w:r>
          </w:p>
        </w:tc>
      </w:tr>
      <w:tr w:rsidR="003302C1" w:rsidRPr="005A2EB5" w14:paraId="33827DA3" w14:textId="77777777" w:rsidTr="002541FB">
        <w:tc>
          <w:tcPr>
            <w:tcW w:w="1277" w:type="dxa"/>
            <w:vMerge w:val="restart"/>
          </w:tcPr>
          <w:p w14:paraId="523C15B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ภัยที่เกิดจากธรรมชาติและการกระทำของมนุษย์</w:t>
            </w:r>
          </w:p>
        </w:tc>
        <w:tc>
          <w:tcPr>
            <w:tcW w:w="1559" w:type="dxa"/>
          </w:tcPr>
          <w:p w14:paraId="661B0F3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อุทกภัย</w:t>
            </w:r>
          </w:p>
        </w:tc>
        <w:tc>
          <w:tcPr>
            <w:tcW w:w="568" w:type="dxa"/>
          </w:tcPr>
          <w:p w14:paraId="372367C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6450287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722E00E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69E662C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4669697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54FF6134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75B1585C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1" type="#_x0000_t32" style="position:absolute;left:0;text-align:left;margin-left:-3pt;margin-top:9.05pt;width:103.5pt;height:.75pt;flip:y;z-index:251696128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  <w:tc>
          <w:tcPr>
            <w:tcW w:w="565" w:type="dxa"/>
          </w:tcPr>
          <w:p w14:paraId="6440EE7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2A093E9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3FB4291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7D99FEB8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pacing w:val="-4"/>
                <w:sz w:val="32"/>
                <w:szCs w:val="32"/>
              </w:rPr>
              <w:pict w14:anchorId="2F97A740">
                <v:shape id="_x0000_s1062" type="#_x0000_t32" style="position:absolute;left:0;text-align:left;margin-left:7.35pt;margin-top:9.8pt;width:70.5pt;height:0;z-index:251697152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  <w:tc>
          <w:tcPr>
            <w:tcW w:w="588" w:type="dxa"/>
          </w:tcPr>
          <w:p w14:paraId="17CDDA1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4F34B14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0941F357" w14:textId="77777777" w:rsidTr="002541FB">
        <w:tc>
          <w:tcPr>
            <w:tcW w:w="1277" w:type="dxa"/>
            <w:vMerge/>
          </w:tcPr>
          <w:p w14:paraId="301AA59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94E6CD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ดินโคลนถล่ม</w:t>
            </w:r>
          </w:p>
        </w:tc>
        <w:tc>
          <w:tcPr>
            <w:tcW w:w="568" w:type="dxa"/>
          </w:tcPr>
          <w:p w14:paraId="20B3352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160BBF7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5BBDE47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1EF2A31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5D6683F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40E25F5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476FA18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2094C8F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06EE1DB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77F6F6F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586CEA0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655BAE7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2D220D9B" w14:textId="77777777" w:rsidTr="002541FB">
        <w:tc>
          <w:tcPr>
            <w:tcW w:w="1277" w:type="dxa"/>
            <w:vMerge/>
          </w:tcPr>
          <w:p w14:paraId="422102B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772ADA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น้ำป่าไหลหลาก</w:t>
            </w:r>
          </w:p>
        </w:tc>
        <w:tc>
          <w:tcPr>
            <w:tcW w:w="568" w:type="dxa"/>
          </w:tcPr>
          <w:p w14:paraId="557BD05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09F4145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73BDF23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5901742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27D0FB8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174DD58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2004E54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76DC6A5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00E9A45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1E5271C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5BE2ABEA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21EA1B3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5E5125E3" w14:textId="77777777" w:rsidTr="002541FB">
        <w:tc>
          <w:tcPr>
            <w:tcW w:w="1277" w:type="dxa"/>
            <w:vMerge/>
          </w:tcPr>
          <w:p w14:paraId="0E70AEE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3F1B0BA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67F81664">
                <v:shape id="_x0000_s1187" type="#_x0000_t32" style="position:absolute;left:0;text-align:left;margin-left:69.15pt;margin-top:6.65pt;width:153.75pt;height:.1pt;z-index:251758592;mso-position-horizontal-relative:text;mso-position-vertical-relative:text" o:connectortype="straight" strokeweight="2.25pt">
                  <v:stroke startarrow="block" endarrow="block"/>
                </v:shape>
              </w:pict>
            </w:r>
            <w:r w:rsidR="003302C1"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ภัยแล้ง</w:t>
            </w:r>
          </w:p>
        </w:tc>
        <w:tc>
          <w:tcPr>
            <w:tcW w:w="568" w:type="dxa"/>
          </w:tcPr>
          <w:p w14:paraId="3A1591E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688A5B6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1EE233A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66E432F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5B84B28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0CC2D69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29AF330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4144602A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772A0AF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22F297AB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pacing w:val="-4"/>
                <w:sz w:val="32"/>
                <w:szCs w:val="32"/>
              </w:rPr>
              <w:pict w14:anchorId="337FF9DB">
                <v:shape id="_x0000_s1188" type="#_x0000_t32" style="position:absolute;left:0;text-align:left;margin-left:20.85pt;margin-top:6.65pt;width:60.75pt;height:0;z-index:251759616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  <w:tc>
          <w:tcPr>
            <w:tcW w:w="588" w:type="dxa"/>
          </w:tcPr>
          <w:p w14:paraId="4FB145F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5ED64CE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10ACDEB4" w14:textId="77777777" w:rsidTr="002541FB">
        <w:tc>
          <w:tcPr>
            <w:tcW w:w="1277" w:type="dxa"/>
            <w:vMerge/>
          </w:tcPr>
          <w:p w14:paraId="6A276BD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56163B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แผ่นดินไหว</w:t>
            </w:r>
          </w:p>
        </w:tc>
        <w:tc>
          <w:tcPr>
            <w:tcW w:w="568" w:type="dxa"/>
          </w:tcPr>
          <w:p w14:paraId="043BFF7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0CC4156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5974F6F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77333B9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038121B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0BF71CA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2213353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55EC82A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6D5DF39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4856283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2C52A44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7974CB6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4D8A6D29" w14:textId="77777777" w:rsidTr="002541FB">
        <w:tc>
          <w:tcPr>
            <w:tcW w:w="1277" w:type="dxa"/>
            <w:vMerge/>
          </w:tcPr>
          <w:p w14:paraId="52E86B9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97475A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สึนามิ</w:t>
            </w:r>
          </w:p>
        </w:tc>
        <w:tc>
          <w:tcPr>
            <w:tcW w:w="568" w:type="dxa"/>
          </w:tcPr>
          <w:p w14:paraId="43D2031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6ACDACD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6F6CE7B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4001F3B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25F012D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060FAE0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2293256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020F578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219DD83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3F7BBD3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09161F8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30C3406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42A6787A" w14:textId="77777777" w:rsidTr="002541FB">
        <w:tc>
          <w:tcPr>
            <w:tcW w:w="1277" w:type="dxa"/>
            <w:vMerge/>
          </w:tcPr>
          <w:p w14:paraId="528A8B2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808EEB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วาตภัย</w:t>
            </w:r>
          </w:p>
        </w:tc>
        <w:tc>
          <w:tcPr>
            <w:tcW w:w="568" w:type="dxa"/>
          </w:tcPr>
          <w:p w14:paraId="79B9FDD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6F4C703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62797D30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4FA1263E">
                <v:shape id="_x0000_s1186" type="#_x0000_t32" style="position:absolute;left:0;text-align:left;margin-left:22.55pt;margin-top:10.85pt;width:201.75pt;height:.05pt;z-index:251757568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  <w:tc>
          <w:tcPr>
            <w:tcW w:w="630" w:type="dxa"/>
          </w:tcPr>
          <w:p w14:paraId="69C495D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35B55F8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0A1E92A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51EC53D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7258B2F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4FD6D4D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7FAF588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04E3FD8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3981C67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54036D00" w14:textId="77777777" w:rsidTr="002541FB">
        <w:tc>
          <w:tcPr>
            <w:tcW w:w="1277" w:type="dxa"/>
            <w:vMerge/>
          </w:tcPr>
          <w:p w14:paraId="0768A63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4BDEAF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อัคคีภัย</w:t>
            </w:r>
          </w:p>
        </w:tc>
        <w:tc>
          <w:tcPr>
            <w:tcW w:w="568" w:type="dxa"/>
          </w:tcPr>
          <w:p w14:paraId="14EBF527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7444F0A3">
                <v:shape id="_x0000_s1060" type="#_x0000_t32" style="position:absolute;left:0;text-align:left;margin-left:-5.05pt;margin-top:8.65pt;width:344.25pt;height:.75pt;flip:y;z-index:251695104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  <w:tc>
          <w:tcPr>
            <w:tcW w:w="590" w:type="dxa"/>
          </w:tcPr>
          <w:p w14:paraId="3B28907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1E3B010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58A2E3D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7C0BDD2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6E306C3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52B4AA2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77EFDC0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47D9C8A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08F4425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1DA1742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55F285CA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2D09720D" w14:textId="77777777" w:rsidTr="002541FB">
        <w:tc>
          <w:tcPr>
            <w:tcW w:w="1277" w:type="dxa"/>
            <w:vMerge/>
          </w:tcPr>
          <w:p w14:paraId="227971F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814F55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ไฟป่าและหมอกควัน</w:t>
            </w:r>
          </w:p>
        </w:tc>
        <w:tc>
          <w:tcPr>
            <w:tcW w:w="568" w:type="dxa"/>
          </w:tcPr>
          <w:p w14:paraId="47147BF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77E5AF5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418578C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3878073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6FBACD4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6C6140D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6A01F05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676E314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0964DA9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7D239BD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5A1F5D8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0053E1C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5AC84B68" w14:textId="77777777" w:rsidTr="002541FB">
        <w:tc>
          <w:tcPr>
            <w:tcW w:w="1277" w:type="dxa"/>
            <w:vMerge/>
          </w:tcPr>
          <w:p w14:paraId="5E691FA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1EF79F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อุบัติเหตุทางถนน</w:t>
            </w:r>
          </w:p>
        </w:tc>
        <w:tc>
          <w:tcPr>
            <w:tcW w:w="568" w:type="dxa"/>
          </w:tcPr>
          <w:p w14:paraId="5B260890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13D08E6F">
                <v:shape id="_x0000_s1059" type="#_x0000_t32" style="position:absolute;left:0;text-align:left;margin-left:-5.05pt;margin-top:10.2pt;width:344.25pt;height:.75pt;flip:y;z-index:251694080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  <w:tc>
          <w:tcPr>
            <w:tcW w:w="590" w:type="dxa"/>
          </w:tcPr>
          <w:p w14:paraId="5D23596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3028994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208D3E1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6593D78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73BFB0A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1BE8DE5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4FA7A4F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6D70C2B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19EAD3A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60C67A2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3949AEE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6E09360E" w14:textId="77777777" w:rsidTr="002541FB">
        <w:tc>
          <w:tcPr>
            <w:tcW w:w="1277" w:type="dxa"/>
            <w:vMerge/>
          </w:tcPr>
          <w:p w14:paraId="5101AD0C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8587E2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สารเคมีและวัตถุอันตราย</w:t>
            </w:r>
          </w:p>
        </w:tc>
        <w:tc>
          <w:tcPr>
            <w:tcW w:w="568" w:type="dxa"/>
          </w:tcPr>
          <w:p w14:paraId="05EC5B0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576C487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70242CC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36D5E52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46C5829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223041F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305E4E8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2CF88A8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55E7614A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288C449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282F9C7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459130C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4BF99EC6" w14:textId="77777777" w:rsidTr="002541FB">
        <w:tc>
          <w:tcPr>
            <w:tcW w:w="1277" w:type="dxa"/>
            <w:vMerge w:val="restart"/>
          </w:tcPr>
          <w:p w14:paraId="726BA94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ภัยที่เกิดในช่วงเวลาหรือเทศกาล</w:t>
            </w:r>
          </w:p>
        </w:tc>
        <w:tc>
          <w:tcPr>
            <w:tcW w:w="1559" w:type="dxa"/>
          </w:tcPr>
          <w:p w14:paraId="2749DBBE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42F4FD7C">
                <v:shape id="_x0000_s1097" type="#_x0000_t32" style="position:absolute;left:0;text-align:left;margin-left:69.15pt;margin-top:18.25pt;width:31.5pt;height:0;z-index:251705344;mso-position-horizontal-relative:text;mso-position-vertical-relative:text" o:connectortype="straight" strokeweight="2.25pt">
                  <v:stroke startarrow="block" endarrow="block"/>
                </v:shape>
              </w:pict>
            </w:r>
            <w:r w:rsidR="003302C1"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ภัยในช่วงเทศกาลปีใหม่</w:t>
            </w:r>
          </w:p>
        </w:tc>
        <w:tc>
          <w:tcPr>
            <w:tcW w:w="568" w:type="dxa"/>
          </w:tcPr>
          <w:p w14:paraId="577FBE7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5ABBE9F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760CCFF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64946D3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2D2E88F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6D48FEC3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24625DE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6CBA13E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399A77B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75EF3F1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7653EAC8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0C62F91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74C44234" w14:textId="77777777" w:rsidTr="002541FB">
        <w:tc>
          <w:tcPr>
            <w:tcW w:w="1277" w:type="dxa"/>
            <w:vMerge/>
          </w:tcPr>
          <w:p w14:paraId="424CE21A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A8AE6ED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4BAD4AA0">
                <v:shape id="_x0000_s1096" type="#_x0000_t32" style="position:absolute;left:0;text-align:left;margin-left:69.15pt;margin-top:20.6pt;width:31.5pt;height:0;z-index:251704320;mso-position-horizontal-relative:text;mso-position-vertical-relative:text" o:connectortype="straight" strokeweight="2.25pt">
                  <v:stroke startarrow="block" endarrow="block"/>
                </v:shape>
              </w:pict>
            </w:r>
            <w:r w:rsidR="003302C1"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ภัยในช่วงเทศกาลตรุษจีน</w:t>
            </w:r>
          </w:p>
        </w:tc>
        <w:tc>
          <w:tcPr>
            <w:tcW w:w="568" w:type="dxa"/>
          </w:tcPr>
          <w:p w14:paraId="5DC9BFA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1FCA544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301086E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05152F7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18CA4A9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239B2C7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1306776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7A1F628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211423D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1CAFFBE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265F65A5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34CB4289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5C40B88D" w14:textId="77777777" w:rsidTr="002541FB">
        <w:tc>
          <w:tcPr>
            <w:tcW w:w="1277" w:type="dxa"/>
          </w:tcPr>
          <w:p w14:paraId="282CCD3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9C86D7F" w14:textId="77777777" w:rsidR="003302C1" w:rsidRPr="005A2EB5" w:rsidRDefault="003302C1" w:rsidP="002541FB">
            <w:pPr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ภัยในช่วงเทศกาล</w:t>
            </w:r>
            <w:r w:rsidRPr="005A2EB5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สงกรานต์</w:t>
            </w:r>
          </w:p>
        </w:tc>
        <w:tc>
          <w:tcPr>
            <w:tcW w:w="568" w:type="dxa"/>
          </w:tcPr>
          <w:p w14:paraId="791D90C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7E4814DB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2E550B6C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5214A807">
                <v:shape id="_x0000_s1098" type="#_x0000_t32" style="position:absolute;left:0;text-align:left;margin-left:22.55pt;margin-top:29.7pt;width:31.5pt;height:0;z-index:251706368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  <w:tc>
          <w:tcPr>
            <w:tcW w:w="630" w:type="dxa"/>
          </w:tcPr>
          <w:p w14:paraId="0FA3FD7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213E64F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71B32E5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0204BF2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0B2714F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755C059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665096F1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3CBB85BA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2" w:type="dxa"/>
          </w:tcPr>
          <w:p w14:paraId="0105F2D0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  <w:tr w:rsidR="003302C1" w:rsidRPr="005A2EB5" w14:paraId="08DC1509" w14:textId="77777777" w:rsidTr="002541FB">
        <w:tc>
          <w:tcPr>
            <w:tcW w:w="1277" w:type="dxa"/>
          </w:tcPr>
          <w:p w14:paraId="39F4F2C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511D33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ภัยในช่วงวันลอยกระทง</w:t>
            </w:r>
          </w:p>
        </w:tc>
        <w:tc>
          <w:tcPr>
            <w:tcW w:w="568" w:type="dxa"/>
          </w:tcPr>
          <w:p w14:paraId="17E1D867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0" w:type="dxa"/>
          </w:tcPr>
          <w:p w14:paraId="4E37A9F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7" w:type="dxa"/>
          </w:tcPr>
          <w:p w14:paraId="487FDADE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630" w:type="dxa"/>
          </w:tcPr>
          <w:p w14:paraId="6BFC5FB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94" w:type="dxa"/>
          </w:tcPr>
          <w:p w14:paraId="4BF022D4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72" w:type="dxa"/>
          </w:tcPr>
          <w:p w14:paraId="5674FFE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5" w:type="dxa"/>
          </w:tcPr>
          <w:p w14:paraId="6189EF12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</w:tcPr>
          <w:p w14:paraId="03A5818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4" w:type="dxa"/>
          </w:tcPr>
          <w:p w14:paraId="7F67A2EF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69" w:type="dxa"/>
          </w:tcPr>
          <w:p w14:paraId="45E2AB2D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  <w:tc>
          <w:tcPr>
            <w:tcW w:w="588" w:type="dxa"/>
          </w:tcPr>
          <w:p w14:paraId="23CDBD08" w14:textId="77777777" w:rsidR="003302C1" w:rsidRPr="005A2EB5" w:rsidRDefault="00000000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pacing w:val="-4"/>
                <w:sz w:val="32"/>
                <w:szCs w:val="32"/>
              </w:rPr>
              <w:pict w14:anchorId="7D7EEE74">
                <v:shape id="_x0000_s1099" type="#_x0000_t32" style="position:absolute;left:0;text-align:left;margin-left:5.9pt;margin-top:18.45pt;width:18.75pt;height:0;z-index:251707392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  <w:tc>
          <w:tcPr>
            <w:tcW w:w="562" w:type="dxa"/>
          </w:tcPr>
          <w:p w14:paraId="26D9B406" w14:textId="77777777" w:rsidR="003302C1" w:rsidRPr="005A2EB5" w:rsidRDefault="003302C1" w:rsidP="002541FB">
            <w:pPr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</w:p>
        </w:tc>
      </w:tr>
    </w:tbl>
    <w:p w14:paraId="7E1FBF5A" w14:textId="77777777" w:rsidR="003302C1" w:rsidRDefault="003302C1" w:rsidP="003302C1">
      <w:pPr>
        <w:spacing w:before="240" w:after="120"/>
        <w:ind w:left="142"/>
        <w:jc w:val="thaiDistribute"/>
        <w:rPr>
          <w:rFonts w:ascii="TH SarabunIT๙" w:hAnsi="TH SarabunIT๙" w:cs="TH SarabunIT๙"/>
          <w:sz w:val="16"/>
          <w:szCs w:val="16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ที่มา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ที่ทำการปกครองอำเภอ (ฝ่ายความมั่นคง)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ข้อมูล ณ เดือน 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พ.ศ</w:t>
      </w:r>
      <w:r>
        <w:rPr>
          <w:rFonts w:ascii="TH SarabunIT๙" w:hAnsi="TH SarabunIT๙" w:cs="TH SarabunIT๙" w:hint="cs"/>
          <w:sz w:val="32"/>
          <w:szCs w:val="32"/>
          <w:cs/>
        </w:rPr>
        <w:t>. 256</w:t>
      </w:r>
      <w:r w:rsidR="00EB6154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22FCCBAB" w14:textId="0FD91E18" w:rsidR="00AF5803" w:rsidRDefault="00AF5803">
      <w:pPr>
        <w:rPr>
          <w:rFonts w:ascii="TH SarabunIT๙" w:hAnsi="TH SarabunIT๙" w:cs="TH SarabunIT๙"/>
          <w:spacing w:val="-4"/>
          <w:sz w:val="33"/>
          <w:szCs w:val="33"/>
          <w:cs/>
        </w:rPr>
      </w:pPr>
      <w:r>
        <w:rPr>
          <w:rFonts w:ascii="TH SarabunIT๙" w:hAnsi="TH SarabunIT๙" w:cs="TH SarabunIT๙"/>
          <w:spacing w:val="-4"/>
          <w:sz w:val="33"/>
          <w:szCs w:val="33"/>
          <w:cs/>
        </w:rPr>
        <w:br w:type="page"/>
      </w:r>
    </w:p>
    <w:p w14:paraId="33C20F52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 xml:space="preserve">                                                                                              9</w:t>
      </w:r>
    </w:p>
    <w:p w14:paraId="36D2895E" w14:textId="77777777" w:rsidR="00AF5803" w:rsidRPr="00356B71" w:rsidRDefault="00AF5803" w:rsidP="00AF5803">
      <w:pPr>
        <w:jc w:val="center"/>
        <w:rPr>
          <w:rFonts w:ascii="TH SarabunIT๙" w:hAnsi="TH SarabunIT๙" w:cs="TH SarabunIT๙"/>
          <w:b/>
          <w:bCs/>
          <w:spacing w:val="-4"/>
          <w:sz w:val="33"/>
          <w:szCs w:val="33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บทที่ ๒</w:t>
      </w:r>
    </w:p>
    <w:p w14:paraId="45ECA70D" w14:textId="77777777" w:rsidR="00AF5803" w:rsidRPr="001B7FD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18"/>
          <w:szCs w:val="18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แนวคิดการจัดการความเสี่ยงจากสาธารณภัย</w:t>
      </w:r>
    </w:p>
    <w:p w14:paraId="22D177A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จากแนวคิดในอดีตที่มุ่งเน้น </w:t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การจัดการสาธารณภัย </w:t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 xml:space="preserve">(Disaster Management: DM)”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ในเชิงรับ กล่าวคือ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เมื่อเกิดภัยขึ้นแล้ว มุ่ง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เน้นการจัดการเหตุการณ์ในภาวะฉุกเฉินการให้ความช่วยเหลือบรรเทาทุกข์ผู้ประสบภัยหรือการฟื้นฟูสภาพหลังจากภัยผ่านพ้นไป </w:t>
      </w:r>
    </w:p>
    <w:p w14:paraId="58E780DB" w14:textId="77777777" w:rsidR="00AF5803" w:rsidRPr="005A2EB5" w:rsidRDefault="00AF5803" w:rsidP="00AF5803">
      <w:pPr>
        <w:tabs>
          <w:tab w:val="left" w:pos="426"/>
          <w:tab w:val="left" w:pos="993"/>
          <w:tab w:val="left" w:pos="1134"/>
          <w:tab w:val="left" w:pos="1701"/>
        </w:tabs>
        <w:spacing w:line="204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ปัจจุบันทั่วโลกให้การยอมรับว่าสาธารณภัยเป็นเรื่องที่จัดการเชิงรุกได้โดยไม่จำเป็นต้องรอให้ภัยเกิดขึ้นก่อน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ดังนั้น จึงให้ความสำคัญมาก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เพื่อมุ่งเข้าสู่ “การรู้รับ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 –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ปรับตัว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 –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ฟื้นเร็วทั่ว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 –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อย่างยั่งยืน”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(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</w:rPr>
        <w:t>Resilience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)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โดยการวางแนวทางเพื่อ </w:t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การจัดการความเสี่ยงจากสาธารณภัย </w:t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>(Disaster Risk Management: DRM)”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ซึ่งเป็นการจัดการปัจจัยที่ทำให้เกิดความเสี่ยงผ่านมาตรการต่างๆ ที่จะช่วยทำให้ผลกระทบที่อาจเกิดจากสาธารณภัยให้ลดน้อยลงที่สุดเท่าที่จะเป็นไปได้ทั้งนี้เป้าหมายของการจัดการความเสี่ยงจากสาธารณภัยก็คือการลดความเสี่ยงจากสาธารณภัย </w:t>
      </w:r>
      <w:r w:rsidRPr="005A2EB5">
        <w:rPr>
          <w:rFonts w:ascii="TH SarabunIT๙" w:hAnsi="TH SarabunIT๙" w:cs="TH SarabunIT๙"/>
          <w:spacing w:val="-4"/>
          <w:sz w:val="32"/>
          <w:szCs w:val="32"/>
        </w:rPr>
        <w:t>(Disaster Risk Reduction Management: DRR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โดยให้ความสำคัญกับการดำเนินงาน ดังนี้</w:t>
      </w:r>
    </w:p>
    <w:p w14:paraId="444726D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cs/>
        </w:rPr>
      </w:pPr>
      <w:r w:rsidRPr="005A2EB5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ระยะก่อนเกิดภัย</w:t>
      </w:r>
    </w:p>
    <w:p w14:paraId="78A9619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5A2EB5">
        <w:rPr>
          <w:rFonts w:ascii="Arial" w:hAnsi="Arial" w:cs="Arial" w:hint="cs"/>
          <w:spacing w:val="-4"/>
          <w:sz w:val="20"/>
          <w:szCs w:val="20"/>
          <w:cs/>
        </w:rPr>
        <w:t>●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การประเมินความเสี่ยง (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</w:rPr>
        <w:t>Risk Assessment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เพื่อให้ทราบและมีความเข้าใจในต้นเหตุของความเสี่ยงจากสาธารณภัย ซึ่งจะช่วยให้มีข้อมูลในการวางแผนดำเนินงานใช้ทรัพยากรต่างๆ เพื่อการป้องกัน ลดผลกระทบ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และเตรียมพร้อมรับมือกับสถานการณ์สาธารณภัย</w:t>
      </w:r>
    </w:p>
    <w:p w14:paraId="1512B2A2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Arial" w:hAnsi="Arial" w:cs="Arial" w:hint="cs"/>
          <w:spacing w:val="-4"/>
          <w:sz w:val="20"/>
          <w:szCs w:val="20"/>
          <w:cs/>
        </w:rPr>
        <w:t>●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การป้องกัน (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Prevention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) และการลดผลกระทบ (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Mitigation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5A2EB5">
        <w:rPr>
          <w:rFonts w:ascii="TH SarabunIT๙" w:hAnsi="TH SarabunIT๙" w:cs="TH SarabunIT๙"/>
          <w:sz w:val="32"/>
          <w:szCs w:val="32"/>
          <w:cs/>
        </w:rPr>
        <w:t>ซึ่ง</w:t>
      </w:r>
      <w:r w:rsidRPr="005A2EB5">
        <w:rPr>
          <w:rFonts w:ascii="TH SarabunIT๙" w:hAnsi="TH SarabunIT๙" w:cs="TH SarabunIT๙"/>
          <w:sz w:val="32"/>
          <w:szCs w:val="32"/>
          <w:cs/>
          <w:lang w:val="th-TH"/>
        </w:rPr>
        <w:t>เป็นการดำเนินการเพื่อขจัด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val="th-TH"/>
        </w:rPr>
        <w:t>หรือลดโอกาสที่สาธารณภัยจะสร้างผลกระทบต่อบุคคล ชุมชน หรือสังคม โดยการวางแผนงาน โครงการ แก้ไขปัญหา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</w:t>
      </w:r>
      <w:r w:rsidRPr="005A2E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ที่ต้นเหตุปัจจัยที่ทำให้เกิดความเสี่ยงตามที่ได้มีการประเมินความเสี่ยงไว้ เช่น การสร้างกำแพงกั้นน้ำริมตลิ่ง </w:t>
      </w:r>
      <w:r>
        <w:rPr>
          <w:rFonts w:ascii="TH SarabunIT๙" w:hAnsi="TH SarabunIT๙" w:cs="TH SarabunIT๙" w:hint="cs"/>
          <w:spacing w:val="-12"/>
          <w:sz w:val="32"/>
          <w:szCs w:val="32"/>
          <w:cs/>
          <w:lang w:val="th-TH"/>
        </w:rPr>
        <w:t xml:space="preserve">   </w:t>
      </w:r>
      <w:r w:rsidRPr="004D3E9C">
        <w:rPr>
          <w:rFonts w:ascii="TH SarabunIT๙" w:hAnsi="TH SarabunIT๙" w:cs="TH SarabunIT๙"/>
          <w:spacing w:val="-12"/>
          <w:sz w:val="32"/>
          <w:szCs w:val="32"/>
          <w:cs/>
          <w:lang w:val="th-TH"/>
        </w:rPr>
        <w:t>การสร้างระบบระบายน้ำ การสร้างอาคารที่คงทนถาวรต่อการสั่นสะเทือนของแผ่นดินไหว การขุดลอกคูคลอง เป็นต้น</w:t>
      </w:r>
    </w:p>
    <w:p w14:paraId="095BA83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5A2EB5">
        <w:rPr>
          <w:rFonts w:ascii="Arial" w:hAnsi="Arial" w:cs="Arial" w:hint="cs"/>
          <w:spacing w:val="-4"/>
          <w:sz w:val="20"/>
          <w:szCs w:val="20"/>
          <w:cs/>
        </w:rPr>
        <w:t>●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การเตรียมความพร้อม (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Preparedness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เป็นการดำเนินงานเพื่อให้ประชาชนหรือชุมชนมีความรู้และทักษะต่างๆ พร้อมที่จะเผชิญกับภัย เช่น การพัฒนาระบบแจ้งเตือนภัยและการกระจายข่าวสาร 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การวางแผนการป้องกันและบรรเทาสาธารณภัย การว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างแผนปฏิบัติ การวางแผนเผชิญเหตุ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การฝึกการป้องกัน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และบรรเทาสาธารณภัย การเตรียมพร้อมบุคลากร เครื่องมือ เครื่องจักรกล งบประมาณ ในการป้องกัน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และบรรเทาสาธารณภัย เป็นต้น ทั้งนี้ ควรดำเนินการควบคู่กับการจัดการในภาวะฉุกเฉิน</w:t>
      </w:r>
    </w:p>
    <w:p w14:paraId="1C51757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ระยะระหว่างเกิดภัย</w:t>
      </w:r>
    </w:p>
    <w:p w14:paraId="7C14192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Arial" w:hAnsi="Arial" w:cs="Arial" w:hint="cs"/>
          <w:spacing w:val="-4"/>
          <w:sz w:val="20"/>
          <w:szCs w:val="20"/>
          <w:cs/>
        </w:rPr>
        <w:t>●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การจัดการในภาวะฉุกเฉิน (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Emergency Management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ได้แก่ การเผชิญเหตุ (</w:t>
      </w:r>
      <w:proofErr w:type="spellStart"/>
      <w:r w:rsidRPr="005A2EB5">
        <w:rPr>
          <w:rFonts w:ascii="TH SarabunIT๙" w:hAnsi="TH SarabunIT๙" w:cs="TH SarabunIT๙"/>
          <w:sz w:val="32"/>
          <w:szCs w:val="32"/>
        </w:rPr>
        <w:t>Respone</w:t>
      </w:r>
      <w:proofErr w:type="spellEnd"/>
      <w:r w:rsidRPr="005A2EB5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และการบรรเทาทุกข์ (</w:t>
      </w:r>
      <w:r w:rsidRPr="005A2EB5">
        <w:rPr>
          <w:rFonts w:ascii="TH SarabunIT๙" w:hAnsi="TH SarabunIT๙" w:cs="TH SarabunIT๙"/>
          <w:sz w:val="32"/>
          <w:szCs w:val="32"/>
        </w:rPr>
        <w:t>Relief</w:t>
      </w:r>
      <w:r w:rsidRPr="005A2EB5">
        <w:rPr>
          <w:rFonts w:ascii="TH SarabunIT๙" w:hAnsi="TH SarabunIT๙" w:cs="TH SarabunIT๙"/>
          <w:sz w:val="32"/>
          <w:szCs w:val="32"/>
          <w:cs/>
        </w:rPr>
        <w:t>) เป็นการดำเนินงานในระยะระหว่างเกิดภัยที่ให้ความสำคัญกับการรักษาชีวิต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ของผู้ประสบภัยเมื่อเกิดเหตุการณ์ฉุกเฉินหรือเกิดสาธารณภัยเป็นหลักโดยเน้นการให้ความช่วยเหลือ การกู้ชีพ กู้ภัย การพยาบาลและสาธารณสุข การบรรเทาทุกข์และแจกจ่ายสิ่งของยังชีพ การดูแลช่วยเหลืออพยพ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และการ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บริหารจัดการศูนย์พักพิงชั่วคราว รวมทั้งการจัดระบบการบัญชาการเหตุการณ์ฉุกเฉิน การสั่งการ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การประสานงาน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การสื่อสารและการประชาสัมพันธ์</w:t>
      </w:r>
    </w:p>
    <w:p w14:paraId="2A155BC9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10</w:t>
      </w:r>
    </w:p>
    <w:p w14:paraId="106F027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ระยะหลังเกิดภัย</w:t>
      </w:r>
    </w:p>
    <w:p w14:paraId="0DBE5DE9" w14:textId="77777777" w:rsidR="00AF5803" w:rsidRPr="000F582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Arial" w:hAnsi="Arial" w:cs="Arial" w:hint="cs"/>
          <w:spacing w:val="-4"/>
          <w:sz w:val="20"/>
          <w:szCs w:val="20"/>
          <w:cs/>
        </w:rPr>
        <w:t>●</w:t>
      </w:r>
      <w:r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การฟื้นฟู (</w:t>
      </w:r>
      <w:r w:rsidRPr="005A2EB5">
        <w:rPr>
          <w:rFonts w:ascii="TH SarabunIT๙" w:hAnsi="TH SarabunIT๙" w:cs="TH SarabunIT๙"/>
          <w:b/>
          <w:bCs/>
          <w:spacing w:val="-10"/>
          <w:sz w:val="32"/>
          <w:szCs w:val="32"/>
        </w:rPr>
        <w:t>Recovery</w:t>
      </w:r>
      <w:r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 xml:space="preserve">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ที่มุ่งเน้นการฟื้นสภาพและการซ่อมสร้าง (</w:t>
      </w:r>
      <w:r w:rsidRPr="005A2EB5">
        <w:rPr>
          <w:rFonts w:ascii="TH SarabunIT๙" w:hAnsi="TH SarabunIT๙" w:cs="TH SarabunIT๙"/>
          <w:spacing w:val="-10"/>
          <w:sz w:val="32"/>
          <w:szCs w:val="32"/>
        </w:rPr>
        <w:t>Rehabilitation and Reconstruction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val="th-TH"/>
        </w:rPr>
        <w:t xml:space="preserve"> การสร้างให้ดีกว่าและปลอดภัยกว่าเดิม (</w:t>
      </w:r>
      <w:r w:rsidRPr="005A2EB5">
        <w:rPr>
          <w:rFonts w:ascii="TH SarabunIT๙" w:hAnsi="TH SarabunIT๙" w:cs="TH SarabunIT๙"/>
          <w:spacing w:val="-10"/>
          <w:sz w:val="32"/>
          <w:szCs w:val="32"/>
        </w:rPr>
        <w:t>Build Back Better and safer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  <w:lang w:val="th-TH"/>
        </w:rPr>
        <w:t xml:space="preserve">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ที่</w:t>
      </w:r>
      <w:r w:rsidRPr="005A2EB5">
        <w:rPr>
          <w:rFonts w:ascii="TH SarabunIT๙" w:hAnsi="TH SarabunIT๙" w:cs="TH SarabunIT๙"/>
          <w:sz w:val="32"/>
          <w:szCs w:val="32"/>
          <w:cs/>
        </w:rPr>
        <w:t>มุ่งเน้นการจัดการสถานการณ์ภายหลัง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การเกิดสาธารณภัยให้บุคคล ชุมชน หรือสังคมได้ฟื้นสภาพกลับมาเป็นปกติ เพื่อป้องกันไม่ให้เกิดความเสี่ยงใหม่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และลดความเสี่ยงที่มีอยู่เดิม เช่น การฟื้นฟูสภาพจิตใจและการเยียวยา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ผู้ประสบภัย  การซ่อมแซมอาคารบ้านเรือน 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โครงสร้างพื้นฐาน  การดูแลสภาพแวดล้อมและสุขอนามัย เป็นต้น ทั้งนี้ เพื่อให้การฟื้นฟูเป็นไปอย่างยั่งยืนโดย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ภายหลังเกิดสาธารณภัยให้ประเมินความสูญเสียและความเสียหายที่เกิดขึ้น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และนำมาวิเคราะห์เพื่อจัดทำแผนการฟื้นฟูอย่างเป็นระบบและกำหนดแนวทางการฟื้นฟูทั้งในระยะสั้น ระยะกลาง และระยะยาวอย่างต่อเนื่อง</w:t>
      </w:r>
    </w:p>
    <w:p w14:paraId="5B255C7B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2.1 ขอบเขตสาธารณภัย</w:t>
      </w:r>
    </w:p>
    <w:p w14:paraId="4359B44C" w14:textId="77777777" w:rsidR="00AF5803" w:rsidRPr="00F06149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ขอบเขตสาธารณภัยตามแผนการป้องกันและบรรเทาสาธารณภัยแห่งชาติฉบับนี้ ให้เป็นไปตามความหมาย “สาธารณภัย” ตามมาตรา </w:t>
      </w:r>
      <w:r w:rsidRPr="005A2EB5">
        <w:rPr>
          <w:rFonts w:ascii="TH SarabunIT๙" w:eastAsia="Calibri" w:hAnsi="TH SarabunIT๙" w:cs="TH SarabunIT๙"/>
          <w:sz w:val="32"/>
          <w:szCs w:val="32"/>
        </w:rPr>
        <w:t>4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 แห่งพระราชบัญญัติป้องกันและบรรเทาสาธารณภัย พ.ศ. </w:t>
      </w:r>
      <w:r w:rsidRPr="005A2EB5">
        <w:rPr>
          <w:rFonts w:ascii="TH SarabunIT๙" w:eastAsia="Calibri" w:hAnsi="TH SarabunIT๙" w:cs="TH SarabunIT๙"/>
          <w:sz w:val="32"/>
          <w:szCs w:val="32"/>
        </w:rPr>
        <w:t>2550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ดังนี้ “อัคคีภัย วาตภัย อุทกภัย ภัยแล้ง โรคระบาดในมนุษย์ โรคระบาดสัตว์ โรคระบาดสัตว์น้ำ การระบาดของศัตรูพืช ตลอดจนภัยอื่นๆอันมีผลกระทบต่อสาธารณชน ไม่ว่าเกิดจากธรรมชาติ มีผู้ทำให้เกิดขึ้น อุบัติเหตุ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หรือ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เหตุอื่นใด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ซึ่งก่อให้เกิดอันตรายแก่ชีวิต ร่างกายของประชาชนหรือความเสียหายแก่ทรัพย์สินของประชาชนหรือของรัฐ และให้หมายความรวมถึงภัยทางอากาศ และการก่อวินาศกรรมด้วย”</w:t>
      </w:r>
    </w:p>
    <w:p w14:paraId="6366AAB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2.2 ระดับการจัดการสาธารณภัย</w:t>
      </w:r>
    </w:p>
    <w:p w14:paraId="74B0FA69" w14:textId="77777777" w:rsidR="00AF5803" w:rsidRPr="000F582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ระดับการจัดการสาธารณภัยแบ่งเป็น ๔ ระดับ ทั้งนี้ ขึ้นกับพื้นที่ ประชากร ความซับซ้อน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หรือความสามารถในการจัดการสาธารณภัย ตลอดจนศักยภาพด้านทรัพยากร ที่ผู้มีอำนาจตามกฎหมายใช้ดุลยพินิจในการตัดสินใจเกี่ยวกับความสามารถในการเข้าควบคุมสถานการณ์เป็นหลัก ดังนี้</w:t>
      </w:r>
    </w:p>
    <w:tbl>
      <w:tblPr>
        <w:tblStyle w:val="1"/>
        <w:tblW w:w="8647" w:type="dxa"/>
        <w:tblInd w:w="392" w:type="dxa"/>
        <w:tblLook w:val="04A0" w:firstRow="1" w:lastRow="0" w:firstColumn="1" w:lastColumn="0" w:noHBand="0" w:noVBand="1"/>
      </w:tblPr>
      <w:tblGrid>
        <w:gridCol w:w="817"/>
        <w:gridCol w:w="2552"/>
        <w:gridCol w:w="5278"/>
      </w:tblGrid>
      <w:tr w:rsidR="00AF5803" w:rsidRPr="005A2EB5" w14:paraId="33E9628C" w14:textId="77777777" w:rsidTr="001040A9">
        <w:tc>
          <w:tcPr>
            <w:tcW w:w="817" w:type="dxa"/>
            <w:shd w:val="clear" w:color="auto" w:fill="D6E3BC" w:themeFill="accent3" w:themeFillTint="66"/>
            <w:vAlign w:val="center"/>
          </w:tcPr>
          <w:p w14:paraId="4483819C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14:paraId="04101411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</w:t>
            </w:r>
          </w:p>
        </w:tc>
        <w:tc>
          <w:tcPr>
            <w:tcW w:w="5278" w:type="dxa"/>
            <w:shd w:val="clear" w:color="auto" w:fill="D6E3BC" w:themeFill="accent3" w:themeFillTint="66"/>
            <w:vAlign w:val="bottom"/>
          </w:tcPr>
          <w:p w14:paraId="77DE9435" w14:textId="77777777" w:rsidR="00AF5803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0E8B2C3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ผู้มีอำนาจตามกฎหมาย</w:t>
            </w:r>
          </w:p>
          <w:p w14:paraId="6A1E9FE7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F5803" w:rsidRPr="005A2EB5" w14:paraId="11669A14" w14:textId="77777777" w:rsidTr="001040A9">
        <w:tc>
          <w:tcPr>
            <w:tcW w:w="817" w:type="dxa"/>
          </w:tcPr>
          <w:p w14:paraId="1B76517B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552" w:type="dxa"/>
          </w:tcPr>
          <w:p w14:paraId="25208D23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สาธารณภัยขนาดเล็ก</w:t>
            </w:r>
          </w:p>
        </w:tc>
        <w:tc>
          <w:tcPr>
            <w:tcW w:w="5278" w:type="dxa"/>
          </w:tcPr>
          <w:p w14:paraId="6CD34D0E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ผู้อำนวยการอำเภอ ผู้อำนวยการท้องถิ่น และ/หรือ</w:t>
            </w:r>
          </w:p>
          <w:p w14:paraId="01400E06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ผู้ช่วยผู้อำนวยการกรุงเทพมหานคร ควบคุมและสั่งการ</w:t>
            </w:r>
          </w:p>
        </w:tc>
      </w:tr>
      <w:tr w:rsidR="00AF5803" w:rsidRPr="005A2EB5" w14:paraId="35D2C5A5" w14:textId="77777777" w:rsidTr="001040A9">
        <w:tc>
          <w:tcPr>
            <w:tcW w:w="817" w:type="dxa"/>
          </w:tcPr>
          <w:p w14:paraId="2831B6F4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2552" w:type="dxa"/>
          </w:tcPr>
          <w:p w14:paraId="16446AC6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สาธารณภัยขนาดกลาง</w:t>
            </w:r>
          </w:p>
        </w:tc>
        <w:tc>
          <w:tcPr>
            <w:tcW w:w="5278" w:type="dxa"/>
          </w:tcPr>
          <w:p w14:paraId="59C0EBA2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ผู้อำนวยการจังหวัด หรือผู้อำนวยการกรุงเทพมหานคร </w:t>
            </w:r>
          </w:p>
          <w:p w14:paraId="591C82CD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 สั่งการและบัญชาการ</w:t>
            </w:r>
          </w:p>
        </w:tc>
      </w:tr>
      <w:tr w:rsidR="00AF5803" w:rsidRPr="005A2EB5" w14:paraId="02609866" w14:textId="77777777" w:rsidTr="001040A9">
        <w:tc>
          <w:tcPr>
            <w:tcW w:w="817" w:type="dxa"/>
          </w:tcPr>
          <w:p w14:paraId="71F5163E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552" w:type="dxa"/>
          </w:tcPr>
          <w:p w14:paraId="6263376A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สาธารณภัยขนาดใหญ่</w:t>
            </w:r>
          </w:p>
        </w:tc>
        <w:tc>
          <w:tcPr>
            <w:tcW w:w="5278" w:type="dxa"/>
          </w:tcPr>
          <w:p w14:paraId="1351D71F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ผู้บัญชาการป้องกันและบรรเทาสาธารณภัยแห่งชาติ</w:t>
            </w:r>
          </w:p>
          <w:p w14:paraId="45B66C2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 สั่งการและบัญชาการ</w:t>
            </w:r>
          </w:p>
        </w:tc>
      </w:tr>
      <w:tr w:rsidR="00AF5803" w:rsidRPr="005A2EB5" w14:paraId="7ED3F9B8" w14:textId="77777777" w:rsidTr="001040A9">
        <w:tc>
          <w:tcPr>
            <w:tcW w:w="817" w:type="dxa"/>
          </w:tcPr>
          <w:p w14:paraId="4EC32E50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2552" w:type="dxa"/>
          </w:tcPr>
          <w:p w14:paraId="30D481D1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สาธารณภัยร้ายแรงอย่างยิ่ง</w:t>
            </w:r>
          </w:p>
        </w:tc>
        <w:tc>
          <w:tcPr>
            <w:tcW w:w="5278" w:type="dxa"/>
          </w:tcPr>
          <w:p w14:paraId="6384F5B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นายกรัฐมนตรีหรือรองนายกรัฐมนตรีซึ่งนายกรัฐมนตรีมอบหมาย ควบคุม สั่งการและบัญชาการ</w:t>
            </w:r>
          </w:p>
        </w:tc>
      </w:tr>
    </w:tbl>
    <w:p w14:paraId="2520128A" w14:textId="77777777" w:rsidR="00AF5803" w:rsidRPr="00AD36B7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A73F400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</w:p>
    <w:p w14:paraId="2D6482DC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>11</w:t>
      </w:r>
    </w:p>
    <w:p w14:paraId="03FD0A1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การจัดการสาธารณภัยขนาดเล็กปฏิบัติดังนี้</w:t>
      </w:r>
    </w:p>
    <w:p w14:paraId="1D79CC5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  <w:t>2.2.1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ab/>
        <w:t xml:space="preserve">ระดับองค์กรปกครองส่วนท้องถิ่น </w:t>
      </w:r>
    </w:p>
    <w:p w14:paraId="64A1A662" w14:textId="77777777" w:rsidR="00AF5803" w:rsidRPr="000F582F" w:rsidRDefault="00AF5803" w:rsidP="00AF5803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4"/>
          <w:sz w:val="32"/>
          <w:szCs w:val="32"/>
          <w:cs/>
        </w:rPr>
        <w:t>เมื่อเกิดหรือคาดว่าจะเกิดสาธารณภัยขึ้นในพื้นที่องค์กรปกครองส่วนท้องถิ่น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4"/>
          <w:sz w:val="32"/>
          <w:szCs w:val="32"/>
          <w:cs/>
        </w:rPr>
        <w:t>ให้</w:t>
      </w:r>
      <w:r w:rsidRPr="005A2EB5">
        <w:rPr>
          <w:rFonts w:ascii="TH SarabunIT๙" w:eastAsia="Constantia" w:hAnsi="TH SarabunIT๙" w:cs="TH SarabunIT๙"/>
          <w:spacing w:val="4"/>
          <w:sz w:val="32"/>
          <w:szCs w:val="32"/>
          <w:cs/>
        </w:rPr>
        <w:t>กองอำนวยการป้องกันและบรรเทาสา</w:t>
      </w:r>
      <w:r w:rsidRPr="005A2EB5">
        <w:rPr>
          <w:rFonts w:ascii="TH SarabunIT๙" w:eastAsia="Constantia" w:hAnsi="TH SarabunIT๙" w:cs="TH SarabunIT๙"/>
          <w:sz w:val="32"/>
          <w:szCs w:val="32"/>
          <w:cs/>
        </w:rPr>
        <w:t>ธารณภัย</w:t>
      </w:r>
      <w:r w:rsidRPr="005A2EB5">
        <w:rPr>
          <w:rFonts w:ascii="TH SarabunIT๙" w:hAnsi="TH SarabunIT๙" w:cs="TH SarabunIT๙"/>
          <w:spacing w:val="4"/>
          <w:sz w:val="32"/>
          <w:szCs w:val="32"/>
          <w:cs/>
        </w:rPr>
        <w:t>องค์กรปกครองส่วนท้องถิ่นแห่งพื้นที่</w:t>
      </w:r>
      <w:r w:rsidRPr="005A2EB5">
        <w:rPr>
          <w:rFonts w:ascii="TH SarabunIT๙" w:eastAsia="Constantia" w:hAnsi="TH SarabunIT๙" w:cs="TH SarabunIT๙"/>
          <w:sz w:val="32"/>
          <w:szCs w:val="32"/>
          <w:cs/>
          <w:lang w:bidi="en-US"/>
        </w:rPr>
        <w:t xml:space="preserve"> (</w:t>
      </w:r>
      <w:r w:rsidRPr="005A2EB5">
        <w:rPr>
          <w:rFonts w:ascii="TH SarabunIT๙" w:hAnsi="TH SarabunIT๙" w:cs="TH SarabunIT๙"/>
          <w:sz w:val="32"/>
          <w:szCs w:val="32"/>
          <w:cs/>
        </w:rPr>
        <w:t>เมืองพัทยา</w:t>
      </w:r>
      <w:r w:rsidRPr="005A2EB5">
        <w:rPr>
          <w:rFonts w:ascii="TH SarabunIT๙" w:hAnsi="TH SarabunIT๙" w:cs="TH SarabunIT๙"/>
          <w:sz w:val="32"/>
          <w:szCs w:val="32"/>
          <w:cs/>
          <w:lang w:bidi="en-US"/>
        </w:rPr>
        <w:t xml:space="preserve"> /</w:t>
      </w:r>
      <w:r w:rsidRPr="005A2EB5">
        <w:rPr>
          <w:rFonts w:ascii="TH SarabunIT๙" w:hAnsi="TH SarabunIT๙" w:cs="TH SarabunIT๙"/>
          <w:sz w:val="32"/>
          <w:szCs w:val="32"/>
          <w:cs/>
        </w:rPr>
        <w:t>เทศบาล</w:t>
      </w:r>
      <w:r w:rsidRPr="005A2EB5">
        <w:rPr>
          <w:rFonts w:ascii="TH SarabunIT๙" w:hAnsi="TH SarabunIT๙" w:cs="TH SarabunIT๙"/>
          <w:sz w:val="32"/>
          <w:szCs w:val="32"/>
          <w:cs/>
          <w:lang w:bidi="en-US"/>
        </w:rPr>
        <w:t>/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องค์การบริหารส่วนตำบล</w:t>
      </w:r>
      <w:r w:rsidRPr="005A2EB5">
        <w:rPr>
          <w:rFonts w:ascii="TH SarabunIT๙" w:eastAsia="Constantia" w:hAnsi="TH SarabunIT๙" w:cs="TH SarabunIT๙"/>
          <w:spacing w:val="-12"/>
          <w:sz w:val="32"/>
          <w:szCs w:val="32"/>
          <w:cs/>
          <w:lang w:bidi="en-US"/>
        </w:rPr>
        <w:t>)</w:t>
      </w:r>
      <w:r>
        <w:rPr>
          <w:rFonts w:ascii="TH SarabunIT๙" w:hAnsi="TH SarabunIT๙" w:cs="TH SarabunIT๙" w:hint="cs"/>
          <w:spacing w:val="-12"/>
          <w:sz w:val="32"/>
          <w:szCs w:val="32"/>
          <w:u w:val="single"/>
          <w:cs/>
        </w:rPr>
        <w:t xml:space="preserve"> </w:t>
      </w:r>
      <w:r w:rsidRPr="005A2EB5">
        <w:rPr>
          <w:rFonts w:ascii="TH SarabunIT๙" w:hAnsi="TH SarabunIT๙" w:cs="TH SarabunIT๙"/>
          <w:spacing w:val="-12"/>
          <w:sz w:val="32"/>
          <w:szCs w:val="32"/>
          <w:u w:val="single"/>
          <w:cs/>
        </w:rPr>
        <w:t>จัดตั้ง</w:t>
      </w:r>
      <w:r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ศูนย์ปฏิบัติการฉุกเฉินท้องถิ่น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ขึ้นโดยมีผู้อำนวยการท้องถิ่นเป็นผู้ควบคุมและสั่งการ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เพื่อทำหน้าที่จัดการสาธารณภัยที่เกิดขึ้นจนกว่าสถานการณ์จะกลับเข้าสู่ภาวะปกติพร้อมทั้งประสานกับส่วนราชการ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และหน่วยงานที่เกี่ยวข้องในพื้นที่ที่รับผิดชอบในการจัดการสาธารณภัย</w:t>
      </w:r>
      <w:r w:rsidRPr="005A2EB5">
        <w:rPr>
          <w:rFonts w:ascii="TH SarabunIT๙" w:eastAsia="Constantia" w:hAnsi="TH SarabunIT๙" w:cs="TH SarabunIT๙"/>
          <w:sz w:val="32"/>
          <w:szCs w:val="32"/>
          <w:cs/>
        </w:rPr>
        <w:t>โดยมี</w:t>
      </w:r>
      <w:r w:rsidRPr="005A2EB5">
        <w:rPr>
          <w:rFonts w:ascii="TH SarabunIT๙" w:eastAsia="Constantia" w:hAnsi="TH SarabunIT๙" w:cs="TH SarabunIT๙"/>
          <w:spacing w:val="-6"/>
          <w:sz w:val="32"/>
          <w:szCs w:val="32"/>
          <w:cs/>
        </w:rPr>
        <w:t>แผนปฏิบัติการในการป้องกัน</w:t>
      </w:r>
      <w:r>
        <w:rPr>
          <w:rFonts w:ascii="TH SarabunIT๙" w:eastAsia="Constantia" w:hAnsi="TH SarabunIT๙" w:cs="TH SarabunIT๙" w:hint="cs"/>
          <w:spacing w:val="-6"/>
          <w:sz w:val="32"/>
          <w:szCs w:val="32"/>
          <w:cs/>
        </w:rPr>
        <w:t xml:space="preserve">    </w:t>
      </w:r>
      <w:r w:rsidRPr="00AD36B7">
        <w:rPr>
          <w:rFonts w:ascii="TH SarabunIT๙" w:eastAsia="Constantia" w:hAnsi="TH SarabunIT๙" w:cs="TH SarabunIT๙"/>
          <w:sz w:val="32"/>
          <w:szCs w:val="32"/>
          <w:cs/>
        </w:rPr>
        <w:t>และบรรเทาสาธารณภัยขององค์กรปกครองส่วนท้องถิ่นและแผนเผชิญเหตุเป็นกรอบแนวทางในการจัดการ</w:t>
      </w:r>
      <w:r>
        <w:rPr>
          <w:rFonts w:ascii="TH SarabunIT๙" w:eastAsia="Constantia" w:hAnsi="TH SarabunIT๙" w:cs="TH SarabunIT๙" w:hint="cs"/>
          <w:sz w:val="32"/>
          <w:szCs w:val="32"/>
          <w:cs/>
        </w:rPr>
        <w:t xml:space="preserve">  </w:t>
      </w:r>
      <w:r w:rsidRPr="00AD36B7">
        <w:rPr>
          <w:rFonts w:ascii="TH SarabunIT๙" w:eastAsia="Constantia" w:hAnsi="TH SarabunIT๙" w:cs="TH SarabunIT๙"/>
          <w:sz w:val="32"/>
          <w:szCs w:val="32"/>
          <w:cs/>
        </w:rPr>
        <w:t>สาธารณ</w:t>
      </w:r>
      <w:r w:rsidRPr="005A2EB5">
        <w:rPr>
          <w:rFonts w:ascii="TH SarabunIT๙" w:eastAsia="Constantia" w:hAnsi="TH SarabunIT๙" w:cs="TH SarabunIT๙"/>
          <w:spacing w:val="-6"/>
          <w:sz w:val="32"/>
          <w:szCs w:val="32"/>
          <w:cs/>
        </w:rPr>
        <w:t>ภัย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ในพื้นที่และรายงานให้ผู้อำนวยการอำเภอในเขตพื้นที่ทราบทันทีหากในกรณีไม่สามารถควบคุมสถานการณ์สาธารณภัย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ตามขีดความสามารถโดยลำพัง</w:t>
      </w:r>
      <w:r w:rsidRPr="005A2EB5">
        <w:rPr>
          <w:rFonts w:ascii="TH SarabunIT๙" w:hAnsi="TH SarabunIT๙" w:cs="TH SarabunIT๙"/>
          <w:sz w:val="32"/>
          <w:szCs w:val="32"/>
          <w:cs/>
        </w:rPr>
        <w:t>ให้แจ้งผู้อำนวยการอำเภอ และขอรับการสนับสนุนจากกองอำนวยการป้องกันและบรรเทาสาธารณภัยองค์กรปกครองส่วนท้องถิ่นแห่งพื้นที่ติดต่อหรือใกล้เคียง</w:t>
      </w:r>
    </w:p>
    <w:p w14:paraId="2878E9F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  <w:t xml:space="preserve">2.2.2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กรณีการจัดการสาธารณภัยขนาดเล็ก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ขยายเป็นวงกว้างยากต่อการควบคุมสถานการณ์</w:t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ให้ยุติโดยเร็ว</w:t>
      </w:r>
      <w:r w:rsidRPr="005A2EB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ให้ผู้อำนวยการอำเภอเข้าควบคุมและสั่งการให้</w:t>
      </w:r>
      <w:r w:rsidRPr="005A2EB5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กองอำนวยการป้องกันและบรรเทาสาธารณภัยองค์กรปกครองส่วนท้องถิ่น</w:t>
      </w:r>
      <w:r w:rsidRPr="005A2EB5">
        <w:rPr>
          <w:rFonts w:ascii="TH SarabunIT๙" w:hAnsi="TH SarabunIT๙" w:cs="TH SarabunIT๙"/>
          <w:sz w:val="32"/>
          <w:szCs w:val="32"/>
          <w:cs/>
          <w:lang w:val="th-TH"/>
        </w:rPr>
        <w:t>แห่งพื้นที่</w:t>
      </w:r>
      <w:r w:rsidRPr="005A2EB5">
        <w:rPr>
          <w:rFonts w:ascii="TH SarabunIT๙" w:hAnsi="TH SarabunIT๙" w:cs="TH SarabunIT๙"/>
          <w:sz w:val="32"/>
          <w:szCs w:val="32"/>
          <w:cs/>
        </w:rPr>
        <w:t>ติดต่อหรือใกล้เคียง</w:t>
      </w:r>
      <w:r w:rsidRPr="005A2EB5">
        <w:rPr>
          <w:rFonts w:ascii="TH SarabunIT๙" w:hAnsi="TH SarabunIT๙" w:cs="TH SarabunIT๙"/>
          <w:sz w:val="32"/>
          <w:szCs w:val="32"/>
          <w:cs/>
          <w:lang w:val="th-TH"/>
        </w:rPr>
        <w:t>เข้าสนับสนุนในการจัดการสาธารณภัย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ในเขตพื้นที่ของ</w:t>
      </w:r>
      <w:r w:rsidRPr="005A2EB5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องค์กรปกครองส่วนท้องถิ่นที่เกิดภัย และรายงานผู้อำนวยการจังหวัดทราบ</w:t>
      </w:r>
      <w:r w:rsidRPr="005A2EB5">
        <w:rPr>
          <w:rFonts w:ascii="TH SarabunIT๙" w:eastAsia="Constantia" w:hAnsi="TH SarabunIT๙" w:cs="TH SarabunIT๙"/>
          <w:sz w:val="32"/>
          <w:szCs w:val="32"/>
          <w:cs/>
        </w:rPr>
        <w:t>โดยมีแผนการป้องกันและบรรเทา</w:t>
      </w:r>
      <w:r>
        <w:rPr>
          <w:rFonts w:ascii="TH SarabunIT๙" w:eastAsia="Constantia" w:hAnsi="TH SarabunIT๙" w:cs="TH SarabunIT๙" w:hint="cs"/>
          <w:sz w:val="32"/>
          <w:szCs w:val="32"/>
          <w:cs/>
        </w:rPr>
        <w:br/>
      </w:r>
      <w:r w:rsidRPr="005A2EB5">
        <w:rPr>
          <w:rFonts w:ascii="TH SarabunIT๙" w:eastAsia="Constantia" w:hAnsi="TH SarabunIT๙" w:cs="TH SarabunIT๙"/>
          <w:sz w:val="32"/>
          <w:szCs w:val="32"/>
          <w:cs/>
        </w:rPr>
        <w:t>สาธารณภัยอำเภอและ</w:t>
      </w:r>
      <w:r w:rsidRPr="005A2EB5">
        <w:rPr>
          <w:rFonts w:ascii="TH SarabunIT๙" w:eastAsia="Constantia" w:hAnsi="TH SarabunIT๙" w:cs="TH SarabunIT๙"/>
          <w:spacing w:val="-6"/>
          <w:sz w:val="32"/>
          <w:szCs w:val="32"/>
          <w:cs/>
        </w:rPr>
        <w:t>แผนปฏิบัติการฯประเภทภัยที่เกิด เป็นกรอบแนวทางในการจัดการสาธารณภัย</w:t>
      </w:r>
    </w:p>
    <w:p w14:paraId="41B3DBC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2.3 ยุทธศาสตร์การจัดการความเสี่ยงจากสาธารณภัย</w:t>
      </w:r>
    </w:p>
    <w:p w14:paraId="2C034C9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แผนการป้องกันและบรรเทาสาธารณภัยแห่งชาติ พ.ศ. 2558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ได้กำหนดยุทธศาสตร์การจัดการความเสี่ยง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จากสาธารณภัยไว้ 4 ยุทธศาสตร์เพื่อเป็น</w:t>
      </w:r>
      <w:r w:rsidRPr="005A2EB5">
        <w:rPr>
          <w:rFonts w:ascii="TH SarabunIT๙" w:hAnsi="TH SarabunIT๙" w:cs="TH SarabunIT๙"/>
          <w:color w:val="222222"/>
          <w:spacing w:val="-4"/>
          <w:sz w:val="32"/>
          <w:szCs w:val="32"/>
          <w:shd w:val="clear" w:color="auto" w:fill="FFFFFF"/>
          <w:cs/>
        </w:rPr>
        <w:t>กรอบในการดำเนินงานด้านการป้องกันและบรรเทาสาธารณภัยในพื้นที่</w:t>
      </w:r>
      <w:r w:rsidRPr="005A2EB5">
        <w:rPr>
          <w:rFonts w:ascii="TH SarabunIT๙" w:hAnsi="TH SarabunIT๙" w:cs="TH SarabunIT๙"/>
          <w:color w:val="222222"/>
          <w:sz w:val="32"/>
          <w:szCs w:val="32"/>
          <w:shd w:val="clear" w:color="auto" w:fill="FFFFFF"/>
          <w:cs/>
        </w:rPr>
        <w:t>ให้มีความชัดเจน และมีประสิทธิภาพ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ประกอบด้วย</w:t>
      </w:r>
    </w:p>
    <w:p w14:paraId="159E1AE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ยุทธศาสตร์ที่ </w:t>
      </w:r>
      <w:r w:rsidRPr="005A2EB5">
        <w:rPr>
          <w:rFonts w:ascii="TH SarabunIT๙" w:eastAsia="Calibri" w:hAnsi="TH SarabunIT๙" w:cs="TH SarabunIT๙"/>
          <w:sz w:val="32"/>
          <w:szCs w:val="32"/>
        </w:rPr>
        <w:t>1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การมุ่งเน้นการลดความเสี่ยงจากสาธารณภัย</w:t>
      </w:r>
    </w:p>
    <w:p w14:paraId="6D7A751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ยุทธศาสตร์ที่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การบูรณาการการจัดการในภาวะฉุกเฉิน</w:t>
      </w:r>
    </w:p>
    <w:p w14:paraId="0DEAF28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ยุทธศาสตร์ที่ </w:t>
      </w:r>
      <w:r>
        <w:rPr>
          <w:rFonts w:ascii="TH SarabunIT๙" w:eastAsia="Calibri" w:hAnsi="TH SarabunIT๙" w:cs="TH SarabunIT๙"/>
          <w:sz w:val="32"/>
          <w:szCs w:val="32"/>
        </w:rPr>
        <w:t xml:space="preserve">3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การเพิ่มประสิทธิภาพการฟื้นฟูอย่างยั่งยืน</w:t>
      </w:r>
    </w:p>
    <w:p w14:paraId="09664883" w14:textId="77777777" w:rsidR="00AF5803" w:rsidRPr="000F582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ยุทธศาสตร์ที่ </w:t>
      </w:r>
      <w:r>
        <w:rPr>
          <w:rFonts w:ascii="TH SarabunIT๙" w:eastAsia="Calibri" w:hAnsi="TH SarabunIT๙" w:cs="TH SarabunIT๙"/>
          <w:sz w:val="32"/>
          <w:szCs w:val="32"/>
        </w:rPr>
        <w:t xml:space="preserve">4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การส่งเสริมความร่วมมือระหว่างประเทศในการจัดการความเสี่ยงจากสาธารณภัย</w:t>
      </w:r>
    </w:p>
    <w:p w14:paraId="33F8708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ยุทธศาสตร์ที่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1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การมุ่งเน้นการลดความเสี่ยงจากสาธารณภัย</w:t>
      </w:r>
    </w:p>
    <w:p w14:paraId="5D02BC72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เป็นการลดโอกาสที่จะได้รับผลกระทบจากสาธารณภัยอย่างเป็นระบบ โดยการวิเคราะห์และจัดการกับปัจจัยที่เป็นสาเหตุและผลกระทบของสาธารณภัยเพื่อ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ลดความล่อแหลม ลดปัจจัยที่ทำให้เกิดความเปราะบาง และเพิ่มศักยภาพ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ของบุคคล ชุมชน และสังคมให้เข้มแข็งในการจัดการปัญหาในปัจจุบัน รวมถึงป้องกันความเสียหายที่อาจเกิดขึ้นในอนาคต</w:t>
      </w:r>
    </w:p>
    <w:p w14:paraId="4D04387B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ยุทธศาสตร์ที่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2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การบูรณาการการจัดการในภาวะฉุกเฉิน</w:t>
      </w:r>
    </w:p>
    <w:p w14:paraId="35F7A312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เป็นการเผชิญเหตุและจัดการสาธารณภัยในภาวะฉุกเฉิน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  <w:t>ใ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ห้เป็นไปอย่างมี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  <w:t>มาตรฐาน โดยการจัดระบบ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การจัดการทรัพยากรและภารกิจความรับผิดชอบ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เพื่อเผชิญเหตุการณ์ฉุกเฉินที่เกิดขึ้นทุกรูปแบบ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ได้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อย่างมีประสิทธิภาพ รวมถึงลด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ความสูญเสีย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ที่จะมี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ต่อชีวิตและทรัพย์สินของประชาชน ทรัพยากรสภาพแวดล้อม สังคม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และประเทศ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ให้มีผลกระทบน้อยที่สุด</w:t>
      </w:r>
    </w:p>
    <w:p w14:paraId="7837C1F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E18945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>12</w:t>
      </w:r>
    </w:p>
    <w:p w14:paraId="6000B52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1633C08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ยุทธศาสตร์ที่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</w:rPr>
        <w:t>3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การเพิ่มประสิทธิภาพการฟื้นฟูอย่างยั่งยืน</w:t>
      </w:r>
    </w:p>
    <w:p w14:paraId="5A6D45C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เป็น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การปรับสภาพระบบสาธารณูปโภค การดำรงชีวิต และสภาวะวิถีความเป็นอยู่ของชุมชนที่ประสบภัยให้ก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ลับสู่สภาวะ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ปกติ หรือพัฒนาให้ดียิ่งขึ้นและปลอดภัยกว่าเดิม (</w:t>
      </w:r>
      <w:r w:rsidRPr="005A2EB5">
        <w:rPr>
          <w:rFonts w:ascii="TH SarabunIT๙" w:eastAsia="Calibri" w:hAnsi="TH SarabunIT๙" w:cs="TH SarabunIT๙"/>
          <w:sz w:val="32"/>
          <w:szCs w:val="32"/>
        </w:rPr>
        <w:t>Build Back Better and Safer)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ตามความเหมาะสมโดยการนำปัจจัยในการลดความเสี่ยงจากสาธารณภัยมาดำเนินการฟื้นฟู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ซึ่งหมายรวมถึงการซ่อมสร้าง (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reconstruction)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และการฟื้นสภาพ (</w:t>
      </w:r>
      <w:r w:rsidRPr="005A2EB5">
        <w:rPr>
          <w:rFonts w:ascii="TH SarabunIT๙" w:eastAsia="Calibri" w:hAnsi="TH SarabunIT๙" w:cs="TH SarabunIT๙"/>
          <w:sz w:val="32"/>
          <w:szCs w:val="32"/>
        </w:rPr>
        <w:t>rehabilitation)</w:t>
      </w:r>
    </w:p>
    <w:p w14:paraId="2D1A6AC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 xml:space="preserve">ยุทธศาสตร์ที่ </w:t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>4</w:t>
      </w:r>
      <w:r>
        <w:rPr>
          <w:rFonts w:ascii="TH SarabunIT๙" w:eastAsia="Calibri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  <w:cs/>
        </w:rPr>
        <w:t>การส่งเสริมความร่วมมือระหว่างประเทศในการจัดการความเสี่ยงจากสาธารณภัย</w:t>
      </w:r>
    </w:p>
    <w:p w14:paraId="697F812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pacing w:val="-4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เป็นการพัฒนาศักยภาพการจัดการความเสี่ยงจากสาธารณภัยของประเทศให้ได้มาตรฐานตามหลักสากล โดยการจัดระบบและกลไกในการประสานความร่วมมือระหว่างประเทศให้มี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ประสิทธิภาพ </w:t>
      </w:r>
      <w:r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    </w:t>
      </w:r>
      <w:r w:rsidRPr="005A2EB5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ซึ่งการจัดการความเสี่ยงจากสาธารณภัยของประเทศจำเป็นต้องได้รับความร่วมมือจากทุกภาคส่วน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ทั้งในประเทศและต่างประเทศโดยคำนึงถึงระเบียบ กฎหมาย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/>
        </w:rPr>
        <w:t xml:space="preserve">แนวทางปฏิบัติ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การให้ความช่วยเหลือด้านมนุษยธรรม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 และประเพณีปฏิบัติให้สอดคล้องกับกรอบความร่วมมือระหว่างประเทศเป็นสำคัญ</w:t>
      </w:r>
    </w:p>
    <w:p w14:paraId="5B8A90BB" w14:textId="77777777" w:rsidR="00AF5803" w:rsidRPr="00D9394A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4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การจัดการความเสี่ยงจากสาธารณภัยให้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บรรลุผล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สำเร็จในทางปฏิบัติได้ ควรให้ความสำคัญกับ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การกำหนดแนวทาง ขั้นตอนและวิธีการปฏิบัติ การกำหนดแผนงบประมาณ ไว้ในแผนการป้องกันและ</w:t>
      </w:r>
      <w:r w:rsidRPr="005A2EB5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บรรเทา</w:t>
      </w:r>
      <w:r>
        <w:rPr>
          <w:rFonts w:ascii="TH SarabunIT๙" w:eastAsia="Calibri" w:hAnsi="TH SarabunIT๙" w:cs="TH SarabunIT๙" w:hint="cs"/>
          <w:spacing w:val="-14"/>
          <w:sz w:val="32"/>
          <w:szCs w:val="32"/>
          <w:cs/>
        </w:rPr>
        <w:t xml:space="preserve">      สา</w:t>
      </w:r>
      <w:r w:rsidRPr="005A2EB5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ธารณภัยอำเภอให้ขับเคลื่อนสู่การปฏิบัติเพื่อมุ่งตอบสนองต่อยุทธศาสตร์การจัดการความเสี่ยงจากสาธารณภัย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        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ตามแผนการป้องกันและบรรเทาสาธารณภัยแห่งชาติ พ.ศ. 2558</w:t>
      </w:r>
    </w:p>
    <w:p w14:paraId="6DDF2E6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2.4  งบประมาณในการจัดการความเสี่ยงจากสาธารณภัย</w:t>
      </w:r>
    </w:p>
    <w:p w14:paraId="2604D2E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อำเภอมี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งบประมาณจำกัดในการบริหารจัดการความเสี่ยงจากสาธารณภัยในพื้นที่ ดังนั้น ควรให้ความสำคัญกับการวางแผนงบประมาณให้มีความเชื่อมโยงกันทั้งระบบตั้งแต่ระดับจังหวัด อำเภอ องค์กรปกครองส่วนท้องถิ่น หมู่บ้านและชุมชนในระดับพื้นที่และให้อำเภอพิจารณาผลักดันมาตรการ แผนงาน โครงการ ในการลดความเสี่ยง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 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จากสาธารณภัยที่กำหนดไว้ในแผนการป้องกันและบรรเทาสาธารณภัยอำเภอบรรจุไว้ในแผนพัฒนาอำเภอสี่ปี 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   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เพื่อขับเคลื่อนงานด้านสาธารณภัยในพื้นที่ให้เกิดผลในทางปฏิบัติอย่างเป็นรูปธรรมโดยอำเภอมีแหล่งงบประมาณ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 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ในการจัดการความเสี่ยงจากสาธารณภัย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2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แหล่งงบประมาณ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(ตามแผนภาพที่ 2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-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3 )</w:t>
      </w:r>
      <w:r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ได้แก่</w:t>
      </w:r>
    </w:p>
    <w:p w14:paraId="221CCB4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ab/>
      </w:r>
      <w:r w:rsidRPr="005A2EB5">
        <w:rPr>
          <w:rFonts w:ascii="Arial" w:hAnsi="Arial" w:cs="Arial" w:hint="cs"/>
          <w:sz w:val="20"/>
          <w:szCs w:val="20"/>
          <w:cs/>
        </w:rPr>
        <w:t>●</w:t>
      </w:r>
      <w:r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งบประมาณรายจ่ายประจำปี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เช่น โครงการที่ใช้งบประมาณของจังหวัด และกลุ่มจังหวัดโครงการที่ใช้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งบประมาณของหน่วยงาน (งบ </w:t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 xml:space="preserve">Function)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ที่ดำเนินการในภูมิภาคและโครงการที่ใช้งบประมาณขององค์กรปกครองส่วนท้องถิ่น</w:t>
      </w:r>
      <w:r w:rsidRPr="005A2EB5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45B036D1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Arial" w:hAnsi="Arial" w:cs="Arial" w:hint="cs"/>
          <w:sz w:val="20"/>
          <w:szCs w:val="20"/>
          <w:cs/>
        </w:rPr>
        <w:t>●</w:t>
      </w:r>
      <w:r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 xml:space="preserve">งบประมาณอื่นๆ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เช่น โครงการที่ใช้งบกลางตามนโยบายรัฐบาลงบกลางขององค์กรปกครองส่วนท้องถิ่น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5A2EB5">
        <w:rPr>
          <w:rFonts w:ascii="TH SarabunIT๙" w:hAnsi="TH SarabunIT๙" w:cs="TH SarabunIT๙"/>
          <w:sz w:val="32"/>
          <w:szCs w:val="32"/>
          <w:cs/>
        </w:rPr>
        <w:t>เงินทดรองราชการตามระเบียบกระทรวงการคลังว่าด้วยเงินทดรองราชการเพื่อช่วยเหลือผู้ประสบภัยพิบัติ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กรณีฉุกเฉินเป็นต้น</w:t>
      </w:r>
    </w:p>
    <w:p w14:paraId="1433D4B5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73E2FF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D80FCD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E30A09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04B796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03D7CC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7A92EF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63D543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F91753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009687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9BAEE7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91C967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13</w:t>
      </w:r>
    </w:p>
    <w:p w14:paraId="24E86D6E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BAD5DA" w14:textId="77777777" w:rsidR="00AF5803" w:rsidRPr="00D9394A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AACB36" w14:textId="77777777" w:rsidR="00AF5803" w:rsidRPr="00D9394A" w:rsidRDefault="00AF5803" w:rsidP="00AF5803">
      <w:pPr>
        <w:jc w:val="center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แผนภาพ 2-3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: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แหล่งงบประมาณในการจัดการความเสี่ยงจากสาธารณภัยในพื้นที่อำเภอ</w:t>
      </w:r>
    </w:p>
    <w:p w14:paraId="0042A73F" w14:textId="77777777" w:rsidR="00AF5803" w:rsidRPr="005A2EB5" w:rsidRDefault="00000000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07C5F2B5">
          <v:group id="_x0000_s1220" style="position:absolute;left:0;text-align:left;margin-left:-20.8pt;margin-top:1.65pt;width:506.1pt;height:310.05pt;z-index:251846656" coordorigin="1285,1206" coordsize="9390,5959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221" type="#_x0000_t202" style="position:absolute;left:4846;top:4734;width:1395;height:55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">
              <v:textbox style="mso-next-textbox:#Text Box 43">
                <w:txbxContent>
                  <w:p w14:paraId="5AB789BC" w14:textId="77777777" w:rsidR="00AF5803" w:rsidRPr="006E3C91" w:rsidRDefault="00AF5803" w:rsidP="00AF5803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6E3C91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งบกลาง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60" o:spid="_x0000_s1222" type="#_x0000_t34" style="position:absolute;left:6213;top:4955;width:794;height:1;rotation:9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" adj="10792,106272000,-103520"/>
            <v:group id="_x0000_s1223" style="position:absolute;left:1285;top:1206;width:9390;height:5959" coordorigin="1375,1568" coordsize="9265,5959">
              <v:group id="_x0000_s1224" style="position:absolute;left:1750;top:4644;width:8890;height:2883" coordorigin="1750,4644" coordsize="8890,2883">
                <v:shape id="Text Box 38" o:spid="_x0000_s1225" type="#_x0000_t202" style="position:absolute;left:1750;top:5896;width:2555;height:55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">
                  <v:textbox style="mso-next-textbox:#Text Box 38">
                    <w:txbxContent>
                      <w:p w14:paraId="025BE109" w14:textId="77777777" w:rsidR="00AF5803" w:rsidRPr="00493943" w:rsidRDefault="00AF5803" w:rsidP="00AF5803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49394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งบประมาณอื่น ๆ</w:t>
                        </w:r>
                      </w:p>
                    </w:txbxContent>
                  </v:textbox>
                </v:shape>
                <v:shape id="Text Box 39" o:spid="_x0000_s1226" type="#_x0000_t202" style="position:absolute;left:4861;top:6451;width:5779;height:10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">
                  <v:textbox style="mso-next-textbox:#Text Box 39">
                    <w:txbxContent>
                      <w:p w14:paraId="13AB51CC" w14:textId="77777777" w:rsidR="00AF5803" w:rsidRPr="00493943" w:rsidRDefault="00AF5803" w:rsidP="00AF5803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49394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เงินทดรองราชการตามระเบียบกระทรวงการคลังว่าด้วยเงินทดรองราชการเพื่อช่วยเหลือผู้ประสบภัยพิบัติกรณีฉุกเฉิน</w:t>
                        </w:r>
                      </w:p>
                    </w:txbxContent>
                  </v:textbox>
                </v:shape>
                <v:shape id="Text Box 40" o:spid="_x0000_s1227" type="#_x0000_t202" style="position:absolute;left:6996;top:4644;width:3605;height:551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">
                  <v:textbox style="mso-next-textbox:#Text Box 40">
                    <w:txbxContent>
                      <w:p w14:paraId="41A83352" w14:textId="77777777" w:rsidR="00AF5803" w:rsidRPr="00493943" w:rsidRDefault="00AF5803" w:rsidP="00AF5803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1B28C8">
                          <w:rPr>
                            <w:rFonts w:ascii="TH SarabunPSK" w:eastAsia="Calibri" w:hAnsi="TH SarabunPSK" w:cs="TH SarabunPSK" w:hint="cs"/>
                            <w:spacing w:val="-8"/>
                            <w:sz w:val="32"/>
                            <w:szCs w:val="32"/>
                            <w:cs/>
                          </w:rPr>
                          <w:t>งบประมาณตามนโยบายรัฐบาล</w:t>
                        </w:r>
                      </w:p>
                    </w:txbxContent>
                  </v:textbox>
                </v:shape>
                <v:shape id="Text Box 42" o:spid="_x0000_s1228" type="#_x0000_t202" style="position:absolute;left:7008;top:5476;width:3597;height:551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">
                  <v:textbox style="mso-next-textbox:#Text Box 42">
                    <w:txbxContent>
                      <w:p w14:paraId="7407CCFD" w14:textId="77777777" w:rsidR="00AF5803" w:rsidRPr="00F06149" w:rsidRDefault="00AF5803" w:rsidP="00AF5803">
                        <w:pPr>
                          <w:ind w:left="-142" w:right="-198"/>
                          <w:jc w:val="center"/>
                          <w:rPr>
                            <w:rFonts w:ascii="TH SarabunIT๙" w:hAnsi="TH SarabunIT๙" w:cs="TH SarabunIT๙"/>
                            <w:spacing w:val="-14"/>
                            <w:sz w:val="32"/>
                            <w:szCs w:val="32"/>
                            <w:cs/>
                          </w:rPr>
                        </w:pPr>
                        <w:r w:rsidRPr="00F06149"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</w:rPr>
                          <w:t>งบ</w:t>
                        </w:r>
                        <w:r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</w:rPr>
                          <w:t>ประมาณ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</w:rPr>
                          <w:t>ของ</w:t>
                        </w:r>
                        <w:r w:rsidRPr="00F06149">
                          <w:rPr>
                            <w:rFonts w:ascii="TH SarabunIT๙" w:hAnsi="TH SarabunIT๙" w:cs="TH SarabunIT๙"/>
                            <w:spacing w:val="-14"/>
                            <w:sz w:val="32"/>
                            <w:szCs w:val="32"/>
                            <w:cs/>
                          </w:rPr>
                          <w:t>องค์กรปกครอง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</w:rPr>
                          <w:t>ส่วนท้องถิ่น (</w:t>
                        </w:r>
                        <w:r w:rsidRPr="00F06149">
                          <w:rPr>
                            <w:rFonts w:ascii="TH SarabunIT๙" w:hAnsi="TH SarabunIT๙" w:cs="TH SarabunIT๙"/>
                            <w:spacing w:val="-14"/>
                            <w:sz w:val="32"/>
                            <w:szCs w:val="32"/>
                          </w:rPr>
                          <w:t>Local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4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AutoShape 46" o:spid="_x0000_s1229" type="#_x0000_t32" style="position:absolute;left:4306;top:6108;width:191;height: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Xb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"/>
                <v:shape id="AutoShape 50" o:spid="_x0000_s1230" type="#_x0000_t32" style="position:absolute;left:4494;top:5353;width:365;height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"/>
                <v:shape id="AutoShape 52" o:spid="_x0000_s1231" type="#_x0000_t32" style="position:absolute;left:4497;top:6998;width:364;height: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wNHw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"/>
                <v:shape id="AutoShape 53" o:spid="_x0000_s1232" type="#_x0000_t32" style="position:absolute;left:6609;top:4920;width:365;height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"/>
                <v:shape id="AutoShape 54" o:spid="_x0000_s1233" type="#_x0000_t32" style="position:absolute;left:6255;top:5353;width:340;height: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"/>
                <v:shape id="AutoShape 55" o:spid="_x0000_s1234" type="#_x0000_t32" style="position:absolute;left:6609;top:5713;width:365;height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"/>
                <v:shape id="AutoShape 59" o:spid="_x0000_s1235" type="#_x0000_t32" style="position:absolute;left:4494;top:5353;width:0;height:16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"/>
              </v:group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_x0000_s1236" type="#_x0000_t67" style="position:absolute;left:2431;top:4990;width:365;height:876">
                <v:textbox style="layout-flow:vertical-ideographic"/>
              </v:shape>
              <v:shape id="_x0000_s1237" type="#_x0000_t67" style="position:absolute;left:2506;top:3114;width:365;height:876;rotation:180">
                <v:textbox style="layout-flow:vertical-ideographic"/>
              </v:shape>
              <v:group id="_x0000_s1238" style="position:absolute;left:1717;top:1568;width:8757;height:2583" coordorigin="1717,1568" coordsize="8757,2583">
                <v:shape id="Text Box 33" o:spid="_x0000_s1239" type="#_x0000_t202" style="position:absolute;left:1717;top:2558;width:2675;height:5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">
                  <v:textbox style="mso-next-textbox:#Text Box 33">
                    <w:txbxContent>
                      <w:p w14:paraId="18D3F1A2" w14:textId="77777777" w:rsidR="00AF5803" w:rsidRPr="00493943" w:rsidRDefault="00AF5803" w:rsidP="00AF5803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493943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งบประมาณรายจ่ายประจำปี</w:t>
                        </w:r>
                      </w:p>
                    </w:txbxContent>
                  </v:textbox>
                </v:shape>
                <v:shape id="Text Box 34" o:spid="_x0000_s1240" type="#_x0000_t202" style="position:absolute;left:6876;top:3600;width:3588;height:551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">
                  <v:textbox style="mso-next-textbox:#Text Box 34">
                    <w:txbxContent>
                      <w:p w14:paraId="3C440451" w14:textId="77777777" w:rsidR="00AF5803" w:rsidRPr="001B28C8" w:rsidRDefault="00AF5803" w:rsidP="00AF5803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</w:rPr>
                          <w:t>งบประมาณ</w:t>
                        </w:r>
                        <w:r w:rsidRPr="001B28C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 xml:space="preserve">ขององค์กรปกครองส่วนท้องถิ่น </w:t>
                        </w:r>
                        <w:r w:rsidRPr="001B28C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</w:t>
                        </w:r>
                        <w:r w:rsidRPr="001B28C8"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  <w:t>Local)</w:t>
                        </w:r>
                      </w:p>
                    </w:txbxContent>
                  </v:textbox>
                </v:shape>
                <v:shape id="Text Box 36" o:spid="_x0000_s1241" type="#_x0000_t202" style="position:absolute;left:6879;top:1568;width:3595;height:67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">
                  <v:textbox style="mso-next-textbox:#Text Box 36">
                    <w:txbxContent>
                      <w:p w14:paraId="2AFA878F" w14:textId="77777777" w:rsidR="00AF5803" w:rsidRPr="00F06149" w:rsidRDefault="00AF5803" w:rsidP="00AF5803">
                        <w:pPr>
                          <w:jc w:val="center"/>
                          <w:rPr>
                            <w:rFonts w:ascii="TH SarabunIT๙" w:hAnsi="TH SarabunIT๙" w:cs="TH SarabunIT๙"/>
                            <w:spacing w:val="-10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</w:rPr>
                          <w:t>งบประมาณของ</w:t>
                        </w:r>
                        <w:r w:rsidRPr="00F06149">
                          <w:rPr>
                            <w:rFonts w:ascii="TH SarabunIT๙" w:hAnsi="TH SarabunIT๙" w:cs="TH SarabunIT๙"/>
                            <w:spacing w:val="-10"/>
                            <w:sz w:val="32"/>
                            <w:szCs w:val="32"/>
                            <w:cs/>
                          </w:rPr>
                          <w:t>จังหวัดและกลุ่ม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</w:rPr>
                          <w:t>จังหวัด (</w:t>
                        </w:r>
                        <w:r w:rsidRPr="00F06149">
                          <w:rPr>
                            <w:rFonts w:ascii="TH SarabunIT๙" w:hAnsi="TH SarabunIT๙" w:cs="TH SarabunIT๙"/>
                            <w:spacing w:val="-10"/>
                            <w:sz w:val="32"/>
                            <w:szCs w:val="32"/>
                          </w:rPr>
                          <w:t>Area</w:t>
                        </w: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AutoShape 45" o:spid="_x0000_s1242" type="#_x0000_t32" style="position:absolute;left:5880;top:1859;width:995;height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yHIA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"/>
                <v:shape id="AutoShape 48" o:spid="_x0000_s1243" type="#_x0000_t34" style="position:absolute;left:4392;top:2861;width:2494;height:0;flip:y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" adj="10794,1242456,-61995">
                  <v:stroke joinstyle="round"/>
                </v:shape>
                <v:shape id="AutoShape 56" o:spid="_x0000_s1244" type="#_x0000_t32" style="position:absolute;left:5880;top:1872;width:0;height:1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z4ZIAIAAD0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"/>
                <v:shape id="_x0000_s1245" type="#_x0000_t202" style="position:absolute;left:6876;top:2415;width:3596;height:994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">
                  <v:textbox style="mso-next-textbox:#_x0000_s1245">
                    <w:txbxContent>
                      <w:p w14:paraId="7AF7FC02" w14:textId="77777777" w:rsidR="00AF5803" w:rsidRDefault="00AF5803" w:rsidP="00AF5803">
                        <w:pPr>
                          <w:jc w:val="center"/>
                          <w:rPr>
                            <w:rFonts w:ascii="TH SarabunPSK" w:eastAsia="Calibri" w:hAnsi="TH SarabunPSK" w:cs="TH SarabunPSK"/>
                            <w:spacing w:val="-8"/>
                            <w:sz w:val="32"/>
                            <w:szCs w:val="32"/>
                          </w:rPr>
                        </w:pPr>
                        <w:r w:rsidRPr="00F06149">
                          <w:rPr>
                            <w:rFonts w:ascii="TH SarabunIT๙" w:hAnsi="TH SarabunIT๙" w:cs="TH SarabunIT๙" w:hint="cs"/>
                            <w:spacing w:val="-10"/>
                            <w:sz w:val="32"/>
                            <w:szCs w:val="32"/>
                            <w:cs/>
                          </w:rPr>
                          <w:t>งบประมาณ</w:t>
                        </w: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ของ</w:t>
                        </w:r>
                        <w:r w:rsidRPr="001B28C8">
                          <w:rPr>
                            <w:rFonts w:ascii="TH SarabunPSK" w:eastAsia="Calibri" w:hAnsi="TH SarabunPSK" w:cs="TH SarabunPSK" w:hint="cs"/>
                            <w:spacing w:val="-8"/>
                            <w:sz w:val="32"/>
                            <w:szCs w:val="32"/>
                            <w:cs/>
                          </w:rPr>
                          <w:t xml:space="preserve">หน่วยงาน (งบ </w:t>
                        </w:r>
                        <w:r w:rsidRPr="001B28C8">
                          <w:rPr>
                            <w:rFonts w:ascii="TH SarabunPSK" w:eastAsia="Calibri" w:hAnsi="TH SarabunPSK" w:cs="TH SarabunPSK"/>
                            <w:spacing w:val="-8"/>
                            <w:sz w:val="32"/>
                            <w:szCs w:val="32"/>
                          </w:rPr>
                          <w:t xml:space="preserve">Function) </w:t>
                        </w:r>
                      </w:p>
                      <w:p w14:paraId="168BD137" w14:textId="77777777" w:rsidR="00AF5803" w:rsidRPr="001B28C8" w:rsidRDefault="00AF5803" w:rsidP="00AF5803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1B28C8">
                          <w:rPr>
                            <w:rFonts w:ascii="TH SarabunPSK" w:eastAsia="Calibri" w:hAnsi="TH SarabunPSK" w:cs="TH SarabunPSK" w:hint="cs"/>
                            <w:spacing w:val="-8"/>
                            <w:sz w:val="32"/>
                            <w:szCs w:val="32"/>
                            <w:cs/>
                          </w:rPr>
                          <w:t>ที่ได้ดำเนินการในภูมิภาค</w:t>
                        </w:r>
                      </w:p>
                    </w:txbxContent>
                  </v:textbox>
                </v:shape>
                <v:shape id="_x0000_s1246" type="#_x0000_t32" style="position:absolute;left:5870;top:3839;width:995;height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"/>
              </v:group>
              <v:roundrect id="_x0000_s1247" style="position:absolute;left:1375;top:3983;width:2458;height:1143" arcsize="10923f">
                <v:textbox style="mso-next-textbox:#_x0000_s1247">
                  <w:txbxContent>
                    <w:p w14:paraId="6A06FB00" w14:textId="77777777" w:rsidR="00AF5803" w:rsidRPr="001B28C8" w:rsidRDefault="00AF5803" w:rsidP="00AF580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1B28C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แหล่งงบประมาณ</w:t>
                      </w:r>
                    </w:p>
                    <w:p w14:paraId="28D8235E" w14:textId="77777777" w:rsidR="00AF5803" w:rsidRPr="001B28C8" w:rsidRDefault="00AF5803" w:rsidP="00AF580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1B28C8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อำเภอ</w:t>
                      </w:r>
                    </w:p>
                    <w:p w14:paraId="06D18400" w14:textId="77777777" w:rsidR="00AF5803" w:rsidRDefault="00AF5803" w:rsidP="00AF5803"/>
                  </w:txbxContent>
                </v:textbox>
              </v:roundrect>
            </v:group>
          </v:group>
        </w:pict>
      </w:r>
    </w:p>
    <w:p w14:paraId="1816BA16" w14:textId="77777777" w:rsidR="00AF5803" w:rsidRPr="005A2EB5" w:rsidRDefault="00AF5803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ED9930" w14:textId="77777777" w:rsidR="00AF5803" w:rsidRPr="005A2EB5" w:rsidRDefault="00AF5803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1A9B50" w14:textId="77777777" w:rsidR="00AF5803" w:rsidRPr="005A2EB5" w:rsidRDefault="00AF5803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C5260D" w14:textId="77777777" w:rsidR="00AF5803" w:rsidRPr="005A2EB5" w:rsidRDefault="00AF5803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1A056" w14:textId="77777777" w:rsidR="00AF5803" w:rsidRPr="005A2EB5" w:rsidRDefault="00AF5803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80AE07" w14:textId="77777777" w:rsidR="00AF5803" w:rsidRPr="005A2EB5" w:rsidRDefault="00AF5803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A11185" w14:textId="77777777" w:rsidR="00AF5803" w:rsidRPr="005A2EB5" w:rsidRDefault="00AF5803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29E006" w14:textId="77777777" w:rsidR="00AF5803" w:rsidRPr="005A2EB5" w:rsidRDefault="00AF5803" w:rsidP="00AF580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8435AD" w14:textId="77777777" w:rsidR="00AF5803" w:rsidRDefault="00AF5803" w:rsidP="00AF5803">
      <w:pPr>
        <w:rPr>
          <w:rFonts w:ascii="TH SarabunIT๙" w:hAnsi="TH SarabunIT๙" w:cs="TH SarabunIT๙"/>
          <w:sz w:val="32"/>
          <w:szCs w:val="32"/>
        </w:rPr>
      </w:pPr>
    </w:p>
    <w:p w14:paraId="500BEC1D" w14:textId="77777777" w:rsidR="00AF5803" w:rsidRDefault="00AF5803" w:rsidP="00AF5803">
      <w:pPr>
        <w:rPr>
          <w:rFonts w:ascii="TH SarabunIT๙" w:hAnsi="TH SarabunIT๙" w:cs="TH SarabunIT๙"/>
          <w:sz w:val="32"/>
          <w:szCs w:val="32"/>
        </w:rPr>
      </w:pPr>
    </w:p>
    <w:p w14:paraId="746DEC33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</w:p>
    <w:p w14:paraId="380B4E4C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C7977F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0BAD78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0A8F4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26DFCC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646283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24076B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3D66D2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9E3CAF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8B00D5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ABBD93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94943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068D00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5BE10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D409C8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88016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AA3AF7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A4D3D8" w14:textId="77777777" w:rsidR="00AF5803" w:rsidRDefault="00AF5803" w:rsidP="00AF5803">
      <w:pPr>
        <w:spacing w:after="0" w:line="240" w:lineRule="auto"/>
        <w:ind w:left="79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14</w:t>
      </w:r>
    </w:p>
    <w:p w14:paraId="695FF590" w14:textId="77777777" w:rsidR="00AF5803" w:rsidRPr="005A2EB5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2.4.1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</w:t>
      </w:r>
    </w:p>
    <w:p w14:paraId="215C7BF7" w14:textId="77777777" w:rsidR="00AF5803" w:rsidRPr="005A2EB5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(1) 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ให้อำเภอตั้งงบประมาณในการป้องกันและบรรเทาสาธารณภัย การป้องกันและลดผลกระทบ</w:t>
      </w:r>
      <w:r w:rsidRPr="005A2EB5">
        <w:rPr>
          <w:rFonts w:ascii="TH SarabunIT๙" w:hAnsi="TH SarabunIT๙" w:cs="TH SarabunIT๙"/>
          <w:sz w:val="32"/>
          <w:szCs w:val="32"/>
          <w:cs/>
        </w:rPr>
        <w:t>การเตรียมความพร้อมและการฟื้นฟูอย่างยั่งยืนตามระเบียบกฎหมายที่เกี่ยวข้อง</w:t>
      </w:r>
    </w:p>
    <w:p w14:paraId="740C86B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(2)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ให้อำเภอพิจารณาผลักดันแผนงาน โครงการ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ในการป้องกันและบรรเทาสาธารณภัย เพื่อการ</w:t>
      </w:r>
      <w:r w:rsidRPr="004473B4">
        <w:rPr>
          <w:rFonts w:ascii="TH SarabunIT๙" w:hAnsi="TH SarabunIT๙" w:cs="TH SarabunIT๙"/>
          <w:spacing w:val="-4"/>
          <w:sz w:val="32"/>
          <w:szCs w:val="32"/>
          <w:cs/>
        </w:rPr>
        <w:t>ลดความเสี่ยงจากสาธารณภัย ตามแผนการป้องกันและบรรเทาสาธารณภัยอำเภอบรรจุไว้ในแผนพัฒนาอำเภอ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สี่ปี </w:t>
      </w:r>
    </w:p>
    <w:p w14:paraId="1F9958C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  <w:t>2.4.2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แหล่งงบประมาณในการจัดการความเสี่ยงจากสาธารณภัย</w:t>
      </w:r>
    </w:p>
    <w:p w14:paraId="58F07209" w14:textId="77777777" w:rsidR="00AF5803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อำเภอมีแหล่งงบประมาณใน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การจัดการความเสี่ยงจากสาธารณภัย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>จาก 2 แหล่งงบประมาณ ได้แก่ งบประมาณ</w:t>
      </w:r>
      <w:r>
        <w:rPr>
          <w:rFonts w:ascii="TH SarabunIT๙" w:hAnsi="TH SarabunIT๙" w:cs="TH SarabunIT๙"/>
          <w:sz w:val="32"/>
          <w:szCs w:val="32"/>
          <w:cs/>
        </w:rPr>
        <w:t>รายจ่ายประจำปี และงบประมาณอื่นๆ</w:t>
      </w:r>
    </w:p>
    <w:p w14:paraId="1B539AA3" w14:textId="77777777" w:rsidR="00AF5803" w:rsidRPr="00ED799D" w:rsidRDefault="00AF5803" w:rsidP="00AF5803">
      <w:pPr>
        <w:pStyle w:val="ListParagraph"/>
        <w:numPr>
          <w:ilvl w:val="0"/>
          <w:numId w:val="15"/>
        </w:numPr>
        <w:tabs>
          <w:tab w:val="left" w:pos="426"/>
          <w:tab w:val="left" w:pos="709"/>
          <w:tab w:val="left" w:pos="1134"/>
        </w:tabs>
        <w:jc w:val="thaiDistribute"/>
        <w:rPr>
          <w:rFonts w:ascii="TH SarabunIT๙" w:eastAsiaTheme="minorEastAsia" w:hAnsi="TH SarabunIT๙" w:cs="TH SarabunIT๙"/>
          <w:sz w:val="32"/>
          <w:szCs w:val="32"/>
        </w:rPr>
      </w:pPr>
      <w:r w:rsidRPr="00ED799D">
        <w:rPr>
          <w:rFonts w:ascii="TH SarabunIT๙" w:eastAsiaTheme="minorHAnsi" w:hAnsi="TH SarabunIT๙" w:cs="TH SarabunIT๙"/>
          <w:b/>
          <w:bCs/>
          <w:sz w:val="32"/>
          <w:szCs w:val="32"/>
          <w:cs/>
          <w:lang w:bidi="th-TH"/>
        </w:rPr>
        <w:t>งบประมาณรายจ่ายประจำปี</w:t>
      </w:r>
    </w:p>
    <w:p w14:paraId="7160311C" w14:textId="77777777" w:rsidR="00AF5803" w:rsidRPr="004473B4" w:rsidRDefault="00AF5803" w:rsidP="00AF5803">
      <w:pPr>
        <w:tabs>
          <w:tab w:val="left" w:pos="426"/>
          <w:tab w:val="left" w:pos="709"/>
          <w:tab w:val="left" w:pos="113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tbl>
      <w:tblPr>
        <w:tblW w:w="100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3"/>
        <w:gridCol w:w="7769"/>
      </w:tblGrid>
      <w:tr w:rsidR="00AF5803" w:rsidRPr="005A2EB5" w14:paraId="0A921362" w14:textId="77777777" w:rsidTr="001040A9">
        <w:trPr>
          <w:trHeight w:val="75"/>
          <w:tblHeader/>
        </w:trPr>
        <w:tc>
          <w:tcPr>
            <w:tcW w:w="2253" w:type="dxa"/>
          </w:tcPr>
          <w:p w14:paraId="1248ED78" w14:textId="77777777" w:rsidR="00AF5803" w:rsidRPr="005A2EB5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7769" w:type="dxa"/>
          </w:tcPr>
          <w:p w14:paraId="12CAD675" w14:textId="77777777" w:rsidR="00AF5803" w:rsidRPr="005A2EB5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AF5803" w:rsidRPr="009332CD" w14:paraId="5A5020ED" w14:textId="77777777" w:rsidTr="001040A9">
        <w:trPr>
          <w:trHeight w:val="24"/>
        </w:trPr>
        <w:tc>
          <w:tcPr>
            <w:tcW w:w="2253" w:type="dxa"/>
          </w:tcPr>
          <w:p w14:paraId="20FE5804" w14:textId="77777777" w:rsidR="00AF5803" w:rsidRPr="009332CD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(1.1) งบประมาณ ของจังหวัดและกลุ่มจังหวัด (</w:t>
            </w:r>
            <w:r w:rsidRPr="009332CD">
              <w:rPr>
                <w:rFonts w:ascii="TH SarabunIT๙" w:hAnsi="TH SarabunIT๙" w:cs="TH SarabunIT๙"/>
                <w:sz w:val="32"/>
                <w:szCs w:val="32"/>
              </w:rPr>
              <w:t>Area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8835AE2" w14:textId="77777777" w:rsidR="00AF5803" w:rsidRPr="009332CD" w:rsidRDefault="00AF5803" w:rsidP="001040A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426A3E" w14:textId="77777777" w:rsidR="00AF5803" w:rsidRPr="009332CD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8F293B6" w14:textId="77777777" w:rsidR="00AF5803" w:rsidRPr="009332CD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769" w:type="dxa"/>
          </w:tcPr>
          <w:p w14:paraId="5D194FA8" w14:textId="77777777" w:rsidR="00AF5803" w:rsidRPr="009332CD" w:rsidRDefault="00AF5803" w:rsidP="001040A9">
            <w:pPr>
              <w:tabs>
                <w:tab w:val="left" w:pos="-72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9332CD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ตั้งงบประมาณสำหรับการป้องกันและบรรเทาสาธารณภัย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จากสำนักงบประมาณตามพระราชกฤษฎีกาว่าด้วยการบริหารงานจังหวัดและกลุ่มจังหวัดแบบบูรณาการ </w:t>
            </w:r>
            <w:r w:rsidRPr="009332C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พ.ศ.</w:t>
            </w:r>
            <w:r w:rsidRPr="009332CD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2551</w:t>
            </w:r>
            <w:r w:rsidRPr="009332C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โดยการจัดทำแผนพัฒนาจังหวัด แผนพัฒนากลุ่มจังหวัด แผนปฏิบัติราชการ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ประจำปีของจังหวัด แผนปฏิบัติราชการประจำปีของกลุ่มจังหวัด และคำของบประมาณของจังหวัดและกลุ่มจังหวัดตามกฎหมายว่าด้วยวิธีการงบประมาณ เพื่อให้จังหวัดและกลุ่มจังหวัดได้มีส่วนร่วมรับผิดชอบในการป้องกันและบรรเทาสาธารณภัยในเขตพื้นที่รับผิดชอบ</w:t>
            </w:r>
          </w:p>
          <w:p w14:paraId="2F11D61F" w14:textId="77777777" w:rsidR="00AF5803" w:rsidRPr="009332CD" w:rsidRDefault="00AF5803" w:rsidP="001040A9">
            <w:pPr>
              <w:spacing w:after="0" w:line="240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ขอตั้งงบประมาณและขอรับการจัดสรรงบประมาณจากรัฐบาลเพื่อการป้องกันและบรรเทาสาธารณภัยได้อีกแนวทางหนึ่ง</w:t>
            </w:r>
          </w:p>
        </w:tc>
      </w:tr>
      <w:tr w:rsidR="00AF5803" w:rsidRPr="009332CD" w14:paraId="086F5430" w14:textId="77777777" w:rsidTr="001040A9">
        <w:trPr>
          <w:trHeight w:val="210"/>
        </w:trPr>
        <w:tc>
          <w:tcPr>
            <w:tcW w:w="2253" w:type="dxa"/>
          </w:tcPr>
          <w:p w14:paraId="4F0C10BE" w14:textId="77777777" w:rsidR="00AF5803" w:rsidRPr="009332CD" w:rsidRDefault="00AF5803" w:rsidP="001040A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(1.2)  งบประมาณ ของ</w:t>
            </w:r>
            <w:r w:rsidRPr="009332CD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หน่วยงาน(</w:t>
            </w:r>
            <w:r w:rsidRPr="009332CD">
              <w:rPr>
                <w:rFonts w:ascii="TH SarabunIT๙" w:eastAsia="Calibri" w:hAnsi="TH SarabunIT๙" w:cs="TH SarabunIT๙"/>
                <w:spacing w:val="-8"/>
                <w:sz w:val="32"/>
                <w:szCs w:val="32"/>
              </w:rPr>
              <w:t>Function)</w:t>
            </w:r>
          </w:p>
          <w:p w14:paraId="1CEB3167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 w:rsidRPr="009332CD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ที่ดำเนินการในภูมิภาค</w:t>
            </w:r>
          </w:p>
        </w:tc>
        <w:tc>
          <w:tcPr>
            <w:tcW w:w="7769" w:type="dxa"/>
          </w:tcPr>
          <w:p w14:paraId="05D2F0DF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332CD">
              <w:rPr>
                <w:rFonts w:ascii="TH SarabunIT๙" w:eastAsia="Times New Roman" w:hAnsi="TH SarabunIT๙" w:cs="TH SarabunIT๙"/>
                <w:spacing w:val="-12"/>
                <w:sz w:val="32"/>
                <w:szCs w:val="32"/>
                <w:cs/>
              </w:rPr>
              <w:t>การขอตั้งงบประมาณรายจ่ายประจำปี  เพื่อดำเนินงานด้านการป้องกันและบรรเทาสาธารณภัย</w:t>
            </w:r>
            <w:r w:rsidRPr="009332CD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ภารกิจของหน่วยงานที่ดำเนินการรองรับยุทธศาสตร์ตามที่กำหนดไว้ในแผนการป้องกันและบรรเทาสาธารณภัยแห่งชาติ</w:t>
            </w:r>
          </w:p>
        </w:tc>
      </w:tr>
      <w:tr w:rsidR="00AF5803" w:rsidRPr="009332CD" w14:paraId="7C0E5B60" w14:textId="77777777" w:rsidTr="001040A9">
        <w:trPr>
          <w:trHeight w:val="1933"/>
        </w:trPr>
        <w:tc>
          <w:tcPr>
            <w:tcW w:w="2253" w:type="dxa"/>
          </w:tcPr>
          <w:p w14:paraId="31FD5941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(1.3)องค์กรปกครองส่วนท้องถิ่น</w:t>
            </w:r>
          </w:p>
        </w:tc>
        <w:tc>
          <w:tcPr>
            <w:tcW w:w="7769" w:type="dxa"/>
          </w:tcPr>
          <w:p w14:paraId="5F55E5B5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งค์กรปกครองส่วนท้องถิ่นตั้งงบประมาณรายจ่ายประจำปีในการป้องกันและบรรเทาสาธารณภัยในเขตพื้นที่ของตน เพื่อใช้ดำเนินการตั้งแต่ระยะก่อนเกิด ขณะเกิด และหลังเกิดสาธารณภัยโดยเฉพาะงบประมาณเพื่อให้ความช่วยเหลือและบรรเทา</w:t>
            </w:r>
            <w:r w:rsidRPr="009332CD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ความเดือดร้อนที่เกิดขึ้นเฉพาะหน้าและระยะยาว เช่น การอพยพ การจัดการศูนย์พักพิงชั่วคราว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การสงเคราะห์ช่วยเหลือผู้ประสบภัย การสาธารณสุข การสื่อสาร การรักษาความสงบเรียบร้อย และการสาธารณูปโภค เป็นต้น</w:t>
            </w:r>
          </w:p>
          <w:p w14:paraId="7D5A3B73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องค์กรปกครองส่วนท้องถิ่นสนับสนุนงบประมาณเพื่อการป้องกันและบรรเทาสาธารณภัย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ในพื้นที่ของตนให้เป็นไปตามแผนการป้อง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กันและบรรเทาสาธารณภัยจังหวัด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ซึ่งกำหนดให้มีแผนและขั้นตอนขององค์กรปกครองส่วนท้องถิ่นในการจัดหาวัสดุอุปกรณ์ เครื่องมือเครื่องใช้และยานพาหนะ พร้อมทั้งจัดให้มีเครื่องหมายสัญญาณหรือสิ่งอื่นใดในการแจ้งให้ประชาชนได้ทราบถึงการเกิดหรือคาดว่าจะเกิดสาธารณภัย</w:t>
            </w:r>
          </w:p>
          <w:p w14:paraId="09A79DCC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5D47B0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942E10" w14:textId="77777777" w:rsidR="00AF5803" w:rsidRDefault="00AF5803" w:rsidP="001040A9">
            <w:pPr>
              <w:jc w:val="thaiDistribute"/>
              <w:rPr>
                <w:rFonts w:ascii="TH SarabunIT๙" w:eastAsia="Cordia New" w:hAnsi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hint="cs"/>
                <w:sz w:val="32"/>
                <w:szCs w:val="32"/>
                <w:cs/>
              </w:rPr>
              <w:lastRenderedPageBreak/>
              <w:t xml:space="preserve">                               </w:t>
            </w:r>
            <w:r>
              <w:rPr>
                <w:rFonts w:ascii="TH SarabunIT๙" w:eastAsia="Cordia New" w:hAnsi="TH SarabunIT๙"/>
                <w:sz w:val="32"/>
                <w:szCs w:val="32"/>
              </w:rPr>
              <w:t xml:space="preserve">                                                            15</w:t>
            </w:r>
          </w:p>
          <w:p w14:paraId="5EB7F0DB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มีการตั้งงบประมาณในการป้องกันและบรรเทาสาธารณภัยในเขตท้องถิ่นของตนตามกรอบแนวทางตามกฎหมายที่เกี่ยวข้อง ได้แก่</w:t>
            </w:r>
          </w:p>
          <w:p w14:paraId="519FE19E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- พระราชบัญญัติสภาตำบลและองค์การบริหารส่วนตำบล พ.ศ.๒๕๓๗ และที่</w:t>
            </w:r>
          </w:p>
          <w:p w14:paraId="7D9F3EFD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9332C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แก้ไขเพิ่มเติม มาตรา ๖๗ ภายใต้บังคับแห่งกฎหมาย องค์การบริหารส่วนตำบลมีหน้าที่</w:t>
            </w:r>
          </w:p>
          <w:p w14:paraId="614072E2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ต้องทำให้เขตองค์การบริหารส่วนตำบล (๔) ป้องกันและบรรเทาสาธารณภัย</w:t>
            </w:r>
          </w:p>
          <w:p w14:paraId="0084356D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- พระราชบัญญัติเทศบาล พ.ศ.๒๔๙๖ และที่แก้ไขเพิ่มเติม</w:t>
            </w:r>
          </w:p>
          <w:p w14:paraId="6B024A98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มาตรา ๕๐ ภายใต้บังคับแห่งกฎหม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าย เทศบาลตำบลมีหน้าที่ต้องทำ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ในเขตเทศบาล (๑) รักษาความสงบเรียบร้อยของประชาชน</w:t>
            </w:r>
          </w:p>
          <w:p w14:paraId="51F4ABAB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พระราชบัญญัติกำหนดแผนและขั้นตอนการกระจายอำนาจให้แก่องค์กรปกครองส่วนท้องถิ่น พ.ศ.๒๕๔๒</w:t>
            </w:r>
          </w:p>
          <w:p w14:paraId="326AADA4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มาตรา ๑๖ ให้เทศบาล เมืองพัทยา และองค์การบริหารส่วนตำบล มีอำนาจ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หน้าที่ในการจัดระบบการบริการสาธารณะเพื่อประโยชน์ของประชาชนในท้องถิ่นของตนเอง (๒๙) การป้องกันและบรรเทาสาธารณภัย</w:t>
            </w:r>
          </w:p>
          <w:p w14:paraId="41944358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ประกาศคณะกรรมการการกระจายอำนาจให้แก่องค์กรปกครองส่วนท้องถิ่น เรื่อง หลักเกณฑ์การสนับสนุนขององค์การบริหารส่วนจังหวัด เทศบาล และองค์การบริหารส่วนตำบลในการให้บริการสาธารณะ</w:t>
            </w:r>
          </w:p>
          <w:p w14:paraId="6FE86DD8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>- ระเบียบกระทรวงมหาดไทยว่าด้วยวิธีการงบประมาณขององค์กรปกครองส่วนท้องถิ่น พ.ศ.๒๕๔๑ และที่แก้ไขเพิ่มเติม</w:t>
            </w:r>
          </w:p>
          <w:p w14:paraId="42CAE05E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อาศัยอำนาจตามข้อ ๖ จึงกำหนดหลักเกณฑ์ว่าด้วยการตั้งงบประมาณ  เพื่อการช่วยเหลือประชาชนตามอำนาจหน้าที่ขององค์การบริหารส่วนจังหวัด เทศบาล และองค์การบริหารส่วนตำบล พ.ศ.๒๕๔๓</w:t>
            </w:r>
          </w:p>
        </w:tc>
      </w:tr>
      <w:tr w:rsidR="00AF5803" w:rsidRPr="009332CD" w14:paraId="2FCED21B" w14:textId="77777777" w:rsidTr="001040A9">
        <w:trPr>
          <w:trHeight w:val="1933"/>
        </w:trPr>
        <w:tc>
          <w:tcPr>
            <w:tcW w:w="2253" w:type="dxa"/>
          </w:tcPr>
          <w:p w14:paraId="4DD45AED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769" w:type="dxa"/>
          </w:tcPr>
          <w:p w14:paraId="66B1030C" w14:textId="77777777" w:rsidR="00AF5803" w:rsidRPr="009332CD" w:rsidRDefault="00AF5803" w:rsidP="001040A9">
            <w:pPr>
              <w:jc w:val="thaiDistribute"/>
              <w:rPr>
                <w:rFonts w:ascii="TH SarabunIT๙" w:eastAsia="Cordia New" w:hAnsi="TH SarabunIT๙" w:cs="Arial"/>
                <w:sz w:val="32"/>
                <w:szCs w:val="32"/>
                <w:cs/>
              </w:rPr>
            </w:pPr>
          </w:p>
        </w:tc>
      </w:tr>
    </w:tbl>
    <w:p w14:paraId="2C5F1B1E" w14:textId="77777777" w:rsidR="00AF5803" w:rsidRDefault="00AF5803" w:rsidP="00AF5803">
      <w:pPr>
        <w:ind w:left="720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57A02869" w14:textId="77777777" w:rsidR="00AF5803" w:rsidRDefault="00AF5803" w:rsidP="00AF5803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363B2E2B" w14:textId="77777777" w:rsidR="00AF5803" w:rsidRPr="007A0AD1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lastRenderedPageBreak/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7A0AD1">
        <w:rPr>
          <w:rFonts w:ascii="TH SarabunIT๙" w:eastAsiaTheme="minorHAnsi" w:hAnsi="TH SarabunIT๙" w:cs="TH SarabunIT๙"/>
          <w:sz w:val="32"/>
          <w:szCs w:val="32"/>
        </w:rPr>
        <w:t>16</w:t>
      </w:r>
    </w:p>
    <w:p w14:paraId="1767024A" w14:textId="77777777" w:rsidR="00AF5803" w:rsidRPr="009332CD" w:rsidRDefault="00AF5803" w:rsidP="00AF5803">
      <w:pPr>
        <w:ind w:left="720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9332CD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(2) งบประมาณอื่น ๆ ได้แก่</w:t>
      </w:r>
    </w:p>
    <w:p w14:paraId="65CF7C1D" w14:textId="77777777" w:rsidR="00AF5803" w:rsidRPr="009332CD" w:rsidRDefault="00AF5803" w:rsidP="00AF5803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9332CD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</w:r>
      <w:r w:rsidRPr="009332CD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  <w:t>(2.1) งบกลาง</w:t>
      </w:r>
    </w:p>
    <w:tbl>
      <w:tblPr>
        <w:tblW w:w="94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337"/>
      </w:tblGrid>
      <w:tr w:rsidR="00AF5803" w:rsidRPr="009332CD" w14:paraId="6FAC3B17" w14:textId="77777777" w:rsidTr="001040A9">
        <w:trPr>
          <w:tblHeader/>
        </w:trPr>
        <w:tc>
          <w:tcPr>
            <w:tcW w:w="2127" w:type="dxa"/>
          </w:tcPr>
          <w:p w14:paraId="63D95D51" w14:textId="77777777" w:rsidR="00AF5803" w:rsidRPr="009332CD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7337" w:type="dxa"/>
          </w:tcPr>
          <w:p w14:paraId="24DDE523" w14:textId="77777777" w:rsidR="00AF5803" w:rsidRPr="009332CD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AF5803" w:rsidRPr="009332CD" w14:paraId="5558894D" w14:textId="77777777" w:rsidTr="001040A9">
        <w:tc>
          <w:tcPr>
            <w:tcW w:w="2127" w:type="dxa"/>
          </w:tcPr>
          <w:p w14:paraId="3D63D738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(2.1.1) งบประมาณตามนโยบายพิเศษของรัฐบาล</w:t>
            </w:r>
          </w:p>
        </w:tc>
        <w:tc>
          <w:tcPr>
            <w:tcW w:w="7337" w:type="dxa"/>
          </w:tcPr>
          <w:p w14:paraId="3A444E8B" w14:textId="77777777" w:rsidR="00AF5803" w:rsidRPr="009332CD" w:rsidRDefault="00AF5803" w:rsidP="001040A9">
            <w:pPr>
              <w:spacing w:line="216" w:lineRule="auto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กรณีส่วนราชการหรือรัฐวิสาหกิจใดมีความจำเป็นต้องใช้จ่ายงบประมาณนอกเหนือจากที่ได้รับการจัดสรรหรือได้รับการจัดสรรงบประมาณแล้วไม่เพียงพอที่จะดำเนินการและมีความจำเป็นเร่งด่วนให้ส่วนราชการฯ ขอใช้เงินงบกลาง รายการเงินสำรองจ่ายเพื่อกรณีฉุกเฉินหรือจำเป็นโดยพิจารณาเฉพาะกรณีที่มีความจำเป็นและเร่งด่วนที่จะต้องรีบดำเนินการเพื่อมิให้เกิดความเสียหายแก่ทางราชการเท่านั้นทั้งนี้ ต้องนำเสนอคณะรัฐมนตรีเพื่อพิจารณาอนุมัติ</w:t>
            </w:r>
          </w:p>
          <w:p w14:paraId="6986041C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ให้ส่วนราชการหรือรัฐวิสาหกิจที่ประสงค์ขอรับการสนับสนุนงบกลางให้</w:t>
            </w:r>
            <w:r w:rsidRPr="009332CD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ดำเนินการตามแนวทางปฏิบัติกรณีการขออนุมัติใช้เงินงบกลาง รายการเงินสำรองจ่าย</w:t>
            </w:r>
            <w:r w:rsidRPr="009332CD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เพื่อกรณีฉุกเฉินหรือจำเป็นที่คณะรัฐมนตรีอนุมัติ</w:t>
            </w:r>
          </w:p>
        </w:tc>
      </w:tr>
      <w:tr w:rsidR="00AF5803" w:rsidRPr="009332CD" w14:paraId="68DE57E6" w14:textId="77777777" w:rsidTr="001040A9">
        <w:tc>
          <w:tcPr>
            <w:tcW w:w="2127" w:type="dxa"/>
          </w:tcPr>
          <w:p w14:paraId="409834BA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9332C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(2.1.2) องค์กรปกครองส่วนท้องถิ่น</w:t>
            </w:r>
          </w:p>
        </w:tc>
        <w:tc>
          <w:tcPr>
            <w:tcW w:w="7337" w:type="dxa"/>
          </w:tcPr>
          <w:p w14:paraId="2A2B90AC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ก่อนเกิดภัย</w:t>
            </w:r>
            <w:r w:rsidRPr="009332CD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:</w:t>
            </w:r>
            <w:r w:rsidRPr="009332C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ให้องค์กรปกครองส่วนท้องถิ่นตั้งงบกลางให้เพียงพอต่อการเผชิญเหตุ     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สาธารณภัยที่อาจจะเกิดขึ้น</w:t>
            </w:r>
          </w:p>
          <w:p w14:paraId="6459ECCD" w14:textId="77777777" w:rsidR="00AF5803" w:rsidRPr="009332CD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332CD">
              <w:rPr>
                <w:rFonts w:ascii="TH SarabunIT๙" w:eastAsia="Cordia New" w:hAnsi="TH SarabunIT๙" w:cs="Arial"/>
                <w:sz w:val="32"/>
                <w:szCs w:val="32"/>
                <w:cs/>
              </w:rPr>
              <w:t>●</w:t>
            </w:r>
            <w:r w:rsidRPr="009332C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ขณะเกิดภัย</w:t>
            </w:r>
            <w:r w:rsidRPr="009332CD"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Pr="009332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ให้องค์กรปกครองส่วนท้องถิ่นนำเงินงบประมาณที่ได้เตรียมไว้ ไปใช้จ่ายเพื่อบรรเทา/ช่วยเหลือ ความเดือดร้อนของประชาชนที่ประสบสาธารณภัยเป็นลำดับแรก ทั้งนี้ หากงบประมาณไม่เพียงพอให้โอนเงินงบประมาณเหลือจ่าย หรืองบประมาณในแผนงาน/โครงการอื่นที่ยังไม่จำเป็นเร่งด่วนที่ต้องใช้จ่ายไปตั้งเป็นงบประมาณสำหรับจ่ายเพิ่มเติมได้ตามระเบียบกระทรวงมหาดไทย ว่าด้วยวิธีการงบประมาณขององค์กรปกครองส่วนท้องถิ่น พ.ศ.๒๕๔๑ และที่แก้ไขเพิ่มเติม</w:t>
            </w:r>
          </w:p>
        </w:tc>
      </w:tr>
    </w:tbl>
    <w:p w14:paraId="34DF142E" w14:textId="77777777" w:rsidR="00AF5803" w:rsidRDefault="00AF5803" w:rsidP="00AF5803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  <w:t>(2.2) เงินทดรองราชการ ตามระเบียบกระทรวงการคลังว่าด้วยเงินทดรองราชการเพื่อช่วยเหลือผู้ประสบภัยพิบัติกรณีฉุกเฉิน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เมื่อเกิดสาธารณภัยขึ้นในพื้นที่ใดให้อำเภอรายงานจังหวัด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และเมื่อจังหวัดประกาศเขตการให้ความช่วยเหลือผู้ประสบภัยพิบัติกรณีฉุกเฉิน  ตามระเบียบกระทรวงการคลัง ว่าด้วยเงินทดรองราชการเพื่อช่วยเหลือผู้ประสบภัยพิบัติกรณีฉุกเฉินให้อำเภอขอใช้วงเงินทดรองราชการเพื่อช่วยเหลือผู้ประสบภัยพิบัติกรณีฉุกเฉินตามหลักเกณฑ์วิธีการที่เกี่ยวข้องเพื่อดำเนินการช่วยเหลือโดยเร่งด่วนตามจำเป็นและเหมาะสมเมื่อเกิดภัยพิบัติขึ้นในท้องที่ </w:t>
      </w:r>
    </w:p>
    <w:p w14:paraId="6D160BB0" w14:textId="77777777" w:rsidR="00AF5803" w:rsidRDefault="00AF5803" w:rsidP="00AF5803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p w14:paraId="01CB5D1F" w14:textId="77777777" w:rsidR="00AF5803" w:rsidRDefault="00AF5803" w:rsidP="00AF5803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p w14:paraId="71C01D3D" w14:textId="77777777" w:rsidR="00AF5803" w:rsidRDefault="00AF5803" w:rsidP="00AF5803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p w14:paraId="722EA917" w14:textId="77777777" w:rsidR="00AF5803" w:rsidRDefault="00AF5803" w:rsidP="00AF5803">
      <w:pPr>
        <w:tabs>
          <w:tab w:val="left" w:pos="1418"/>
        </w:tabs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</w:p>
    <w:p w14:paraId="0319D8E9" w14:textId="77777777" w:rsidR="00AF5803" w:rsidRPr="007A0AD1" w:rsidRDefault="00AF5803" w:rsidP="00AF5803">
      <w:pPr>
        <w:tabs>
          <w:tab w:val="left" w:pos="1418"/>
        </w:tabs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ab/>
      </w:r>
      <w:r w:rsidRPr="007A0AD1">
        <w:rPr>
          <w:rFonts w:ascii="TH SarabunIT๙" w:hAnsi="TH SarabunIT๙" w:cs="TH SarabunIT๙" w:hint="cs"/>
          <w:spacing w:val="-8"/>
          <w:sz w:val="32"/>
          <w:szCs w:val="32"/>
          <w:cs/>
        </w:rPr>
        <w:t>17</w:t>
      </w:r>
    </w:p>
    <w:p w14:paraId="11A3185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องค์กรปฏิบัติในการป้องกันและบรรเทาสาธารณภัย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8EAB10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ระบบการจัดการสาธารณภัยของประเทศดำเนินการตามแผนการป้องกันและบรรเทาสาธารณภัย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แห่งชาติ พ.ศ. 2558 ซึ่งได้กำหนดกลไกการจัดการความเสี่ยงจากสาธารณภัย ไว้ 2 ระดับ ได้แก่ ระดับนโยบาย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และระดับปฏิบัติ เพื่อเป็นองค์กรปฏิบัติในการขับเคลื่อนงานด้านการป้องกันและบรรเทาสาธารณภัย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อย่างเป็นระบบและเป็นมาตรฐานเดียวกันดังนี้</w:t>
      </w:r>
    </w:p>
    <w:p w14:paraId="1E974DF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2.5.1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  <w:t>ระดับนโยบาย</w:t>
      </w:r>
    </w:p>
    <w:p w14:paraId="2D95C096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(๑)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คณะกรรมการป้องกันและบรรเทาสาธารณภัยแห่งชาติ (กปภ.ช.)</w:t>
      </w:r>
    </w:p>
    <w:p w14:paraId="650A1082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มีหน้าที่กำหนดนโยบายการป้องกันและบรรเทาสาธารณภัยแห่งชาติ บูรณาการพัฒนาระบบการป้องกันและบรรเทาสาธารณภัยระหว่างหน่วยงานของรัฐและหน่วยงานภาคเอกชนให้มีประสิทธิภาพ มีองค์ประกอบและอำนาจหน้าที่ตามที่ระบุในมาตรา ๖ และมาตรา ๗ แห่งพระราชบัญญัติป้องกันและบรรเทาสาธารณภัย พ.ศ.๒๕๕๐</w:t>
      </w:r>
    </w:p>
    <w:p w14:paraId="4E283925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(๒) คณะกรรมการป้องกันอุบัติภัยแห่งชาติ (กปอ.)</w:t>
      </w:r>
    </w:p>
    <w:p w14:paraId="78252C2F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มีหน้าที่เสนอนโยบายเกี่ยวกับการป้องกันอุบัติภัยของประเทศและเสนอแนะแนวทางปฏิบัติ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และประสานงานระหว่างหน่วยงานของรัฐ โดยมีองค์ประกอบและอำนาจหน้าที่ตามระเบียบสำนักนายกรัฐมนตรีว่าด้วยการป้องกันอุบัติภัยแห่งชาติ พ.ศ.๒๕๓๘ และที่แก้ไขเพิ่มเติม</w:t>
      </w:r>
    </w:p>
    <w:p w14:paraId="451D0EEB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4C239E">
        <w:rPr>
          <w:rFonts w:ascii="TH SarabunIT๙" w:eastAsiaTheme="minorHAnsi" w:hAnsi="TH SarabunIT๙" w:cs="TH SarabunIT๙"/>
          <w:b/>
          <w:bCs/>
          <w:sz w:val="32"/>
          <w:szCs w:val="32"/>
        </w:rPr>
        <w:t>2.6.2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ระดับปฏิบัติ</w:t>
      </w:r>
    </w:p>
    <w:p w14:paraId="06D2335A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(๑) กองบัญชาการป้องกันและบรรเทาสาธารณภัยแห่งชาติ (บกปภ.ช.)</w:t>
      </w:r>
    </w:p>
    <w:p w14:paraId="4908BF57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ab/>
        <w:t>ทำหน้าที่บังคับบัญชา อำนวยการ ควบคุม กำกับ ดูแล และประสานการปฏิบัติการป้องกันและบรรเทาสาธารณภัยของกองอำนวยการป้องกันและบรรเทาสาธารณภัยแต่ละระดับ โดยมีรัฐมนตรีว่าการกระทรวง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มหาดไทย เป็นผู้บัญชาการป้องกันและบรรเทาสาธารณภัยแห่งชาติ และปลัดกระทรวงมหาดไทย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เป็นรองผู้บัญชาการป้องกันและบรรเทาสาธารณภัยแห่งชาติ</w:t>
      </w:r>
    </w:p>
    <w:p w14:paraId="6FA1368F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ในกรณีการจัดการสาธารณภัยขนาดใหญ่ (ระดับ ๓) มีรัฐมนตรีว่าการกระทรวงมหาดไทย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และกรณีการจัดการสาธารณภัยร้ายแรงอย่างยิ่ง (ระดับ ๔) มีนายกรัฐมนตรีหรือรองนายกรัฐมนตรีที่ได้รับมอบหมาย เป็นผู้ควบคุม สั่งการ และบัญชาการ </w:t>
      </w:r>
    </w:p>
    <w:p w14:paraId="16B6F081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033555B7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30260095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3CF12953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0ACB33CA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  <w:t>18</w:t>
      </w:r>
    </w:p>
    <w:p w14:paraId="308E8FAB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(๒) กองอำนวยการป้องกันและบรรเทาสาธารณภัยกลาง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(กอปภ.ก.) </w:t>
      </w:r>
    </w:p>
    <w:p w14:paraId="682A714E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ให้กรมป้องกันและบรรเทาสาธารภัย จัดตั้งกองอำนวยการป้องกันและบรรเทาสาธารณภัยกลาง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โดยมีผู้อำนวยการกลาง เป็นผู้อำนวยการ มีความรับผิดชอบ ดังนี้</w:t>
      </w:r>
    </w:p>
    <w:p w14:paraId="3F49A38A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(๒.๑) ภาวะปกติ ประสานงาน และบูรณาการข้อมูลและการปฏิบัติการของหน่วยงาน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ที่เกี่ยวข้อง ทั้งในส่วนของสรรพกำลัง เครื่องมือ อุปกรณ์ แผนปฏิบัติการ เพื่อเตรียมความพร้อมในการป้องกันและแก้ไขปัญหาสาธารณภัยทั้งระบบ</w:t>
      </w:r>
    </w:p>
    <w:p w14:paraId="0713B5AF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(๒.๒) ภาวะใกล้เกิดภัย เตรียมการเผชิญเหตุ ติดตามและเฝ้าระวังสถานการณ์ รวมถึง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วิเคราะห์ข้อมูลที่เกี่ยวข้อง ประเมินสถานการณ์ และแจ้งเตือนภัย พร้อมทั้งรายงานและเสนอความเห็น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ต่อผู้บัญชาการ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ป้องกัน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ละบรรเทาสาธารณภัยแห่งชาติหรือนายกรัฐมนตรีตามแต่ระดับการจัดการสาธารณภัยเพื่อตัดสินใจในการรับมือกับสาธารณภัยที่จะเกิดขึ้น โดยเรียกหน่วยงานที่เกี่ยวข้องเพื่อเป็นการประกอบกำลังในการเริ่มปฏิบัติการ</w:t>
      </w:r>
    </w:p>
    <w:p w14:paraId="1A2DB82B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 xml:space="preserve">(๒.๓)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ภาวะเกิดภัย อำนวยการและบูรณาการประสานการปฏิบัติ ในกรณีการจัดการ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สาธารณภัยขนาดเล็ก (ระดับ ๑) และขนาดกลาง (ระดับ ๒) ให้กองอำนวยการป้องกันและบรรเทาสาธารณภัยกลาง</w:t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รับผิดชอบในการอำนวยการ ประเมินสถานการณ์ และสนับสนุนกองอำนวยการป้องกันและบรรเทาสาธารณภัย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แต่ละระดับ รวมถึงติดตามและเฝ้าระวังสถานการณ์ วิเคราะห์ประเมินสถานการณ์ รายงานสถานการณ์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และแจ้งเตือน พร้อมทั้งเสนอความคิดเห็นต่อผู้บัญชาการป้องกันและบรรเทาสาธารณภัยแห่งชาติ เพื่อตัดสินใจยกระดับในกรณีการจัดการสาธารณภัยขนาดใหญ่ (ระดับ ๓) และนายกรัฐมนตรีหรือรองนายกรัฐมนตรี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ที่นายกรัฐมนตรีมอบหมายในกรณีการจัดการสาธารณภัยร้ายแรงอย่างยิ่ง (ระดับ ๔)</w:t>
      </w:r>
    </w:p>
    <w:p w14:paraId="66FF08EF" w14:textId="77777777" w:rsidR="00AF5803" w:rsidRPr="004728D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ทั้งนี้ ให้กองอำนวยการป้องกันและบรรเทาสาธารณภัยกลาง ทำหน้าที่เป็นส่วนหนึ่ง</w:t>
      </w:r>
      <w:r>
        <w:rPr>
          <w:rFonts w:ascii="TH SarabunIT๙" w:eastAsiaTheme="minorHAnsi" w:hAnsi="TH SarabunIT๙" w:cs="TH SarabunIT๙" w:hint="cs"/>
          <w:spacing w:val="-10"/>
          <w:sz w:val="32"/>
          <w:szCs w:val="32"/>
          <w:cs/>
        </w:rPr>
        <w:t xml:space="preserve">    </w:t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ในศูนย์ประสานการปฏิบัติของกองบัญชาการป้องกันและบรรเทาสาธารณภัยแห่งชาติ ในกรณียกระดับเป็นการจัดการ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สาธารณภัยขนาดใหญ่ (ระดับ ๓) และขนาดร้ายแรงอย่างยิ่ง (ระดับ ๔)</w:t>
      </w:r>
    </w:p>
    <w:p w14:paraId="6106A552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(๓)  กองอำนวยการป้องกันและบรรเทาสาธารณภัยจังหวัด (กอปภ.จ.)</w:t>
      </w:r>
    </w:p>
    <w:p w14:paraId="5701153A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ทำหน้าที่อำนวยการ ควบคุม สนับสนุน และประสานการปฏิบัติการป้องกันและบรรเทาสาธารณภัย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ในพื้นที่จังหวัดที่รับผิดชอบ โดยมีผู้ว่าราชการจังหวัด เป็นผู้อำนวยการ รองผู้ว่าราชการจังหวัดที่ผู้ว่าราชการจังหวัดมอบหมาย และนายกองค์การบริหารส่วนจังหวัด เป็นรองผู้อำนวยการ</w:t>
      </w:r>
    </w:p>
    <w:p w14:paraId="5F983520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6D3AEB68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0865EC5F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4929A817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E22614E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67FBDD34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4461F4FF" w14:textId="77777777" w:rsidR="00AF5803" w:rsidRPr="00AB403D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AB403D">
        <w:rPr>
          <w:rFonts w:ascii="TH SarabunIT๙" w:eastAsiaTheme="minorHAnsi" w:hAnsi="TH SarabunIT๙" w:cs="TH SarabunIT๙"/>
          <w:sz w:val="32"/>
          <w:szCs w:val="32"/>
        </w:rPr>
        <w:t>19</w:t>
      </w:r>
    </w:p>
    <w:p w14:paraId="7D00C40F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</w:rPr>
        <w:t>4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 กองอำนวยการป้องกันและบรรเทาสาธารณภัยกรุงเทพมหานคร (กอปภ.กทม.)</w:t>
      </w:r>
    </w:p>
    <w:p w14:paraId="216E6318" w14:textId="77777777" w:rsidR="00AF5803" w:rsidRPr="004728D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  <w:t>ทำหน้าที่อำนวยการ ควบคุม สนับสนุน ประสานการปฏิบัติในการป้องกันและบรรเทา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br/>
        <w:t>สาธารณภัยในเขตกรุงเทพมหานคร และจัดทำแผนปฏิบัติการหรือแผนเผชิญเหตุตามประเภทความเสี่ยงภัย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ให้สอดคล้องกับแผนการป้องกันและบรรเทาสาธารณภัยกรุงเทพมหานคร รวมทั้งดำเนินการสนับสนุนการปฏิบัติการป้องกันและบรรเทาสาธารณภัย และเป็นหน่วยเผชิญเหตุเมื่อเกิดสาธารณภัยในพื้นที่รับผิดชอบ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โดยมีผู้ว่าราชการกรุงเทพมหานครในฐานะผู้อำนวยการเป็นผู้รับผิดชอบ มีอำนาจหน้าที่และแนวทางปฏิบัติ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ตามหมวด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</w:rPr>
        <w:t>3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แห่งพระราชบัญญัติป้องกันและบรรเทาสาธารณภัย พ.ศ.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</w:rPr>
        <w:t>2550</w:t>
      </w:r>
      <w:r>
        <w:rPr>
          <w:rFonts w:ascii="TH SarabunIT๙" w:eastAsia="Calibri" w:hAnsi="TH SarabunIT๙" w:cs="TH SarabunIT๙"/>
          <w:spacing w:val="-6"/>
          <w:sz w:val="32"/>
          <w:szCs w:val="32"/>
        </w:rPr>
        <w:t xml:space="preserve"> </w:t>
      </w:r>
      <w:r w:rsidRPr="005A2EB5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ทั้งนี้ องค์ประกอบและอำนาจหน้าที่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ให้เป็นไปตามที่ผู้ว่าราชการกรุงเทพมหานครกำหนด</w:t>
      </w:r>
    </w:p>
    <w:p w14:paraId="22DC5C13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(๕)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กองอำนวยการป้องกันและบรรเทาสาธารณภัยอำเภอ (กอปภ.อ.)</w:t>
      </w:r>
    </w:p>
    <w:p w14:paraId="7AC4FBE5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ทำหน้าที่อำนวยการ ควบคุม สนับสนุน และประสานการปฏิบัติกับองค์กรปกครองส่วนท้องถิ่น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ในเขตพื้นที่รับผิดชอบในการป้องกันและบรรเทาสาธารณภัย และปฏิบัติงานตามที่ผู้ว่าราชการจังหวัดหรือกองอำนวยการป้องกันและบรรเทาสาธารณภัยจังหวัดมอบหมาย โดยมีนายอำเภอเป็นผู้อำนวยการ และมี</w:t>
      </w:r>
      <w:r w:rsidRPr="004728D5">
        <w:rPr>
          <w:rFonts w:ascii="TH SarabunIT๙" w:eastAsiaTheme="minorHAnsi" w:hAnsi="TH SarabunIT๙" w:cs="TH SarabunIT๙"/>
          <w:spacing w:val="-2"/>
          <w:sz w:val="32"/>
          <w:szCs w:val="32"/>
          <w:cs/>
        </w:rPr>
        <w:t>องค์ประกอบตามคำสั่งกองอำนวยการป้องกันและบรรเทาสาธารณภัยอำเภอ</w:t>
      </w:r>
      <w:r w:rsidRPr="004728D5">
        <w:rPr>
          <w:rFonts w:ascii="TH SarabunIT๙" w:eastAsiaTheme="minorHAnsi" w:hAnsi="TH SarabunIT๙" w:cs="TH SarabunIT๙" w:hint="cs"/>
          <w:spacing w:val="-2"/>
          <w:sz w:val="32"/>
          <w:szCs w:val="32"/>
          <w:cs/>
        </w:rPr>
        <w:t>จตุรพักตรพิมาน</w:t>
      </w:r>
      <w:r w:rsidRPr="004728D5">
        <w:rPr>
          <w:rFonts w:ascii="TH SarabunIT๙" w:eastAsiaTheme="minorHAnsi" w:hAnsi="TH SarabunIT๙" w:cs="TH SarabunIT๙"/>
          <w:spacing w:val="-2"/>
          <w:sz w:val="32"/>
          <w:szCs w:val="32"/>
        </w:rPr>
        <w:t xml:space="preserve"> </w:t>
      </w:r>
      <w:r w:rsidRPr="004728D5">
        <w:rPr>
          <w:rFonts w:ascii="TH SarabunIT๙" w:eastAsiaTheme="minorHAnsi" w:hAnsi="TH SarabunIT๙" w:cs="TH SarabunIT๙"/>
          <w:spacing w:val="-2"/>
          <w:sz w:val="32"/>
          <w:szCs w:val="32"/>
          <w:cs/>
        </w:rPr>
        <w:t>(ตามภาคผนวก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ก)</w:t>
      </w:r>
    </w:p>
    <w:p w14:paraId="72008CD4" w14:textId="77777777" w:rsidR="00AF5803" w:rsidRPr="004728D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  <w:cs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(6) กองอำนวยการป้องกันและบรรเทาสาธารณภัยองค์กรปกครองส่วนท้องถิ่นแห่งพื้นที่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ประกอบด้วย</w:t>
      </w:r>
    </w:p>
    <w:p w14:paraId="1A279EF9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(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6.1) </w:t>
      </w:r>
      <w:r w:rsidRPr="005A2EB5">
        <w:rPr>
          <w:rFonts w:ascii="TH SarabunIT๙" w:eastAsiaTheme="minorHAnsi" w:hAnsi="TH SarabunIT๙" w:cs="TH SarabunIT๙"/>
          <w:b/>
          <w:bCs/>
          <w:spacing w:val="-4"/>
          <w:sz w:val="32"/>
          <w:szCs w:val="32"/>
          <w:cs/>
        </w:rPr>
        <w:t>กองอำนวยการป้องกันและบรรเทาสาธารณภัยเมืองพัทยา(กอปภ.เมืองพัทยา)</w:t>
      </w:r>
    </w:p>
    <w:p w14:paraId="7D0A76F8" w14:textId="77777777" w:rsidR="00AF5803" w:rsidRPr="004728D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ทำหน้าที่อำนวยการ ควบคุม ปฏิบัติการป้องกันและบรรเทาสาธารณภัย และเผชิญเหตุเมื่อเกิดสาธารณภัยขึ้น พร้อมทั้งจัดทำแผนปฏิบัติการในการป้องกันและบรรเทาสาธารณภัยของเมืองพัทยา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ให้สอดคล้องกับแผนการป้องกันและบรรเทาสาธารณภัยจังหวัด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พร้อมทั้ง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โดยมีนายกเมืองพัทยา เป็นผู้อำนวยการ</w:t>
      </w:r>
    </w:p>
    <w:p w14:paraId="1582F0FF" w14:textId="77777777" w:rsidR="00AF5803" w:rsidRPr="004728D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B642580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(6.2)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กองอำนวยการป้องกันและบรรเทาสาธารณภัยเทศบาล (กอปภ.ทน./ทม./ทต.)</w:t>
      </w:r>
    </w:p>
    <w:p w14:paraId="2BFF888D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ทำหน้าที่อำนวยการ ควบคุม ปฏิบัติการป้องกันและบรรเทาสาธารณภัย และเผชิญเหตุเมื่อเกิดสาธารณภัยขึ้น พร้อมทั้งจัดทำแผนปฏิบัติการในการป้องกันและบรรเทาสาธารณภัยของเทศบาล     ให้สอดคล้องกับแผนการป้องกันและบรรเทาสาธารณภัยจังหวัด และแผนการป้องกันและบรรเทาสาธารณภัยอำเภอ รวมถึงมีหน้าที่ช่วยเหลือผู้อำนวยการจังหวัดและผู้อำนวยการอำเภอตามที่ได้รับมอบหมาย พร้อมทั้งสนับสนุนการป้องกันและบรรเทาสาธารณภัยให้องค์กรปกครองส่วนท้องถิ่น ซึ่งมีพื้นที่ติดต่อหรือใกล้เคียงหรือเขตพื้นที่อื่นเมื่อได้รับการร้องขอ โดยมีนายกเทศมนตรี เป็นผู้อำนวยการ</w:t>
      </w:r>
    </w:p>
    <w:p w14:paraId="05265607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2ABF04FD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7D2F2B75" w14:textId="77777777" w:rsidR="00AF5803" w:rsidRPr="00CB31AC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  <w:t>20</w:t>
      </w:r>
    </w:p>
    <w:p w14:paraId="15A327A2" w14:textId="77777777" w:rsidR="00AF5803" w:rsidRPr="00CB31AC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2F343CB5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(6.3)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</w:rPr>
        <w:t>กองอำนวยการป้องกันและบรรเทาสาธารณภัยองค์การบริหารส่วนตำบล (กอปภ.อบต.)</w:t>
      </w:r>
    </w:p>
    <w:p w14:paraId="0209B0D8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ทำหน้าที่อำนวยการ ควบคุม ปฏิบัติการป้องกันและบรรเทาสาธารณภัย และเผชิญเหตุ</w:t>
      </w:r>
      <w:r w:rsidRPr="005A2EB5">
        <w:rPr>
          <w:rFonts w:ascii="TH SarabunIT๙" w:eastAsiaTheme="minorHAnsi" w:hAnsi="TH SarabunIT๙" w:cs="TH SarabunIT๙"/>
          <w:spacing w:val="-14"/>
          <w:sz w:val="32"/>
          <w:szCs w:val="32"/>
          <w:cs/>
        </w:rPr>
        <w:t>เมื่อเกิดสาธารณภัยขึ้น พร้อมทั้งจัดทำแผนปฏิบัติการในการป้องกันและบรรเทาสาธารณภัยขององค์การบริหารส่วนตำบล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ให้สอดคล้องกับแผนการป้องกันและบรรเทาสาธารณภัยจังหวัด และแผนการป้องกันและบรรเทาสาธารณภัยอำเภอรวมถึงมีหน้าที่ช่วยเหลือผู้อำนวยการจังหวัดและผู้อำนวยการอำเภอตามที่ได้รับมอบหมาย พร้อมทั้งสนับสนุนการป้องกันและบรรเทาสาธารณภัยให้องค์กรปกครองส่วนท้องถิ่นซึ่งมีพื้นที่ติดต่อหรือใกล้เคียงหรือเขตพื้นที่อื่นเมื่อได้รับการร้องขอ โดยมีนายกองค์การบริหารส่วนตำบลเป็นผู้อำนวยการ</w:t>
      </w:r>
    </w:p>
    <w:p w14:paraId="48D1EDB7" w14:textId="77777777" w:rsidR="00AF5803" w:rsidRPr="004728D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38995582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ทั้งนี้ </w:t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เมื่อเกิดหรือคาดว่าจะเกิดสาธารณภัยในพื้นที่ให้กองอำนวยการป้องกันและบรรเทาสาธารณภัยอำเภอ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(กอปภ.อ.) </w:t>
      </w:r>
      <w:r w:rsidRPr="005A2EB5">
        <w:rPr>
          <w:rFonts w:ascii="TH SarabunIT๙" w:eastAsiaTheme="minorHAnsi" w:hAnsi="TH SarabunIT๙" w:cs="TH SarabunIT๙"/>
          <w:sz w:val="32"/>
          <w:szCs w:val="32"/>
          <w:u w:val="single"/>
          <w:cs/>
        </w:rPr>
        <w:t>จัดตั้งศูนย์บัญชาการเหตุการณ์อำเภอ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ขึ้น เพื่อเป็นศูนย์กลางในการระดมสรรพกำลังในการป้องกันและบรรเทาสาธารณภัยในพื้นที่ รายละเอียดการปฏิบัติปรากฏในบทที่ 4 การปฏิบัติขณะเกิดภัย </w:t>
      </w:r>
    </w:p>
    <w:p w14:paraId="6D722667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4F3836E0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3A9E1A26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E5DF76C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5E9DF59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082A2F81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56D16FE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517F1C7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12A34187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1C15908B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0256D654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868FFF9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4F30DAC9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20462E02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3F5FC62A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841FF04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76E11A69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34BF25CE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241A2CD3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right"/>
        <w:rPr>
          <w:rFonts w:ascii="TH SarabunIT๙" w:eastAsiaTheme="minorHAnsi" w:hAnsi="TH SarabunIT๙" w:cs="TH SarabunIT๙"/>
          <w:sz w:val="32"/>
          <w:szCs w:val="32"/>
        </w:rPr>
      </w:pPr>
    </w:p>
    <w:p w14:paraId="1B365E17" w14:textId="77777777" w:rsidR="00AF5803" w:rsidRPr="00CB31AC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after="0" w:line="240" w:lineRule="auto"/>
        <w:jc w:val="right"/>
        <w:rPr>
          <w:rFonts w:ascii="TH SarabunIT๙" w:eastAsiaTheme="minorHAnsi" w:hAnsi="TH SarabunIT๙" w:cs="TH SarabunIT๙"/>
          <w:sz w:val="16"/>
          <w:szCs w:val="16"/>
        </w:rPr>
      </w:pPr>
      <w:r w:rsidRPr="00CB31AC">
        <w:rPr>
          <w:rFonts w:ascii="TH SarabunIT๙" w:eastAsiaTheme="minorHAnsi" w:hAnsi="TH SarabunIT๙" w:cs="TH SarabunIT๙"/>
          <w:sz w:val="32"/>
          <w:szCs w:val="32"/>
        </w:rPr>
        <w:lastRenderedPageBreak/>
        <w:t>21</w:t>
      </w:r>
    </w:p>
    <w:p w14:paraId="0FC45E1E" w14:textId="77777777" w:rsidR="00AF5803" w:rsidRPr="004728D5" w:rsidRDefault="00AF5803" w:rsidP="00AF5803">
      <w:pPr>
        <w:spacing w:after="0" w:line="240" w:lineRule="auto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4D3E9C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แผนภาพ 2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Pr="004D3E9C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-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 xml:space="preserve"> </w:t>
      </w:r>
      <w:r w:rsidRPr="004D3E9C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4 </w:t>
      </w:r>
      <w:r w:rsidRPr="004D3E9C">
        <w:rPr>
          <w:rFonts w:ascii="TH SarabunIT๙" w:eastAsiaTheme="minorHAnsi" w:hAnsi="TH SarabunIT๙" w:cs="TH SarabunIT๙"/>
          <w:b/>
          <w:bCs/>
          <w:sz w:val="32"/>
          <w:szCs w:val="32"/>
        </w:rPr>
        <w:t>:</w:t>
      </w:r>
      <w:r w:rsidRPr="004D3E9C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 xml:space="preserve"> กลไกการจัดการการความเสี่ยงจากสาธารณภัยของประเทศไทย</w:t>
      </w:r>
    </w:p>
    <w:p w14:paraId="7B5B5C7E" w14:textId="77777777" w:rsidR="00AF5803" w:rsidRDefault="00000000" w:rsidP="00AF5803">
      <w:pPr>
        <w:tabs>
          <w:tab w:val="left" w:pos="426"/>
          <w:tab w:val="left" w:pos="709"/>
          <w:tab w:val="left" w:pos="1418"/>
          <w:tab w:val="left" w:pos="1843"/>
          <w:tab w:val="left" w:pos="2694"/>
          <w:tab w:val="left" w:pos="3119"/>
          <w:tab w:val="left" w:pos="3544"/>
        </w:tabs>
        <w:spacing w:before="240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4FFCAE65">
          <v:rect id="_x0000_s1335" style="position:absolute;left:0;text-align:left;margin-left:128.7pt;margin-top:6.95pt;width:223.5pt;height:35.25pt;z-index:251920384">
            <v:textbox style="mso-next-textbox:#_x0000_s1335">
              <w:txbxContent>
                <w:p w14:paraId="56094794" w14:textId="77777777" w:rsidR="00AF5803" w:rsidRPr="00A87516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 w:rsidRPr="00A87516"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  <w:t>นายกรัฐมนตรี</w:t>
                  </w:r>
                </w:p>
              </w:txbxContent>
            </v:textbox>
          </v:rect>
        </w:pict>
      </w:r>
    </w:p>
    <w:p w14:paraId="7AF8456E" w14:textId="77777777" w:rsidR="00AF5803" w:rsidRPr="005A2EB5" w:rsidRDefault="00000000" w:rsidP="00AF5803">
      <w:pPr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>
        <w:rPr>
          <w:rFonts w:ascii="TH SarabunIT๙" w:eastAsiaTheme="minorHAnsi" w:hAnsi="TH SarabunIT๙" w:cs="TH SarabunIT๙"/>
          <w:b/>
          <w:bCs/>
          <w:noProof/>
          <w:sz w:val="32"/>
          <w:szCs w:val="32"/>
        </w:rPr>
        <w:pict w14:anchorId="2BBB2BB7">
          <v:rect id="_x0000_s1336" style="position:absolute;left:0;text-align:left;margin-left:128.7pt;margin-top:9.4pt;width:223.5pt;height:26.25pt;z-index:251921408">
            <v:textbox style="mso-next-textbox:#_x0000_s1336">
              <w:txbxContent>
                <w:p w14:paraId="0A648CEE" w14:textId="77777777" w:rsidR="00AF5803" w:rsidRPr="00A87516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A87516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กรณีเกิดสาธารณภัยร้ายแรงอย่างยิ่ง</w:t>
                  </w:r>
                </w:p>
              </w:txbxContent>
            </v:textbox>
          </v:rect>
        </w:pict>
      </w:r>
    </w:p>
    <w:p w14:paraId="218C9050" w14:textId="77777777" w:rsidR="00AF5803" w:rsidRDefault="00000000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4688C8D9">
          <v:shape id="_x0000_s1337" type="#_x0000_t32" style="position:absolute;left:0;text-align:left;margin-left:241.95pt;margin-top:8.6pt;width:.05pt;height:23.25pt;flip:y;z-index:251922432" o:connectortype="straight"/>
        </w:pict>
      </w:r>
    </w:p>
    <w:tbl>
      <w:tblPr>
        <w:tblStyle w:val="TableGrid"/>
        <w:tblW w:w="0" w:type="auto"/>
        <w:tblInd w:w="1951" w:type="dxa"/>
        <w:tblLook w:val="04A0" w:firstRow="1" w:lastRow="0" w:firstColumn="1" w:lastColumn="0" w:noHBand="0" w:noVBand="1"/>
      </w:tblPr>
      <w:tblGrid>
        <w:gridCol w:w="6379"/>
      </w:tblGrid>
      <w:tr w:rsidR="00AF5803" w14:paraId="2D4DA421" w14:textId="77777777" w:rsidTr="001040A9">
        <w:tc>
          <w:tcPr>
            <w:tcW w:w="6379" w:type="dxa"/>
          </w:tcPr>
          <w:p w14:paraId="28891093" w14:textId="77777777" w:rsidR="00AF5803" w:rsidRPr="00A87516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4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กองบัญชาการป้องกันและบรรเทาสาธารณภัยแห่งชาติ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(บกปภ.ช.)</w:t>
            </w:r>
          </w:p>
        </w:tc>
      </w:tr>
      <w:tr w:rsidR="00AF5803" w14:paraId="14AED6C7" w14:textId="77777777" w:rsidTr="001040A9">
        <w:tc>
          <w:tcPr>
            <w:tcW w:w="6379" w:type="dxa"/>
          </w:tcPr>
          <w:p w14:paraId="169E5FD5" w14:textId="77777777" w:rsidR="00AF5803" w:rsidRPr="00A7247A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47A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ผู้บัญชาการป้องกันและบรรเทาสาธารณภัยแห่งชาติ</w:t>
            </w:r>
          </w:p>
          <w:p w14:paraId="54CF19B0" w14:textId="77777777" w:rsidR="00AF5803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(รัฐมนตรีว่าการกระทรวงมหาดไทย)</w:t>
            </w:r>
          </w:p>
          <w:p w14:paraId="28194E54" w14:textId="77777777" w:rsidR="00AF5803" w:rsidRPr="00A7247A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47A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รองผู้บัญชาการป้องกันและบรรเทาสาธารณภัยแห่งชาติ</w:t>
            </w:r>
          </w:p>
          <w:p w14:paraId="6DDEBABD" w14:textId="77777777" w:rsidR="00AF5803" w:rsidRPr="00A87516" w:rsidRDefault="00AF5803" w:rsidP="001040A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247A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(ปลัดกระทรวงมหาดไทย)</w:t>
            </w:r>
          </w:p>
        </w:tc>
      </w:tr>
    </w:tbl>
    <w:p w14:paraId="12725C59" w14:textId="77777777" w:rsidR="00AF5803" w:rsidRDefault="00000000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088DFD9C">
          <v:rect id="_x0000_s1339" style="position:absolute;left:0;text-align:left;margin-left:90.45pt;margin-top:19.4pt;width:323.25pt;height:35.25pt;z-index:251924480;mso-position-horizontal-relative:text;mso-position-vertical-relative:text">
            <v:textbox style="mso-next-textbox:#_x0000_s1339">
              <w:txbxContent>
                <w:p w14:paraId="04905ED3" w14:textId="77777777" w:rsidR="00AF5803" w:rsidRDefault="00AF5803" w:rsidP="00AF5803">
                  <w:pPr>
                    <w:jc w:val="center"/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กองอำนวยการป้องกันและบรรเทาสาธารณภัยกลาง (กอปภ.ก.)</w:t>
                  </w:r>
                </w:p>
              </w:txbxContent>
            </v:textbox>
          </v:rect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4A46F5CE">
          <v:shape id="_x0000_s1338" type="#_x0000_t32" style="position:absolute;left:0;text-align:left;margin-left:241.9pt;margin-top:-.1pt;width:.1pt;height:19.5pt;flip:x y;z-index:251923456;mso-position-horizontal-relative:text;mso-position-vertical-relative:text" o:connectortype="straight"/>
        </w:pict>
      </w:r>
    </w:p>
    <w:p w14:paraId="484D83D2" w14:textId="77777777" w:rsidR="00AF5803" w:rsidRDefault="00000000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1F50B927">
          <v:rect id="_x0000_s1340" style="position:absolute;left:0;text-align:left;margin-left:90.45pt;margin-top:15.6pt;width:323.25pt;height:41.25pt;z-index:251925504">
            <v:textbox style="mso-next-textbox:#_x0000_s1340">
              <w:txbxContent>
                <w:p w14:paraId="5C480DF3" w14:textId="77777777" w:rsidR="00AF5803" w:rsidRPr="00260D1D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60D1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ผู้อำนวยการกลาง</w:t>
                  </w:r>
                </w:p>
                <w:p w14:paraId="534C1432" w14:textId="77777777" w:rsidR="00AF5803" w:rsidRPr="00260D1D" w:rsidRDefault="00AF5803" w:rsidP="00AF5803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260D1D">
                    <w:rPr>
                      <w:rFonts w:ascii="TH SarabunPSK" w:hAnsi="TH SarabunPSK" w:cs="TH SarabunPSK"/>
                      <w:sz w:val="32"/>
                      <w:szCs w:val="32"/>
                      <w:rtl/>
                      <w:cs/>
                    </w:rPr>
                    <w:t>(อธิบดีกรมป้องกันและบรรเทาสาธารณภัย)</w:t>
                  </w:r>
                </w:p>
                <w:p w14:paraId="28AF91BD" w14:textId="77777777" w:rsidR="00AF5803" w:rsidRDefault="00AF5803" w:rsidP="00AF5803"/>
              </w:txbxContent>
            </v:textbox>
          </v:rect>
        </w:pict>
      </w:r>
    </w:p>
    <w:p w14:paraId="60C6DFAF" w14:textId="77777777" w:rsidR="00AF5803" w:rsidRDefault="00000000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76DBD46C">
          <v:shape id="_x0000_s1341" type="#_x0000_t32" style="position:absolute;left:0;text-align:left;margin-left:241.9pt;margin-top:26.1pt;width:.1pt;height:9.95pt;flip:x y;z-index:251926528" o:connectortype="straight"/>
        </w:pict>
      </w:r>
    </w:p>
    <w:p w14:paraId="488038F4" w14:textId="77777777" w:rsidR="00AF5803" w:rsidRDefault="00000000" w:rsidP="00AF5803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6A712978">
          <v:shape id="_x0000_s1363" type="#_x0000_t32" style="position:absolute;left:0;text-align:left;margin-left:128.7pt;margin-top:5.25pt;width:.05pt;height:11.2pt;z-index:251931648" o:connectortype="straight"/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1250D2B6">
          <v:group id="_x0000_s1351" style="position:absolute;left:0;text-align:left;margin-left:19.95pt;margin-top:3.45pt;width:439.5pt;height:286.45pt;z-index:251930624" coordorigin="1821,6256" coordsize="8912,5461">
            <v:shape id="Text Box 13" o:spid="_x0000_s1352" type="#_x0000_t202" style="position:absolute;left:1821;top:10753;width:4365;height:9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">
              <v:textbox style="mso-next-textbox:#Text Box 13">
                <w:txbxContent>
                  <w:p w14:paraId="53F31BA3" w14:textId="77777777" w:rsidR="00AF5803" w:rsidRPr="00E749EA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E749EA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ผู้อำนวยการอำเภอ</w:t>
                    </w:r>
                  </w:p>
                  <w:p w14:paraId="307823D8" w14:textId="77777777" w:rsidR="00AF5803" w:rsidRPr="00E749EA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E749EA">
                      <w:rPr>
                        <w:rFonts w:ascii="TH SarabunPSK" w:hAnsi="TH SarabunPSK" w:cs="TH SarabunPSK"/>
                        <w:sz w:val="32"/>
                        <w:szCs w:val="32"/>
                        <w:rtl/>
                        <w:cs/>
                      </w:rPr>
                      <w:t>(นายอำเภอ)</w:t>
                    </w:r>
                  </w:p>
                </w:txbxContent>
              </v:textbox>
            </v:shape>
            <v:group id="_x0000_s1353" style="position:absolute;left:1826;top:6256;width:8907;height:4373" coordorigin="1826,7265" coordsize="8904,4391">
              <v:group id="_x0000_s1354" style="position:absolute;left:1867;top:7514;width:4335;height:2744" coordorigin="1969,8228" coordsize="4335,2744">
                <v:shape id="Text Box 8" o:spid="_x0000_s1355" type="#_x0000_t202" style="position:absolute;left:1969;top:8228;width:4335;height:114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">
                  <v:textbox style="mso-next-textbox:#Text Box 8">
                    <w:txbxContent>
                      <w:p w14:paraId="09744FC0" w14:textId="77777777" w:rsidR="00AF5803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กองอำนวยการป้องกันและบรรเทาสาธารณภัยจังหวัด (กอปภ.จ.)</w:t>
                        </w:r>
                      </w:p>
                    </w:txbxContent>
                  </v:textbox>
                </v:shape>
                <v:shape id="Text Box 10" o:spid="_x0000_s1356" type="#_x0000_t202" style="position:absolute;left:1978;top:9361;width:4325;height:161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">
                  <v:textbox style="mso-next-textbox:#Text Box 10">
                    <w:txbxContent>
                      <w:p w14:paraId="5F98BE05" w14:textId="77777777" w:rsidR="00AF5803" w:rsidRPr="00260D1D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ผู้อำนวยการจังหวัด</w:t>
                        </w:r>
                      </w:p>
                      <w:p w14:paraId="01BEBEC1" w14:textId="77777777" w:rsidR="00AF5803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(ผู้ว่าราชการจังหวัด)</w:t>
                        </w:r>
                      </w:p>
                      <w:p w14:paraId="0DA8AC09" w14:textId="77777777" w:rsidR="00AF5803" w:rsidRPr="00260D1D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รองผู้อำนวยการจังหวัด</w:t>
                        </w:r>
                      </w:p>
                      <w:p w14:paraId="1ADC9869" w14:textId="77777777" w:rsidR="00AF5803" w:rsidRPr="00260D1D" w:rsidRDefault="00AF5803" w:rsidP="00AF5803">
                        <w:pPr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</w:pP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(นายกองค์การบริหารส่วนจังหวัด)</w:t>
                        </w:r>
                      </w:p>
                    </w:txbxContent>
                  </v:textbox>
                </v:shape>
              </v:group>
              <v:group id="_x0000_s1357" style="position:absolute;left:6570;top:7514;width:4160;height:3964" coordorigin="6604,8228" coordsize="4160,3964">
                <v:shape id="Text Box 9" o:spid="_x0000_s1358" type="#_x0000_t202" style="position:absolute;left:6604;top:8228;width:4160;height:117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">
                  <v:textbox style="mso-next-textbox:#Text Box 9">
                    <w:txbxContent>
                      <w:p w14:paraId="0A60D94A" w14:textId="77777777" w:rsidR="00AF5803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กองอำนวยการป้องกันและบรรเทาสาธารณภัยกรุงเทพมหานคร (กอปภ.กทม.)</w:t>
                        </w:r>
                      </w:p>
                      <w:p w14:paraId="407C9625" w14:textId="77777777" w:rsidR="00AF5803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14:paraId="0698CE01" w14:textId="77777777" w:rsidR="00AF5803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  <w:p w14:paraId="2F23B78F" w14:textId="77777777" w:rsidR="00AF5803" w:rsidRPr="00B37C28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1" o:spid="_x0000_s1359" type="#_x0000_t202" style="position:absolute;left:6607;top:9400;width:4150;height:27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">
                  <v:textbox style="mso-next-textbox:#Text Box 11">
                    <w:txbxContent>
                      <w:p w14:paraId="7468F26B" w14:textId="77777777" w:rsidR="00AF5803" w:rsidRPr="00B37C28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ผู้อำนวยการกรุงเทพมหานคร</w:t>
                        </w:r>
                      </w:p>
                      <w:p w14:paraId="7928E7AE" w14:textId="77777777" w:rsidR="00AF5803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(ผู้ว่าราชการกรุงเทพมหานคร)</w:t>
                        </w:r>
                      </w:p>
                      <w:p w14:paraId="314D054F" w14:textId="77777777" w:rsidR="00AF5803" w:rsidRPr="007649A4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0"/>
                            <w:szCs w:val="20"/>
                          </w:rPr>
                        </w:pPr>
                      </w:p>
                      <w:p w14:paraId="72D16E5B" w14:textId="77777777" w:rsidR="00AF5803" w:rsidRPr="00B37C28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รองผู้อำนวยการกรุงเทพมหานคร</w:t>
                        </w:r>
                      </w:p>
                      <w:p w14:paraId="67837DE9" w14:textId="77777777" w:rsidR="00AF5803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rtl/>
                            <w:cs/>
                          </w:rPr>
                          <w:t>(ปลัดกรุงเทพมหานคร)</w:t>
                        </w:r>
                      </w:p>
                      <w:p w14:paraId="3A82405E" w14:textId="77777777" w:rsidR="00AF5803" w:rsidRPr="00260D1D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B37C28">
                          <w:rPr>
                            <w:rFonts w:ascii="TH SarabunIT๙" w:hAnsi="TH SarabunIT๙" w:cs="TH SarabunIT๙"/>
                            <w:sz w:val="32"/>
                            <w:szCs w:val="32"/>
                            <w:cs/>
                          </w:rPr>
                          <w:t>ผู้ช่วยผู้อำนวยการกรุงเทพมหานคร</w:t>
                        </w:r>
                      </w:p>
                      <w:p w14:paraId="31EC1F21" w14:textId="77777777" w:rsidR="00AF5803" w:rsidRPr="00260D1D" w:rsidRDefault="00AF5803" w:rsidP="00AF580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260D1D">
                          <w:rPr>
                            <w:rFonts w:ascii="TH SarabunPSK" w:hAnsi="TH SarabunPSK" w:cs="TH SarabunPSK"/>
                            <w:sz w:val="32"/>
                            <w:szCs w:val="32"/>
                            <w:rtl/>
                            <w:cs/>
                          </w:rPr>
                          <w:t>(ผู้อำนวยการเขต)</w:t>
                        </w:r>
                      </w:p>
                    </w:txbxContent>
                  </v:textbox>
                </v:shape>
              </v:group>
              <v:shape id="Text Box 12" o:spid="_x0000_s1360" type="#_x0000_t202" style="position:absolute;left:1826;top:10770;width:4361;height:88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">
                <v:textbox style="mso-next-textbox:#Text Box 12">
                  <w:txbxContent>
                    <w:p w14:paraId="3A93F21F" w14:textId="77777777" w:rsidR="00AF5803" w:rsidRPr="00E749EA" w:rsidRDefault="00AF5803" w:rsidP="00AF5803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E749E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กองอำนวยการป้องกันและบรรเทาสาธารณภัย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อำเภอ (กอปภ.อ.)</w:t>
                      </w:r>
                    </w:p>
                  </w:txbxContent>
                </v:textbox>
              </v:shape>
              <v:shape id="_x0000_s1361" type="#_x0000_t32" style="position:absolute;left:3850;top:10608;width:283;height:0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UDHgIAADw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" adj="-362097,-1,-362097" strokeweight="1.5pt"/>
              <v:shape id="AutoShape 24" o:spid="_x0000_s1362" type="#_x0000_t32" style="position:absolute;left:4018;top:7265;width:4649;height: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RWIA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" adj="-18668,-1,-18668" strokeweight="1.5pt"/>
            </v:group>
          </v:group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41B05C18">
          <v:shape id="_x0000_s1364" type="#_x0000_t32" style="position:absolute;left:0;text-align:left;margin-left:355.2pt;margin-top:5.25pt;width:.05pt;height:11.2pt;z-index:251932672" o:connectortype="straight"/>
        </w:pict>
      </w:r>
    </w:p>
    <w:p w14:paraId="7A15D68F" w14:textId="77777777" w:rsidR="00AF5803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32D517B2" w14:textId="77777777" w:rsidR="00AF5803" w:rsidRPr="005A2EB5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33FAE94C" w14:textId="77777777" w:rsidR="00AF5803" w:rsidRPr="005A2EB5" w:rsidRDefault="00000000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25C9E59A">
          <v:shape id="_x0000_s1350" type="#_x0000_t32" style="position:absolute;left:0;text-align:left;margin-left:118.75pt;margin-top:3.15pt;width:0;height:11.3pt;z-index:251929600" o:connectortype="straight" strokeweight="1.5pt"/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4D7A1977">
          <v:shape id="_x0000_s1349" type="#_x0000_t32" style="position:absolute;left:0;text-align:left;margin-left:351.3pt;margin-top:3.75pt;width:0;height:10.7pt;z-index:251928576" o:connectortype="straight" strokeweight="1.5pt"/>
        </w:pict>
      </w:r>
    </w:p>
    <w:p w14:paraId="3BD4D616" w14:textId="77777777" w:rsidR="00AF5803" w:rsidRPr="005A2EB5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6F25DCC9" w14:textId="77777777" w:rsidR="00AF5803" w:rsidRPr="005A2EB5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1A940036" w14:textId="77777777" w:rsidR="00AF5803" w:rsidRPr="005A2EB5" w:rsidRDefault="00AF5803" w:rsidP="00AF5803">
      <w:pPr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3AD8CE64" w14:textId="77777777" w:rsidR="00AF5803" w:rsidRPr="005A2EB5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2A72A3B4" w14:textId="77777777" w:rsidR="00AF5803" w:rsidRPr="005A2EB5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0AFEEDE9" w14:textId="77777777" w:rsidR="00AF5803" w:rsidRPr="005A2EB5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70F9BBFD" w14:textId="77777777" w:rsidR="00AF5803" w:rsidRDefault="00000000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602FBFDF">
          <v:group id="_x0000_s1296" style="position:absolute;left:0;text-align:left;margin-left:57.45pt;margin-top:7.4pt;width:339.9pt;height:26.15pt;z-index:251892736" coordorigin="2850,12164" coordsize="6798,523">
            <v:shape id="AutoShape 20" o:spid="_x0000_s1297" type="#_x0000_t32" style="position:absolute;left:3847;top:12278;width:227;height:0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UDHgIAADw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" adj="-362097,-1,-362097" strokeweight="1.5pt"/>
            <v:group id="_x0000_s1298" style="position:absolute;left:2850;top:12411;width:6798;height:276" coordorigin="3045,13853" coordsize="6796,277">
              <v:shape id="AutoShape 27" o:spid="_x0000_s1299" type="#_x0000_t32" style="position:absolute;left:6467;top:13992;width:277;height:0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R0mHwIAADw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" adj="-515125,-1,-515125" strokeweight="1.5pt"/>
              <v:shape id="AutoShape 28" o:spid="_x0000_s1300" type="#_x0000_t34" style="position:absolute;left:9711;top:13996;width:260;height:1;rotation:9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uqHwIAADwEAAAOAAAAZHJzL2Uyb0RvYy54bWysU8GO2yAQvVfqPyDuWdupkyZWnNXKTnrZ&#10;tpF2+wEEsI2KAQGJE1X99w44ibL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" adj=",299527200,-817477" strokeweight="1.5pt"/>
              <v:shape id="AutoShape 30" o:spid="_x0000_s1301" type="#_x0000_t32" style="position:absolute;left:3045;top:13853;width:0;height:2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Mc4Hw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" strokeweight="1.5pt"/>
              <v:shape id="AutoShape 31" o:spid="_x0000_s1302" type="#_x0000_t32" style="position:absolute;left:3045;top:13853;width:6795;height: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SdIAIAAD0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" strokeweight="1.5pt"/>
            </v:group>
          </v:group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22E0BF75">
          <v:group id="_x0000_s1342" style="position:absolute;left:0;text-align:left;margin-left:57.45pt;margin-top:9.2pt;width:339.9pt;height:26.15pt;z-index:251927552" coordorigin="2850,12164" coordsize="6798,523">
            <v:shape id="AutoShape 20" o:spid="_x0000_s1343" type="#_x0000_t32" style="position:absolute;left:3847;top:12278;width:227;height:0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UDHgIAADw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" adj="-362097,-1,-362097" strokeweight="1.5pt"/>
            <v:group id="_x0000_s1344" style="position:absolute;left:2850;top:12411;width:6798;height:276" coordorigin="3045,13853" coordsize="6796,277">
              <v:shape id="AutoShape 27" o:spid="_x0000_s1345" type="#_x0000_t32" style="position:absolute;left:6467;top:13992;width:277;height:0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R0mHwIAADw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" adj="-515125,-1,-515125" strokeweight="1.5pt"/>
              <v:shape id="AutoShape 28" o:spid="_x0000_s1346" type="#_x0000_t34" style="position:absolute;left:9711;top:13996;width:260;height:1;rotation:90;flip:x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uqHwIAADwEAAAOAAAAZHJzL2Uyb0RvYy54bWysU8GO2yAQvVfqPyDuWdupkyZWnNXKTnrZ&#10;tpF2+wEEsI2KAQGJE1X99w44ibL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" adj=",299527200,-817477" strokeweight="1.5pt"/>
              <v:shape id="AutoShape 30" o:spid="_x0000_s1347" type="#_x0000_t32" style="position:absolute;left:3045;top:13853;width:0;height:2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Mc4Hw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" strokeweight="1.5pt"/>
              <v:shape id="AutoShape 31" o:spid="_x0000_s1348" type="#_x0000_t32" style="position:absolute;left:3045;top:13853;width:6795;height: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SdIAIAAD0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" strokeweight="1.5pt"/>
            </v:group>
          </v:group>
        </w:pict>
      </w:r>
    </w:p>
    <w:p w14:paraId="37ADC987" w14:textId="77777777" w:rsidR="00AF5803" w:rsidRPr="005A2EB5" w:rsidRDefault="00000000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231D9F22">
          <v:group id="_x0000_s1303" style="position:absolute;left:0;text-align:left;margin-left:141.75pt;margin-top:4.55pt;width:161.55pt;height:115.15pt;z-index:251893760" coordorigin="4518,12672" coordsize="3231,2381">
            <v:shape id="Text Box 15" o:spid="_x0000_s1304" type="#_x0000_t202" style="position:absolute;left:4518;top:12672;width:3231;height:9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">
              <v:textbox style="mso-next-textbox:#Text Box 15">
                <w:txbxContent>
                  <w:p w14:paraId="4C38FD39" w14:textId="77777777" w:rsidR="00AF5803" w:rsidRPr="00E749EA" w:rsidRDefault="00AF5803" w:rsidP="00AF5803">
                    <w:pPr>
                      <w:jc w:val="center"/>
                      <w:rPr>
                        <w:rFonts w:ascii="TH SarabunIT๙" w:hAnsi="TH SarabunIT๙" w:cs="TH SarabunIT๙"/>
                        <w:sz w:val="28"/>
                        <w:rtl/>
                        <w:cs/>
                      </w:rPr>
                    </w:pPr>
                    <w:r w:rsidRPr="00AC374D">
                      <w:rPr>
                        <w:rFonts w:ascii="TH SarabunIT๙" w:hAnsi="TH SarabunIT๙" w:cs="TH SarabunIT๙"/>
                        <w:spacing w:val="-14"/>
                        <w:sz w:val="28"/>
                        <w:cs/>
                      </w:rPr>
                      <w:t>กองอำนวยการป้</w:t>
                    </w:r>
                    <w:r>
                      <w:rPr>
                        <w:rFonts w:ascii="TH SarabunIT๙" w:hAnsi="TH SarabunIT๙" w:cs="TH SarabunIT๙" w:hint="cs"/>
                        <w:spacing w:val="-14"/>
                        <w:sz w:val="28"/>
                        <w:cs/>
                      </w:rPr>
                      <w:t>อ</w:t>
                    </w:r>
                    <w:r w:rsidRPr="00AC374D">
                      <w:rPr>
                        <w:rFonts w:ascii="TH SarabunIT๙" w:hAnsi="TH SarabunIT๙" w:cs="TH SarabunIT๙"/>
                        <w:spacing w:val="-14"/>
                        <w:sz w:val="28"/>
                        <w:cs/>
                      </w:rPr>
                      <w:t>งกันและบรรเทาสาธารณภัย</w:t>
                    </w:r>
                    <w:r w:rsidRPr="00E749EA">
                      <w:rPr>
                        <w:rFonts w:ascii="TH SarabunIT๙" w:hAnsi="TH SarabunIT๙" w:cs="TH SarabunIT๙" w:hint="cs"/>
                        <w:sz w:val="28"/>
                        <w:cs/>
                      </w:rPr>
                      <w:t>เทศบาล</w:t>
                    </w:r>
                    <w:r w:rsidRPr="00E749EA">
                      <w:rPr>
                        <w:rFonts w:ascii="TH SarabunIT๙" w:hAnsi="TH SarabunIT๙" w:cs="TH SarabunIT๙"/>
                        <w:sz w:val="28"/>
                        <w:cs/>
                      </w:rPr>
                      <w:t xml:space="preserve"> (กอปภ.ทน./ทม./ทต.)</w:t>
                    </w:r>
                  </w:p>
                </w:txbxContent>
              </v:textbox>
            </v:shape>
            <v:shape id="Text Box 18" o:spid="_x0000_s1305" type="#_x0000_t202" style="position:absolute;left:4536;top:13628;width:3196;height:142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">
              <v:textbox style="mso-next-textbox:#Text Box 18">
                <w:txbxContent>
                  <w:p w14:paraId="50156533" w14:textId="77777777" w:rsidR="00AF5803" w:rsidRPr="00204CCB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204CCB">
                      <w:rPr>
                        <w:rFonts w:ascii="TH SarabunIT๙" w:hAnsi="TH SarabunIT๙" w:cs="TH SarabunIT๙"/>
                        <w:sz w:val="28"/>
                        <w:cs/>
                      </w:rPr>
                      <w:t>ผู้อำนวยการท้องถิ่น</w:t>
                    </w:r>
                  </w:p>
                  <w:p w14:paraId="5FD83476" w14:textId="77777777" w:rsidR="00AF5803" w:rsidRPr="00204CCB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204CCB">
                      <w:rPr>
                        <w:rFonts w:ascii="TH SarabunIT๙" w:hAnsi="TH SarabunIT๙" w:cs="TH SarabunIT๙"/>
                        <w:sz w:val="28"/>
                        <w:rtl/>
                        <w:cs/>
                      </w:rPr>
                      <w:t>(นายกเทศมนตรี)</w:t>
                    </w:r>
                  </w:p>
                  <w:p w14:paraId="04617208" w14:textId="77777777" w:rsidR="00AF5803" w:rsidRPr="00204CCB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204CCB">
                      <w:rPr>
                        <w:rFonts w:ascii="TH SarabunIT๙" w:hAnsi="TH SarabunIT๙" w:cs="TH SarabunIT๙"/>
                        <w:sz w:val="28"/>
                        <w:cs/>
                      </w:rPr>
                      <w:t>ผู้ช่วยผู้อำนวยการท้องถิ่น</w:t>
                    </w:r>
                  </w:p>
                  <w:p w14:paraId="2960443F" w14:textId="77777777" w:rsidR="00AF5803" w:rsidRPr="00204CCB" w:rsidRDefault="00AF5803" w:rsidP="00AF5803">
                    <w:pPr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204CCB">
                      <w:rPr>
                        <w:rFonts w:ascii="TH SarabunIT๙" w:hAnsi="TH SarabunIT๙" w:cs="TH SarabunIT๙"/>
                        <w:sz w:val="28"/>
                        <w:rtl/>
                        <w:cs/>
                      </w:rPr>
                      <w:t>(ปลัดเทศบาล)</w:t>
                    </w:r>
                  </w:p>
                  <w:p w14:paraId="6D26E639" w14:textId="77777777" w:rsidR="00AF5803" w:rsidRDefault="00AF5803" w:rsidP="00AF5803"/>
                </w:txbxContent>
              </v:textbox>
            </v:shape>
          </v:group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426E9499">
          <v:group id="_x0000_s1309" style="position:absolute;left:0;text-align:left;margin-left:-27.6pt;margin-top:4.55pt;width:163.1pt;height:122.05pt;z-index:251895808" coordorigin="1095,12243" coordsize="3290,2506">
            <v:shape id="Text Box 14" o:spid="_x0000_s1310" type="#_x0000_t202" style="position:absolute;left:1095;top:12243;width:3288;height:90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">
              <v:textbox style="mso-next-textbox:#Text Box 14">
                <w:txbxContent>
                  <w:p w14:paraId="26569CBE" w14:textId="77777777" w:rsidR="00AF5803" w:rsidRPr="00AC374D" w:rsidRDefault="00AF5803" w:rsidP="00AF5803">
                    <w:pPr>
                      <w:jc w:val="center"/>
                      <w:rPr>
                        <w:rFonts w:ascii="TH SarabunIT๙" w:hAnsi="TH SarabunIT๙" w:cs="TH SarabunIT๙"/>
                        <w:sz w:val="28"/>
                        <w:rtl/>
                        <w:cs/>
                      </w:rPr>
                    </w:pPr>
                    <w:r w:rsidRPr="00BF6A17">
                      <w:rPr>
                        <w:rFonts w:ascii="TH SarabunIT๙" w:hAnsi="TH SarabunIT๙" w:cs="TH SarabunIT๙"/>
                        <w:sz w:val="28"/>
                        <w:cs/>
                      </w:rPr>
                      <w:t>กองอำนวยการป้องกันและ</w:t>
                    </w:r>
                    <w:r w:rsidRPr="00BF6A17">
                      <w:rPr>
                        <w:rFonts w:ascii="TH SarabunIT๙" w:hAnsi="TH SarabunIT๙" w:cs="TH SarabunIT๙" w:hint="cs"/>
                        <w:sz w:val="28"/>
                        <w:cs/>
                      </w:rPr>
                      <w:t>บรรเทา     สาธารณภัยเมืองพัทยา</w:t>
                    </w:r>
                    <w:r w:rsidRPr="00AC374D">
                      <w:rPr>
                        <w:rFonts w:ascii="TH SarabunIT๙" w:hAnsi="TH SarabunIT๙" w:cs="TH SarabunIT๙" w:hint="cs"/>
                        <w:spacing w:val="-16"/>
                        <w:sz w:val="28"/>
                        <w:cs/>
                      </w:rPr>
                      <w:t xml:space="preserve"> (กอปภ.เมือง</w:t>
                    </w:r>
                    <w:r w:rsidRPr="00AC374D">
                      <w:rPr>
                        <w:rFonts w:ascii="TH SarabunIT๙" w:hAnsi="TH SarabunIT๙" w:cs="TH SarabunIT๙" w:hint="cs"/>
                        <w:sz w:val="28"/>
                        <w:cs/>
                      </w:rPr>
                      <w:t>พัทยา)</w:t>
                    </w:r>
                  </w:p>
                </w:txbxContent>
              </v:textbox>
            </v:shape>
            <v:shape id="Text Box 17" o:spid="_x0000_s1311" type="#_x0000_t202" style="position:absolute;left:1123;top:13144;width:3262;height:160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">
              <v:textbox style="mso-next-textbox:#Text Box 17">
                <w:txbxContent>
                  <w:p w14:paraId="08BA6AC8" w14:textId="77777777" w:rsidR="00AF5803" w:rsidRPr="00204CCB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204CCB">
                      <w:rPr>
                        <w:rFonts w:ascii="TH SarabunIT๙" w:hAnsi="TH SarabunIT๙" w:cs="TH SarabunIT๙"/>
                        <w:sz w:val="28"/>
                        <w:cs/>
                      </w:rPr>
                      <w:t>ผู้อำนวยการท้องถิ่น</w:t>
                    </w:r>
                  </w:p>
                  <w:p w14:paraId="729F38FE" w14:textId="77777777" w:rsidR="00AF5803" w:rsidRPr="00204CCB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204CCB">
                      <w:rPr>
                        <w:rFonts w:ascii="TH SarabunIT๙" w:hAnsi="TH SarabunIT๙" w:cs="TH SarabunIT๙"/>
                        <w:sz w:val="28"/>
                        <w:rtl/>
                        <w:cs/>
                      </w:rPr>
                      <w:t>(นายกเมืองพัทยา)</w:t>
                    </w:r>
                  </w:p>
                  <w:p w14:paraId="615A6D45" w14:textId="77777777" w:rsidR="00AF5803" w:rsidRPr="00204CCB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204CCB">
                      <w:rPr>
                        <w:rFonts w:ascii="TH SarabunIT๙" w:hAnsi="TH SarabunIT๙" w:cs="TH SarabunIT๙"/>
                        <w:sz w:val="28"/>
                        <w:cs/>
                      </w:rPr>
                      <w:t>ผู้ช่วยผู้อำนวยการท้องถิ่น</w:t>
                    </w:r>
                  </w:p>
                  <w:p w14:paraId="651ED9CA" w14:textId="77777777" w:rsidR="00AF5803" w:rsidRPr="00204CCB" w:rsidRDefault="00AF5803" w:rsidP="00AF5803">
                    <w:pPr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204CCB">
                      <w:rPr>
                        <w:rFonts w:ascii="TH SarabunIT๙" w:hAnsi="TH SarabunIT๙" w:cs="TH SarabunIT๙"/>
                        <w:sz w:val="28"/>
                        <w:rtl/>
                        <w:cs/>
                      </w:rPr>
                      <w:t>(ปลัดเมืองพัทยา)</w:t>
                    </w:r>
                  </w:p>
                </w:txbxContent>
              </v:textbox>
            </v:shape>
          </v:group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274782BB">
          <v:group id="_x0000_s1306" style="position:absolute;left:0;text-align:left;margin-left:308.35pt;margin-top:4.55pt;width:180.25pt;height:125.05pt;z-index:251894784" coordorigin="7885,12710" coordsize="3758,2501">
            <v:shape id="Text Box 16" o:spid="_x0000_s1307" type="#_x0000_t202" style="position:absolute;left:7903;top:12710;width:3740;height:119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">
              <v:textbox style="mso-next-textbox:#Text Box 16;mso-fit-shape-to-text:t">
                <w:txbxContent>
                  <w:p w14:paraId="74790CD9" w14:textId="77777777" w:rsidR="00AF5803" w:rsidRPr="00D331B6" w:rsidRDefault="00AF5803" w:rsidP="00AF5803">
                    <w:pPr>
                      <w:jc w:val="center"/>
                      <w:rPr>
                        <w:rFonts w:ascii="TH SarabunIT๙" w:hAnsi="TH SarabunIT๙" w:cs="TH SarabunIT๙"/>
                        <w:spacing w:val="-16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spacing w:val="-16"/>
                        <w:sz w:val="32"/>
                        <w:szCs w:val="32"/>
                        <w:cs/>
                      </w:rPr>
                      <w:t>กองอำนวยการป้องกันและบรรเทาสาธารณภัยองค์การบริหารส่วนตำบล (กอปภ.อบต.)</w:t>
                    </w:r>
                  </w:p>
                </w:txbxContent>
              </v:textbox>
            </v:shape>
            <v:shape id="Text Box 19" o:spid="_x0000_s1308" type="#_x0000_t202" style="position:absolute;left:7885;top:13575;width:3740;height:16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FpLQIAAFoEAAAOAAAAZHJzL2Uyb0RvYy54bWysVNuO2yAQfa/Uf0C8N3bSJJt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">
              <v:textbox style="mso-next-textbox:#Text Box 19">
                <w:txbxContent>
                  <w:p w14:paraId="7FE8B746" w14:textId="77777777" w:rsidR="00AF5803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sz w:val="32"/>
                        <w:szCs w:val="32"/>
                        <w:cs/>
                      </w:rPr>
                      <w:t>ผู้อำนวยการท้องถิ่น</w:t>
                    </w:r>
                  </w:p>
                  <w:p w14:paraId="1DCBF2B7" w14:textId="77777777" w:rsidR="00AF5803" w:rsidRPr="00A7247A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sz w:val="32"/>
                        <w:szCs w:val="32"/>
                        <w:cs/>
                      </w:rPr>
                      <w:t>(นายกองค์การบริหารส่วนตำบล)</w:t>
                    </w:r>
                  </w:p>
                  <w:p w14:paraId="342B1ABE" w14:textId="77777777" w:rsidR="00AF5803" w:rsidRPr="00A7247A" w:rsidRDefault="00AF5803" w:rsidP="00AF5803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cs/>
                      </w:rPr>
                      <w:t>ผู้ช่วยผู้อำนวยการท้องถิ่น</w:t>
                    </w:r>
                  </w:p>
                  <w:p w14:paraId="74ADB0B4" w14:textId="77777777" w:rsidR="00AF5803" w:rsidRPr="00A7247A" w:rsidRDefault="00AF5803" w:rsidP="00AF5803">
                    <w:pPr>
                      <w:jc w:val="center"/>
                      <w:rPr>
                        <w:rFonts w:ascii="TH SarabunIT๙" w:hAnsi="TH SarabunIT๙" w:cs="TH SarabunIT๙"/>
                        <w:sz w:val="32"/>
                        <w:szCs w:val="32"/>
                      </w:rPr>
                    </w:pPr>
                    <w:r w:rsidRPr="00A7247A">
                      <w:rPr>
                        <w:rFonts w:ascii="TH SarabunIT๙" w:hAnsi="TH SarabunIT๙" w:cs="TH SarabunIT๙"/>
                        <w:sz w:val="32"/>
                        <w:szCs w:val="32"/>
                        <w:rtl/>
                        <w:cs/>
                      </w:rPr>
                      <w:t>(ปลัดองค์การบริหารส่วนตำบล)</w:t>
                    </w:r>
                  </w:p>
                </w:txbxContent>
              </v:textbox>
            </v:shape>
          </v:group>
        </w:pict>
      </w:r>
    </w:p>
    <w:p w14:paraId="21191A2F" w14:textId="77777777" w:rsidR="00AF5803" w:rsidRPr="005A2EB5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5B0E4441" w14:textId="77777777" w:rsidR="00AF5803" w:rsidRPr="005A2EB5" w:rsidRDefault="00AF5803" w:rsidP="00AF5803">
      <w:pPr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4D5D60E2" w14:textId="77777777" w:rsidR="00AF5803" w:rsidRDefault="00AF5803" w:rsidP="00AF5803">
      <w:pPr>
        <w:rPr>
          <w:rFonts w:ascii="TH SarabunIT๙" w:eastAsiaTheme="minorHAnsi" w:hAnsi="TH SarabunIT๙" w:cs="TH SarabunIT๙"/>
          <w:sz w:val="32"/>
          <w:szCs w:val="32"/>
        </w:rPr>
      </w:pPr>
    </w:p>
    <w:p w14:paraId="125A8DD4" w14:textId="77777777" w:rsidR="00AF5803" w:rsidRPr="005A2EB5" w:rsidRDefault="00AF5803" w:rsidP="00AF5803">
      <w:pPr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  <w:t>22</w:t>
      </w:r>
    </w:p>
    <w:p w14:paraId="36FFBBA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2.6  การปฏิบัติร่วมกับหน่วยงานที่เกี่ยวข้อง</w:t>
      </w:r>
    </w:p>
    <w:p w14:paraId="0BCFEED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2.6.1  หลักการประสานกับหน่วยงานที่เกี่ยวข้อง</w:t>
      </w:r>
    </w:p>
    <w:p w14:paraId="430B2FE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(1) 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ระยะก่อนเกิดภัย</w:t>
      </w:r>
    </w:p>
    <w:p w14:paraId="1F3ABEA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ภัยอำเภอกำหนดกิจกรรมและแผนการดำเนินงานในการประสานการปฏิบัติร่วมกับหน่วยงานที่เกี่ยวข้อง เช่น การจัดประชุมคณะทำงานทุกเดือนหรือทุกไตรมาส เป็นต้น เพื่อหารือและผลักดันงานด้านสาธารณภัยให้หน่วยงานที่เกี่ยวข้องได้ทราบและเข้าใจถึงปัญหาอุปสรรคงานด้านสาธารณภัยและร่วมหารือแนวทางป้องกันและแก้ไขปัญหาสาธารณภัยอย่างเป็นระบบ</w:t>
      </w:r>
    </w:p>
    <w:p w14:paraId="2BB052C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(2) 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ระยะขณะเกิดภัย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ภายหลังเกิดภัย</w:t>
      </w:r>
    </w:p>
    <w:p w14:paraId="266359E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(2.1) ศูนย์บัญชาการเหตุการณ์อำเภอจัดเจ้าหน้าที่ประสานการปฏิบัติร่วมกับหน่วยงานที่เกี่ยวข้องเป็นระยะตลอด 24 ชั่วโมงเพื่อประสานการปฏิบัติให้เข้าใจตรงกันอย่างเป็นระบบ</w:t>
      </w:r>
    </w:p>
    <w:p w14:paraId="4C7DD28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(2.2)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ดำรงการติดต่อสื่อสารระหว่างกันอย่างต่อเนื่อง </w:t>
      </w:r>
      <w:r w:rsidRPr="005A2EB5">
        <w:rPr>
          <w:rFonts w:ascii="TH SarabunIT๙" w:hAnsi="TH SarabunIT๙" w:cs="TH SarabunIT๙"/>
          <w:sz w:val="32"/>
          <w:szCs w:val="32"/>
          <w:cs/>
        </w:rPr>
        <w:t>ตลอด 24 ชั่วโมง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เพื่อป้องกันความเข้าใจที่คลาดเคลื่อนระหว่างการปฏิบัติงาน</w:t>
      </w:r>
    </w:p>
    <w:p w14:paraId="12037C4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(2.3)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กำหนดขั้นตอนหรือแนวทางการประสานงานระหว่างหน่วยงานให้ชัดเจน อาจมีการ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ประชุมหารือและแลกเปลี่ยนข้อมูลในการจัดการสาธารณภัย รวมทั้งการบรรยายสรุปสถานการณ์ประจำวัน เพื่อทำความเข้าใจต่อสถานการณ์ให้ตรงกัน </w:t>
      </w:r>
    </w:p>
    <w:p w14:paraId="2AC3C92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(2.4)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 การปฏิบัติงานร่วมกับหน่วยงานที่เกี่ยวข้องให้ยึดกรอบแนวทางการปฏิบัติตามพระราชบัญญัติป้องกันและบรรเทาสาธารณภัย พ.ศ.</w:t>
      </w:r>
      <w:r w:rsidRPr="005A2EB5">
        <w:rPr>
          <w:rFonts w:ascii="TH SarabunIT๙" w:eastAsia="Calibri" w:hAnsi="TH SarabunIT๙" w:cs="TH SarabunIT๙"/>
          <w:sz w:val="32"/>
          <w:szCs w:val="32"/>
        </w:rPr>
        <w:t>2550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และหลักมาตรฐานสากล </w:t>
      </w:r>
    </w:p>
    <w:p w14:paraId="34096FDB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2.6.2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การปฏิบัติร่วมกับหน่วยทหาร</w:t>
      </w:r>
    </w:p>
    <w:p w14:paraId="6914FA5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color w:val="FF0000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ฝ่ายทหารมีภารกิจ</w:t>
      </w:r>
      <w:r w:rsidRPr="005A2EB5">
        <w:rPr>
          <w:rFonts w:ascii="TH SarabunIT๙" w:hAnsi="TH SarabunIT๙" w:cs="TH SarabunIT๙"/>
          <w:sz w:val="32"/>
          <w:szCs w:val="32"/>
          <w:cs/>
        </w:rPr>
        <w:t>สนับสนุนการจัดการสาธารณภัยของกองบัญชาการป้องกันและบรรเทาสาธารณภัยแห่งชาติและศูนย์บัญชาการเหตุการณ์แต่ละระดับ ดังนั้น การปฏิบัติร่วมกับหน่วยทหารในการป้องกันและบรรเทาสาธารณภัย ฝ่ายพลเรือนต้องมีการประสานการปฏิบัติร่วมกับหน่วยทหารอย่างใกล้ชิด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และพยายามเสริมสร้างความเข้าใจระหว่างกันรวมทั้งดำรงการติดต่อสื่อสารระหว่างกันอย่างต่อเนื่อง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เพื่อป้องกันความเข้าใจที่คลาดเคลื่อนระหว่างการปฏิบัติงานทั้งนี้ฝ่ายทหารอาจพิจารณาจัดตั้งศูนย์ประสานงานระหว่างพลเรือนกับทหารหรือศูนย์ปฏิบัติงานร่วมระหว่างพลเรือนกับทหารขึ้นอยู่กับระดับของหน่วยและสถานการณ์สาธารณภัยเพื่อทำความเข้าใจต่อสถานการณ์ให้ตรงกันโดยยึดกรอบแนวทางการปฏิบัติตาม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พระราชบัญญัติป้องกันและบรรเทาสาธารณภัย พ.ศ. </w:t>
      </w:r>
      <w:r w:rsidRPr="005A2EB5">
        <w:rPr>
          <w:rFonts w:ascii="TH SarabunIT๙" w:eastAsia="Calibri" w:hAnsi="TH SarabunIT๙" w:cs="TH SarabunIT๙"/>
          <w:sz w:val="32"/>
          <w:szCs w:val="32"/>
        </w:rPr>
        <w:t>2550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และหลักมาตรฐานสากล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และดำเนินการ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hAnsi="TH SarabunIT๙" w:cs="TH SarabunIT๙"/>
          <w:sz w:val="32"/>
          <w:szCs w:val="32"/>
          <w:cs/>
        </w:rPr>
        <w:t>ตามแนวทางดัง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นี้</w:t>
      </w:r>
    </w:p>
    <w:p w14:paraId="64D527B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>(</w:t>
      </w:r>
      <w:r w:rsidRPr="005A2EB5">
        <w:rPr>
          <w:rFonts w:ascii="TH SarabunIT๙" w:hAnsi="TH SarabunIT๙" w:cs="TH SarabunIT๙"/>
          <w:sz w:val="32"/>
          <w:szCs w:val="32"/>
          <w:cs/>
        </w:rPr>
        <w:t>๑</w:t>
      </w:r>
      <w:r w:rsidRPr="005A2EB5">
        <w:rPr>
          <w:rFonts w:ascii="TH SarabunIT๙" w:hAnsi="TH SarabunIT๙" w:cs="TH SarabunIT๙"/>
          <w:sz w:val="32"/>
          <w:szCs w:val="32"/>
        </w:rPr>
        <w:t xml:space="preserve">)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ดำเนินการตามมาตรา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๔๖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แห่งพระราชบัญญัติป้องกันและบรรเทาสาธารณภัย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พ</w:t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>.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ศ</w:t>
      </w:r>
      <w:r w:rsidRPr="005A2EB5">
        <w:rPr>
          <w:rFonts w:ascii="TH SarabunIT๙" w:hAnsi="TH SarabunIT๙" w:cs="TH SarabunIT๙"/>
          <w:spacing w:val="-8"/>
          <w:sz w:val="32"/>
          <w:szCs w:val="32"/>
        </w:rPr>
        <w:t xml:space="preserve">.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๒๕๕๐</w:t>
      </w:r>
    </w:p>
    <w:p w14:paraId="606142D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  <w:t>(</w:t>
      </w:r>
      <w:r w:rsidRPr="005A2EB5">
        <w:rPr>
          <w:rFonts w:ascii="TH SarabunIT๙" w:hAnsi="TH SarabunIT๙" w:cs="TH SarabunIT๙"/>
          <w:sz w:val="32"/>
          <w:szCs w:val="32"/>
          <w:cs/>
        </w:rPr>
        <w:t>๒</w:t>
      </w:r>
      <w:r w:rsidRPr="005A2EB5">
        <w:rPr>
          <w:rFonts w:ascii="TH SarabunIT๙" w:hAnsi="TH SarabunIT๙" w:cs="TH SarabunIT๙"/>
          <w:sz w:val="32"/>
          <w:szCs w:val="32"/>
        </w:rPr>
        <w:t xml:space="preserve">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ดำเนินการตามแนวทางการปฏิบัติงานร่วมระหว่างพลเรือนกับทหารในการบรรเทาสาธารณภัย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ตามแผนการป้องกันและบรรเทาสาธารณภัยอำเภอ/จังหวัด และแผนการป้องกันและบรรเทาสาธารณภัยแห่งชาติ</w:t>
      </w:r>
    </w:p>
    <w:p w14:paraId="0E4EF8A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  <w:t>(</w:t>
      </w:r>
      <w:r w:rsidRPr="005A2EB5">
        <w:rPr>
          <w:rFonts w:ascii="TH SarabunIT๙" w:hAnsi="TH SarabunIT๙" w:cs="TH SarabunIT๙"/>
          <w:sz w:val="32"/>
          <w:szCs w:val="32"/>
          <w:cs/>
        </w:rPr>
        <w:t>๓</w:t>
      </w:r>
      <w:r w:rsidRPr="005A2EB5">
        <w:rPr>
          <w:rFonts w:ascii="TH SarabunIT๙" w:hAnsi="TH SarabunIT๙" w:cs="TH SarabunIT๙"/>
          <w:sz w:val="32"/>
          <w:szCs w:val="32"/>
        </w:rPr>
        <w:t xml:space="preserve">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ดำรงการติดต่อสื่อสารและประสานการปฏิบัติอย่างใกล้ชิดระหว่างพลเรือนกับทหารในพื้นที่</w:t>
      </w:r>
    </w:p>
    <w:p w14:paraId="06A59C0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(4)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ศูนย์บัญชาการเหตุการณ์อำเภอจัดเจ้าหน้าที่ประสานการปฏิบัติ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กับหน่วยทหารในพื้นที่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เพื่อ</w:t>
      </w:r>
      <w:r w:rsidRPr="005A2EB5">
        <w:rPr>
          <w:rFonts w:ascii="TH SarabunIT๙" w:hAnsi="TH SarabunIT๙" w:cs="TH SarabunIT๙"/>
          <w:sz w:val="32"/>
          <w:szCs w:val="32"/>
          <w:cs/>
        </w:rPr>
        <w:t>เพื่อป้องกันความเข้าใจที่คลาดเคลื่อนระหว่างการปฏิบัติงาน</w:t>
      </w:r>
    </w:p>
    <w:p w14:paraId="1A60447D" w14:textId="77777777" w:rsidR="00AF5803" w:rsidRPr="00E4633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(5)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การประสานการปฏิบัติร่วมกับหน่วยทหารให้เป็นไปตามการแบ่งมอบพื้นที่ในการช่วยเหลือผู้ประสบสาธารณภัย ตามแผนบรรเทาสาธารณภัยกระทรวงกลาโหม พ.ศ. 2558 </w:t>
      </w:r>
      <w:r w:rsidRPr="00DC6492">
        <w:rPr>
          <w:rFonts w:ascii="TH SarabunIT๙" w:eastAsia="Calibri" w:hAnsi="TH SarabunIT๙" w:cs="TH SarabunIT๙"/>
          <w:sz w:val="32"/>
          <w:szCs w:val="32"/>
          <w:cs/>
        </w:rPr>
        <w:t xml:space="preserve">ตามภาคผนวก </w:t>
      </w:r>
      <w:r w:rsidRPr="00DC6492">
        <w:rPr>
          <w:rFonts w:ascii="TH SarabunIT๙" w:eastAsia="Calibri" w:hAnsi="TH SarabunIT๙" w:cs="TH SarabunIT๙" w:hint="cs"/>
          <w:sz w:val="32"/>
          <w:szCs w:val="32"/>
          <w:cs/>
        </w:rPr>
        <w:t>ฑ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 หรือแล้วแต่กรณีตามความจำเป็นต่อสถานการณ์</w:t>
      </w:r>
    </w:p>
    <w:p w14:paraId="7A3037D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6DC0BE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2C259A3" w14:textId="77777777" w:rsidR="00AF5803" w:rsidRPr="007B4B27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lastRenderedPageBreak/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 w:hint="cs"/>
          <w:sz w:val="32"/>
          <w:szCs w:val="32"/>
          <w:cs/>
        </w:rPr>
        <w:t>23</w:t>
      </w:r>
    </w:p>
    <w:p w14:paraId="54F5BA8C" w14:textId="77777777" w:rsidR="00AF5803" w:rsidRPr="007B4B27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7B4B27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7B4B27">
        <w:rPr>
          <w:rFonts w:ascii="TH SarabunIT๙" w:eastAsia="Calibri" w:hAnsi="TH SarabunIT๙" w:cs="TH SarabunIT๙"/>
          <w:b/>
          <w:bCs/>
          <w:spacing w:val="-10"/>
          <w:sz w:val="32"/>
          <w:szCs w:val="32"/>
        </w:rPr>
        <w:tab/>
      </w:r>
      <w:r w:rsidRPr="007B4B27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2.6.3 </w:t>
      </w:r>
      <w:r w:rsidRPr="007B4B2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แนวทางการปฏิบัติร่วมกับภาคประชาสังคม และองค์การสาธารณกุศล</w:t>
      </w:r>
    </w:p>
    <w:p w14:paraId="7202821F" w14:textId="77777777" w:rsidR="00AF5803" w:rsidRPr="007B4B27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0"/>
          <w:sz w:val="32"/>
          <w:szCs w:val="32"/>
        </w:rPr>
      </w:pPr>
      <w:r w:rsidRPr="007B4B27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B4B27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B4B27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B4B27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7B4B27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7B4B27">
        <w:rPr>
          <w:rFonts w:ascii="TH SarabunIT๙" w:eastAsia="Calibri" w:hAnsi="TH SarabunIT๙" w:cs="TH SarabunIT๙"/>
          <w:sz w:val="32"/>
          <w:szCs w:val="32"/>
        </w:rPr>
        <w:t>1)</w:t>
      </w:r>
      <w:r w:rsidRPr="007B4B27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7B4B27">
        <w:rPr>
          <w:rFonts w:ascii="TH SarabunIT๙" w:hAnsi="TH SarabunIT๙" w:cs="TH SarabunIT๙"/>
          <w:spacing w:val="-10"/>
          <w:sz w:val="32"/>
          <w:szCs w:val="32"/>
          <w:cs/>
        </w:rPr>
        <w:t>ศูนย์บัญชาการเหตุการณ์อำเภอจัดเจ้าหน้าที่ประสานการปฏิบัติ</w:t>
      </w:r>
      <w:r w:rsidRPr="007B4B27">
        <w:rPr>
          <w:rFonts w:ascii="TH SarabunIT๙" w:hAnsi="TH SarabunIT๙" w:cs="TH SarabunIT๙"/>
          <w:sz w:val="32"/>
          <w:szCs w:val="32"/>
          <w:cs/>
        </w:rPr>
        <w:t>กับ</w:t>
      </w:r>
      <w:r w:rsidRPr="007B4B27">
        <w:rPr>
          <w:rFonts w:ascii="TH SarabunIT๙" w:eastAsia="Calibri" w:hAnsi="TH SarabunIT๙" w:cs="TH SarabunIT๙"/>
          <w:sz w:val="32"/>
          <w:szCs w:val="32"/>
          <w:cs/>
        </w:rPr>
        <w:t xml:space="preserve">ภาคประชาสังคม </w:t>
      </w:r>
      <w:r w:rsidRPr="007B4B2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7B4B27">
        <w:rPr>
          <w:rFonts w:ascii="TH SarabunIT๙" w:eastAsia="Calibri" w:hAnsi="TH SarabunIT๙" w:cs="TH SarabunIT๙"/>
          <w:sz w:val="32"/>
          <w:szCs w:val="32"/>
          <w:cs/>
        </w:rPr>
        <w:t xml:space="preserve">และองค์การสาธารณกุศล </w:t>
      </w:r>
      <w:r w:rsidRPr="007B4B27">
        <w:rPr>
          <w:rFonts w:ascii="TH SarabunIT๙" w:hAnsi="TH SarabunIT๙" w:cs="TH SarabunIT๙"/>
          <w:sz w:val="32"/>
          <w:szCs w:val="32"/>
          <w:cs/>
        </w:rPr>
        <w:t>เพื่อป้องกันความเข้าใจที่คลาดเคลื่อนระหว่างการปฏิบัติงาน</w:t>
      </w:r>
      <w:r w:rsidRPr="007B4B27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พร้อมทั้งดำรง</w:t>
      </w:r>
      <w:r w:rsidRPr="007B4B27">
        <w:rPr>
          <w:rFonts w:ascii="TH SarabunIT๙" w:eastAsia="Calibri" w:hAnsi="TH SarabunIT๙" w:cs="TH SarabunIT๙" w:hint="cs"/>
          <w:spacing w:val="-10"/>
          <w:sz w:val="32"/>
          <w:szCs w:val="32"/>
          <w:cs/>
        </w:rPr>
        <w:t xml:space="preserve">           </w:t>
      </w:r>
      <w:r w:rsidRPr="007B4B27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การติดต่อสื่อสารและประสานการปฏิบัติอย่างใกล้ชิด</w:t>
      </w:r>
    </w:p>
    <w:p w14:paraId="6546C35D" w14:textId="77777777" w:rsidR="00AF5803" w:rsidRPr="007B4B27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B4B27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</w:r>
      <w:r w:rsidRPr="007B4B27">
        <w:rPr>
          <w:rFonts w:ascii="TH SarabunIT๙" w:eastAsia="Calibri" w:hAnsi="TH SarabunIT๙" w:cs="TH SarabunIT๙"/>
          <w:spacing w:val="-10"/>
          <w:sz w:val="32"/>
          <w:szCs w:val="32"/>
          <w:cs/>
        </w:rPr>
        <w:tab/>
        <w:t xml:space="preserve">(2)  </w:t>
      </w:r>
      <w:r w:rsidRPr="007B4B27">
        <w:rPr>
          <w:rFonts w:ascii="TH SarabunIT๙" w:hAnsi="TH SarabunIT๙" w:cs="TH SarabunIT๙"/>
          <w:sz w:val="32"/>
          <w:szCs w:val="32"/>
          <w:cs/>
        </w:rPr>
        <w:t>กรณีเมื่อเกิดสาธารณภัยขึ้น หากองค์การสาธารณกุศลไปถึงพื้นที่ประสบภัยก่อน เจ้าหน้าที่ผู้รับผิดชอบให้กั้นเขตพื้นที่อันตรายและกันไม่ให้ผู้ที่ไม่เกี่ยวข้องเข้าไปยังพื้นที่อันตราย พร้อมทั้งแจ้งหน่วยงานหรือเจ้าหน้าที่ผู้รับผิดชอบโดยทันที เพื่อดำเนินการควบคุมสถานการณ์สาธารณภัย</w:t>
      </w:r>
    </w:p>
    <w:p w14:paraId="66C1BA66" w14:textId="77777777" w:rsidR="00AF5803" w:rsidRPr="007B4B27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  <w:cs/>
        </w:rPr>
        <w:t xml:space="preserve">(3)  </w:t>
      </w:r>
      <w:r w:rsidRPr="007B4B27">
        <w:rPr>
          <w:rFonts w:ascii="TH SarabunIT๙" w:hAnsi="TH SarabunIT๙" w:cs="TH SarabunIT๙"/>
          <w:spacing w:val="-8"/>
          <w:sz w:val="32"/>
          <w:szCs w:val="32"/>
          <w:cs/>
        </w:rPr>
        <w:t>กรณีเมื่อได้รับการประสานจากกองอำนวยการป้องกันและบรรเทาสาธารณภัยอำเภอ</w:t>
      </w:r>
      <w:r w:rsidRPr="007B4B27">
        <w:rPr>
          <w:rFonts w:ascii="TH SarabunIT๙" w:hAnsi="TH SarabunIT๙" w:cs="TH SarabunIT๙"/>
          <w:spacing w:val="-6"/>
          <w:sz w:val="32"/>
          <w:szCs w:val="32"/>
          <w:cs/>
        </w:rPr>
        <w:t>หรือศูนย์บัญชาการเหตุการณ์อำเภอ หรือหน่วยงานที่รับผิดชอบ เช่น ตำรวจ เป็นต้น ให้องค์การสาธารณกุศล</w:t>
      </w:r>
      <w:r w:rsidRPr="007B4B27">
        <w:rPr>
          <w:rFonts w:ascii="TH SarabunIT๙" w:hAnsi="TH SarabunIT๙" w:cs="TH SarabunIT๙"/>
          <w:sz w:val="32"/>
          <w:szCs w:val="32"/>
          <w:cs/>
        </w:rPr>
        <w:t>จัดชุดเคลื่อนที่เร็วออกไปยังที่เกิดเหตุ และให้รายงานตัวที่ศูนย์บัญชาการเหตุการณ์อำเภอ หรือผู้บัญชาการเหตุการณ์ เพื่อรับมอบหมายภารกิจในการปฏิบัติการ</w:t>
      </w:r>
    </w:p>
    <w:p w14:paraId="3118BF4F" w14:textId="77777777" w:rsidR="00AF5803" w:rsidRPr="007B4B27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  <w:cs/>
        </w:rPr>
        <w:t>(4)  กรณีภายหลังเกิดสาธารณภัย ให้องค์การสาธารณกุศล องค์กรเอกชน ช่วยเหลือ</w:t>
      </w:r>
      <w:r w:rsidRPr="007B4B27">
        <w:rPr>
          <w:rFonts w:ascii="TH SarabunIT๙" w:hAnsi="TH SarabunIT๙" w:cs="TH SarabunIT๙"/>
          <w:spacing w:val="-8"/>
          <w:sz w:val="32"/>
          <w:szCs w:val="32"/>
          <w:cs/>
        </w:rPr>
        <w:t>เจ้าหน้าที่หรือหน่วยงานที่เกี่ยวข้องในการรักษาความปลอดภัยในสถานที่เกิดเหตุ และพื้นที่รองรับการอพยพ</w:t>
      </w:r>
      <w:r w:rsidRPr="007B4B27">
        <w:rPr>
          <w:rFonts w:ascii="TH SarabunIT๙" w:hAnsi="TH SarabunIT๙" w:cs="TH SarabunIT๙"/>
          <w:sz w:val="32"/>
          <w:szCs w:val="32"/>
          <w:cs/>
        </w:rPr>
        <w:t xml:space="preserve"> ประสานหน่วยแพทย์และพยาบาล อีกทั้งให้การรักษาพยาบาลเบื้องต้นแก่ผู้ประสบสาธารณภัย</w:t>
      </w:r>
      <w:r w:rsidRPr="007B4B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4B27">
        <w:rPr>
          <w:rFonts w:ascii="TH SarabunIT๙" w:hAnsi="TH SarabunIT๙" w:cs="TH SarabunIT๙"/>
          <w:sz w:val="32"/>
          <w:szCs w:val="32"/>
          <w:cs/>
        </w:rPr>
        <w:t>พร้อมทั้งลำเลียงผู้ที่ได้รับบาดเจ็บส่งโรงพยาบาล รวมทั้งอพยพช่วยเหลือผู้ประสบสาธารณภัยไปยังที่ปลอดภัย</w:t>
      </w:r>
      <w:r w:rsidRPr="007B4B2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B4B27">
        <w:rPr>
          <w:rFonts w:ascii="TH SarabunIT๙" w:hAnsi="TH SarabunIT๙" w:cs="TH SarabunIT๙"/>
          <w:sz w:val="32"/>
          <w:szCs w:val="32"/>
          <w:cs/>
        </w:rPr>
        <w:t>หรือพื้นที่รองรับการอพยพ</w:t>
      </w:r>
    </w:p>
    <w:p w14:paraId="1D7014E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</w:rPr>
        <w:tab/>
      </w:r>
      <w:r w:rsidRPr="007B4B27">
        <w:rPr>
          <w:rFonts w:ascii="TH SarabunIT๙" w:hAnsi="TH SarabunIT๙" w:cs="TH SarabunIT๙"/>
          <w:sz w:val="32"/>
          <w:szCs w:val="32"/>
          <w:cs/>
        </w:rPr>
        <w:t xml:space="preserve">(5)  </w:t>
      </w:r>
      <w:r w:rsidRPr="007B4B27">
        <w:rPr>
          <w:rFonts w:ascii="TH SarabunIT๙" w:hAnsi="TH SarabunIT๙" w:cs="TH SarabunIT๙"/>
          <w:spacing w:val="-6"/>
          <w:sz w:val="32"/>
          <w:szCs w:val="32"/>
          <w:cs/>
        </w:rPr>
        <w:t>รายงานผลการปฏิบัติงานให้ศูนย์บัญชาการเหตุการณ์อำเภอทราบเป็นระยะๆ ทุกครั้ง</w:t>
      </w:r>
      <w:r w:rsidRPr="007B4B27">
        <w:rPr>
          <w:rFonts w:ascii="TH SarabunIT๙" w:hAnsi="TH SarabunIT๙" w:cs="TH SarabunIT๙"/>
          <w:sz w:val="32"/>
          <w:szCs w:val="32"/>
          <w:cs/>
        </w:rPr>
        <w:t xml:space="preserve"> เมื่อองค์การสาธารณกุศล องค์กรเอกชน ได้รับมอบภารกิจให้ปฏิบัติงานในพื้นที่</w:t>
      </w:r>
    </w:p>
    <w:p w14:paraId="6FDE247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82A3842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BD110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E42CCD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BA81F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518E3B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E45DB7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1EBE97C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268EFC5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EC33B7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CD78C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FA06D98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8995C9A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E824781" w14:textId="77777777" w:rsidR="00AF5803" w:rsidRPr="00054439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right"/>
        <w:rPr>
          <w:rFonts w:ascii="TH SarabunIT๙" w:hAnsi="TH SarabunIT๙" w:cs="TH SarabunIT๙"/>
          <w:sz w:val="32"/>
          <w:szCs w:val="32"/>
        </w:rPr>
      </w:pPr>
      <w:r w:rsidRPr="00054439">
        <w:rPr>
          <w:rFonts w:ascii="TH SarabunIT๙" w:hAnsi="TH SarabunIT๙" w:cs="TH SarabunIT๙" w:hint="cs"/>
          <w:sz w:val="32"/>
          <w:szCs w:val="32"/>
          <w:cs/>
        </w:rPr>
        <w:lastRenderedPageBreak/>
        <w:t>24</w:t>
      </w:r>
    </w:p>
    <w:p w14:paraId="06FDE54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บทที่ 3</w:t>
      </w:r>
    </w:p>
    <w:p w14:paraId="5550835E" w14:textId="77777777" w:rsidR="00AF5803" w:rsidRPr="00484EE9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การปฏิบัติก่อนเกิดภัย</w:t>
      </w:r>
    </w:p>
    <w:p w14:paraId="0CCC930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การลดความเสี่ยงจากสาธารณภัย</w:t>
      </w:r>
    </w:p>
    <w:p w14:paraId="1F3234C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การลดความเสี่ยงจากสาธารณภัยเป็นเป้าหมายของการจัดการความเสี่ยงจากสาธารณภัย ซึ่งจะช่วยลดความรุนแรงของผลกระทบจากสาธารณภัย และช่วยลดโอกาสการสูญเสียชีวิตและทรัพย์สินได้อย่างมีประสิทธิภาพ จึงมีการดำเนินกิจกรรมที่เกี่ยวข้องกับการลดความเสี่ยงซึ่งจำเป็นต้องมีการประเมินความเสี่ยง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 w:rsidRPr="005A2EB5">
        <w:rPr>
          <w:rFonts w:ascii="TH SarabunIT๙" w:hAnsi="TH SarabunIT๙" w:cs="TH SarabunIT๙"/>
          <w:spacing w:val="-6"/>
          <w:sz w:val="32"/>
          <w:szCs w:val="32"/>
        </w:rPr>
        <w:t>Risk Assessment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) เพื่อให้ทราบและมีความเข้าใจในสาเหตุของความเสี่ยงภัยดังกล่าว ซึ่งจะทำให้มีข้อมูลในการ</w:t>
      </w:r>
      <w:r w:rsidRPr="005A2EB5">
        <w:rPr>
          <w:rFonts w:ascii="TH SarabunIT๙" w:hAnsi="TH SarabunIT๙" w:cs="TH SarabunIT๙"/>
          <w:sz w:val="32"/>
          <w:szCs w:val="32"/>
          <w:cs/>
        </w:rPr>
        <w:t>วางแผนดำเนินการใช้ทรัพยากรต่างๆ เพื่อการป้องกัน ลดผลกระทบ และเตรียมพร้อมรับมือ รวมทั้งเพื่อจัดการและฟื้นฟูสภาพหลังสาธารณภัยสิ้นสุดลงได้อย่างเหมาะสมกับพื้นที่เป้าหมาย ดังนั้น เมื่อประเมินความเสี่ยง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หาปัจจัยที่เป็นสาเหตุที่ทำให้เกิดความเสี่ยงจากสาธารณภัยแล้ว จะนำมาซึ่งการบริหารจัดการปัจจัยที่เป็นสาเหตุ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และผลกระทบจากสาธารณภัย เพื่อจัดทำมาตรการ หรือกิจกรรมต่างๆ เช่น การกำหนดแผนงาน/โครงการในการ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ลดความเสี่ยงจากสาธารณภัย เป็นต้น โดยลดความล่อแหลม ลดปัจจัยที่ทำให้เกิดความเปราะบาง และเพิ่มศักยภาพ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ในการจัดการปัญหา อันเป็นสาเหตุของสาธารณภัย โดยไม่ต้องรอให้สาธารณภัยมาถึงก่อน </w:t>
      </w:r>
    </w:p>
    <w:p w14:paraId="641EEAE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3.1.1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พื้นที่เสี่ยง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ภัย ระดับความเสี่ยง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และปัจจัยที่ทำให้เกิดความเสี่ยงจากสาธารณภัย</w:t>
      </w:r>
    </w:p>
    <w:p w14:paraId="1126F731" w14:textId="77777777" w:rsidR="00AF5803" w:rsidRPr="00484EE9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โพนทราย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มีพื้นที่เสี่ยงภัย และปัจจัยที่เป็นสาเหตุทำให้เกิดความเสี่ยง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จากภัยต่างๆ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417"/>
        <w:gridCol w:w="1134"/>
        <w:gridCol w:w="1155"/>
        <w:gridCol w:w="3034"/>
        <w:gridCol w:w="1907"/>
      </w:tblGrid>
      <w:tr w:rsidR="00AF5803" w:rsidRPr="005A2EB5" w14:paraId="6FC46A13" w14:textId="77777777" w:rsidTr="001040A9">
        <w:trPr>
          <w:tblHeader/>
        </w:trPr>
        <w:tc>
          <w:tcPr>
            <w:tcW w:w="959" w:type="dxa"/>
            <w:vMerge w:val="restart"/>
            <w:vAlign w:val="center"/>
          </w:tcPr>
          <w:p w14:paraId="1EE5C0A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ประเภทของภัย</w:t>
            </w:r>
          </w:p>
        </w:tc>
        <w:tc>
          <w:tcPr>
            <w:tcW w:w="3706" w:type="dxa"/>
            <w:gridSpan w:val="3"/>
          </w:tcPr>
          <w:p w14:paraId="6F1CCD2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ระดับความเสี่ยงภัย</w:t>
            </w:r>
          </w:p>
        </w:tc>
        <w:tc>
          <w:tcPr>
            <w:tcW w:w="3034" w:type="dxa"/>
            <w:vMerge w:val="restart"/>
            <w:vAlign w:val="center"/>
          </w:tcPr>
          <w:p w14:paraId="3EF79FD2" w14:textId="77777777" w:rsidR="00AF5803" w:rsidRPr="00E4633F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</w:pPr>
            <w:r w:rsidRPr="00E4633F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cs/>
              </w:rPr>
              <w:t>ปัจจัย/สาเหตุ ที่ทำให้เกิดความเสี่ยงจากสาธารณภัย</w:t>
            </w:r>
          </w:p>
        </w:tc>
        <w:tc>
          <w:tcPr>
            <w:tcW w:w="1907" w:type="dxa"/>
            <w:vMerge w:val="restart"/>
            <w:vAlign w:val="center"/>
          </w:tcPr>
          <w:p w14:paraId="3CBB13EE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แผนงาน/โครงการ</w:t>
            </w:r>
          </w:p>
          <w:p w14:paraId="6FF866BA" w14:textId="77777777" w:rsidR="00AF5803" w:rsidRPr="00956077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5607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ลดความเสี่ยง</w:t>
            </w:r>
          </w:p>
          <w:p w14:paraId="2789E28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จากสาธารณภัย</w:t>
            </w:r>
          </w:p>
        </w:tc>
      </w:tr>
      <w:tr w:rsidR="00AF5803" w:rsidRPr="005A2EB5" w14:paraId="54DF6532" w14:textId="77777777" w:rsidTr="001040A9">
        <w:trPr>
          <w:tblHeader/>
        </w:trPr>
        <w:tc>
          <w:tcPr>
            <w:tcW w:w="959" w:type="dxa"/>
            <w:vMerge/>
          </w:tcPr>
          <w:p w14:paraId="5D263F9B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F62FBF2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เสี่ยงสูง</w:t>
            </w:r>
          </w:p>
        </w:tc>
        <w:tc>
          <w:tcPr>
            <w:tcW w:w="1134" w:type="dxa"/>
            <w:vAlign w:val="center"/>
          </w:tcPr>
          <w:p w14:paraId="33683633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>เสี่ยงปานกลาง</w:t>
            </w:r>
          </w:p>
        </w:tc>
        <w:tc>
          <w:tcPr>
            <w:tcW w:w="1155" w:type="dxa"/>
            <w:vAlign w:val="center"/>
          </w:tcPr>
          <w:p w14:paraId="3FF420B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เสี่ยงต่ำ</w:t>
            </w:r>
          </w:p>
        </w:tc>
        <w:tc>
          <w:tcPr>
            <w:tcW w:w="3034" w:type="dxa"/>
            <w:vMerge/>
          </w:tcPr>
          <w:p w14:paraId="1397CC53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7" w:type="dxa"/>
            <w:vMerge/>
          </w:tcPr>
          <w:p w14:paraId="4186365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25C668D5" w14:textId="77777777" w:rsidTr="001040A9">
        <w:trPr>
          <w:trHeight w:val="1830"/>
        </w:trPr>
        <w:tc>
          <w:tcPr>
            <w:tcW w:w="959" w:type="dxa"/>
          </w:tcPr>
          <w:p w14:paraId="193A14D8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3E689A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อุทกภัย</w:t>
            </w:r>
          </w:p>
          <w:p w14:paraId="493FB662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2C44B0A9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  <w:p w14:paraId="6239FBD0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ท่าหาดยาว,สามขา,ยางคำ</w:t>
            </w:r>
          </w:p>
        </w:tc>
        <w:tc>
          <w:tcPr>
            <w:tcW w:w="1134" w:type="dxa"/>
          </w:tcPr>
          <w:p w14:paraId="657E5225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  <w:p w14:paraId="3A2251C0" w14:textId="77777777" w:rsidR="00AF5803" w:rsidRPr="005625BE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1155" w:type="dxa"/>
          </w:tcPr>
          <w:p w14:paraId="51A6F356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CD21A1D" w14:textId="77777777" w:rsidR="00AF5803" w:rsidRPr="00057E18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โพนทราย</w:t>
            </w:r>
          </w:p>
        </w:tc>
        <w:tc>
          <w:tcPr>
            <w:tcW w:w="3034" w:type="dxa"/>
          </w:tcPr>
          <w:p w14:paraId="73408547" w14:textId="77777777" w:rsidR="00AF5803" w:rsidRPr="005A2EB5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- เป็นพื้นที่ราบลุ่ม มีแม่น้ำหลายสายแม่น้ำตื้นเขิน พื้นที่เสี่ยง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บางจุดไม่มีพนังหรือเขื่อนกั้นตลิ่ง</w:t>
            </w:r>
          </w:p>
          <w:p w14:paraId="0D45DE38" w14:textId="77777777" w:rsidR="00AF5803" w:rsidRPr="005A2EB5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07" w:type="dxa"/>
          </w:tcPr>
          <w:p w14:paraId="4C6AD3B3" w14:textId="77777777" w:rsidR="00AF5803" w:rsidRPr="005A2EB5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- ขุดลอกแหล่งน้ำ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ในพื้นที่เสี่ยงภัย</w:t>
            </w:r>
          </w:p>
          <w:p w14:paraId="39484D33" w14:textId="77777777" w:rsidR="00AF5803" w:rsidRPr="00A41708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จัดทำพนังหรือเขื่อนกั้นตลิ่งในจุดเสี่ยงภัย</w:t>
            </w:r>
          </w:p>
        </w:tc>
      </w:tr>
      <w:tr w:rsidR="00AF5803" w:rsidRPr="005A2EB5" w14:paraId="57736DFF" w14:textId="77777777" w:rsidTr="001040A9">
        <w:trPr>
          <w:trHeight w:val="898"/>
        </w:trPr>
        <w:tc>
          <w:tcPr>
            <w:tcW w:w="959" w:type="dxa"/>
          </w:tcPr>
          <w:p w14:paraId="47B07BE9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8E6CE4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ภัยแล้ง</w:t>
            </w:r>
          </w:p>
          <w:p w14:paraId="6AF4391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63F5EDB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  <w:p w14:paraId="3826CB41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1134" w:type="dxa"/>
          </w:tcPr>
          <w:p w14:paraId="43505255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  <w:p w14:paraId="7B7358EC" w14:textId="77777777" w:rsidR="00AF5803" w:rsidRPr="00A41708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โพนทราย</w:t>
            </w:r>
          </w:p>
        </w:tc>
        <w:tc>
          <w:tcPr>
            <w:tcW w:w="1155" w:type="dxa"/>
          </w:tcPr>
          <w:p w14:paraId="132751F8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  <w:p w14:paraId="668050DD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ท่หาดยาว,สามขา,ยางคำ</w:t>
            </w:r>
          </w:p>
        </w:tc>
        <w:tc>
          <w:tcPr>
            <w:tcW w:w="3034" w:type="dxa"/>
          </w:tcPr>
          <w:p w14:paraId="63AB09D8" w14:textId="77777777" w:rsidR="00AF5803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เป็นพื้นที่ราบลุ่ม </w:t>
            </w:r>
          </w:p>
          <w:p w14:paraId="33A5A253" w14:textId="77777777" w:rsidR="00AF5803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แม่น้ำน้ำตื้นเขิน</w:t>
            </w:r>
          </w:p>
          <w:p w14:paraId="7451117B" w14:textId="77777777" w:rsidR="00AF5803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ฝนทิ้งช่วง </w:t>
            </w:r>
          </w:p>
          <w:p w14:paraId="651898E3" w14:textId="77777777" w:rsidR="00AF5803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อากาศแห้งแล้ง</w:t>
            </w:r>
          </w:p>
          <w:p w14:paraId="7BAE2A62" w14:textId="77777777" w:rsidR="00AF5803" w:rsidRPr="005A2EB5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07" w:type="dxa"/>
          </w:tcPr>
          <w:p w14:paraId="639CDD59" w14:textId="77777777" w:rsidR="00AF5803" w:rsidRPr="005A2EB5" w:rsidRDefault="00AF5803" w:rsidP="001040A9">
            <w:pPr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- ขุดลอกแหล่งน้ำ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ในพื้นที่เสี่ยงภัย</w:t>
            </w:r>
          </w:p>
          <w:p w14:paraId="13E480F7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ขุดเจาะบ่อบาดาล</w:t>
            </w:r>
          </w:p>
          <w:p w14:paraId="40345135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จัดหาถังน้ำ</w:t>
            </w:r>
          </w:p>
          <w:p w14:paraId="321C310D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เพื่อกักเก็บน้ำ</w:t>
            </w:r>
          </w:p>
          <w:p w14:paraId="7E928E8B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อุปโภคบริโภค</w:t>
            </w:r>
          </w:p>
        </w:tc>
      </w:tr>
      <w:tr w:rsidR="00AF5803" w:rsidRPr="005A2EB5" w14:paraId="61A7875B" w14:textId="77777777" w:rsidTr="001040A9">
        <w:trPr>
          <w:trHeight w:val="1122"/>
        </w:trPr>
        <w:tc>
          <w:tcPr>
            <w:tcW w:w="959" w:type="dxa"/>
          </w:tcPr>
          <w:p w14:paraId="024FA116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E38D7A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วาตภัย</w:t>
            </w:r>
          </w:p>
        </w:tc>
        <w:tc>
          <w:tcPr>
            <w:tcW w:w="1417" w:type="dxa"/>
          </w:tcPr>
          <w:p w14:paraId="0BB75BEA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  <w:p w14:paraId="144DDB47" w14:textId="77777777" w:rsidR="00AF5803" w:rsidRPr="008D7F4C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ท่าหาดยาว,สามขา,     โพนทราย</w:t>
            </w:r>
          </w:p>
        </w:tc>
        <w:tc>
          <w:tcPr>
            <w:tcW w:w="1134" w:type="dxa"/>
          </w:tcPr>
          <w:p w14:paraId="09E20046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  <w:p w14:paraId="3E3129DD" w14:textId="77777777" w:rsidR="00AF5803" w:rsidRPr="008D7F4C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1155" w:type="dxa"/>
          </w:tcPr>
          <w:p w14:paraId="7F1FD21B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ตำบล</w:t>
            </w:r>
          </w:p>
          <w:p w14:paraId="02CC5950" w14:textId="77777777" w:rsidR="00AF5803" w:rsidRPr="008D7F4C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ยางคำ</w:t>
            </w:r>
          </w:p>
          <w:p w14:paraId="748AFD25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3034" w:type="dxa"/>
          </w:tcPr>
          <w:p w14:paraId="131E5F4B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เป็นที่ราบลุ่ม มีลมพายุฤดูร้อน</w:t>
            </w:r>
          </w:p>
        </w:tc>
        <w:tc>
          <w:tcPr>
            <w:tcW w:w="1907" w:type="dxa"/>
          </w:tcPr>
          <w:p w14:paraId="0F3A8B8D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ประชาสัมพันธ์ติดตามสภาพอากาศ</w:t>
            </w:r>
          </w:p>
          <w:p w14:paraId="540868C1" w14:textId="77777777" w:rsidR="00AF5803" w:rsidRPr="00AF3C08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การแจ้งเตือน  ของหน่วยงาน      ที่เกี่ยวข้อง</w:t>
            </w:r>
          </w:p>
        </w:tc>
      </w:tr>
    </w:tbl>
    <w:p w14:paraId="7300A6B1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7B07BF12" w14:textId="77777777" w:rsidR="00AF5803" w:rsidRPr="00054439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54439">
        <w:rPr>
          <w:rFonts w:ascii="TH SarabunIT๙" w:hAnsi="TH SarabunIT๙" w:cs="TH SarabunIT๙"/>
          <w:sz w:val="32"/>
          <w:szCs w:val="32"/>
        </w:rPr>
        <w:t>25</w:t>
      </w:r>
    </w:p>
    <w:p w14:paraId="733A0F98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3.1.2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ปฏิบัติ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ในการลดความเสี่ยงจากสาธารณภัย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มีการดำเนินการ ดังนี้</w:t>
      </w:r>
    </w:p>
    <w:p w14:paraId="15753661" w14:textId="77777777" w:rsidR="00AF5803" w:rsidRPr="003062CA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(1)  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การป้องกันและลดผลกระทบ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  เนื่องจากอำเภอมีพื้นที่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เป็นพื้นที่ราบลุ่ม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สาธารณภัย</w:t>
      </w:r>
      <w:r w:rsidRPr="005A2EB5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ที่</w:t>
      </w:r>
      <w:r w:rsidRPr="003062CA">
        <w:rPr>
          <w:rFonts w:ascii="TH SarabunIT๙" w:eastAsia="Calibri" w:hAnsi="TH SarabunIT๙" w:cs="TH SarabunIT๙"/>
          <w:sz w:val="32"/>
          <w:szCs w:val="32"/>
          <w:cs/>
        </w:rPr>
        <w:t>ส่งผลกระทบ ได้แก่  ภัยจาก</w:t>
      </w:r>
      <w:r w:rsidRPr="003062C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062C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062CA">
        <w:rPr>
          <w:rFonts w:ascii="TH SarabunIT๙" w:eastAsia="Calibri" w:hAnsi="TH SarabunIT๙" w:cs="TH SarabunIT๙" w:hint="cs"/>
          <w:sz w:val="32"/>
          <w:szCs w:val="32"/>
          <w:cs/>
        </w:rPr>
        <w:t>วาตภัย</w:t>
      </w:r>
      <w:r w:rsidRPr="003062C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062C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3062CA">
        <w:rPr>
          <w:rFonts w:ascii="TH SarabunIT๙" w:eastAsia="Calibri" w:hAnsi="TH SarabunIT๙" w:cs="TH SarabunIT๙"/>
          <w:sz w:val="32"/>
          <w:szCs w:val="32"/>
          <w:cs/>
        </w:rPr>
        <w:t>ดังนั้น จึงให้ความสำคัญกับแนวทางการดำเนินงาน ดังนี้</w:t>
      </w:r>
    </w:p>
    <w:p w14:paraId="4CB3D9F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  <w:t>(1.1) ด้านการบังคับใช้กฎหมาย และการมีส่วน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ร่วมของประชาชนในพื้นที่กับหน่วยงานภาครัฐในการป้องกันไม่ให้เกิดสาธารณภัย เช่น การให้ข้อมูลข่าวสารที่ถูกต้องแก่ประชาชนเกี่ยวกับสาธารณภัยต่างๆ ที่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เกิดจากการกระทำของประชาชนเอง เป็นต้น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(1.2) วิเคราะห์และจัดทำแผนที่เสี่ยงภัยให้เหมาะสมกับบริบทของพื้นที่ พร้อมทั้ง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จัดเก็บข้อมูลสถิติภัย และค้น</w:t>
      </w:r>
      <w:r w:rsidRPr="005A2EB5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หาปัจจัยที่ทำให้เกิดความเสี่ยงจากสาธารณภัย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เพื่อเป็นฐานข้อมูลในการวิเคราะห์</w:t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และจัดทำแนวทางในการลดความเสี่ยงจากสาธารณภัย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อย่างเป็นระบบมุ่งสู่การแก้ไขปัญหาอย่างยั่งยืน</w:t>
      </w:r>
    </w:p>
    <w:p w14:paraId="2ABDB172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(2)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การเตรียมความพร้อม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  ให้ความสำคัญกับแนวทางการดำเนินงาน ดังนี้</w:t>
      </w:r>
    </w:p>
    <w:p w14:paraId="4A4D3EA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(2.1) </w:t>
      </w:r>
      <w:r w:rsidRPr="005A2EB5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การจัดทำแผนการป้องกันและบรรเทาสาธารณสาธารณภัยอำเภอ แผนปฏิบัติการฉุกเฉิน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และแผนเผชิญเหตุ</w:t>
      </w:r>
    </w:p>
    <w:p w14:paraId="1069572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(2.2)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จ้งให้องค์กรปกครองส่วนท้องถิ่นในพื้นที่จัดทำแผนปฏิบัติการในการป้องกันและบรรเทาสาธารณภัยขององค์กรปกครองส่วนท้องถิ่น และทบทวนปรับปรุงใหม่ให้สอดคล้องกับสภาวการณ์สาธารณภัยที่เปลี่ยนแปลงไปในทุกๆ ปี</w:t>
      </w:r>
    </w:p>
    <w:p w14:paraId="3441156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ab/>
        <w:t xml:space="preserve">(2.3) </w:t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สนับสนุนและส่งเสริมการมีส่วนร่วมในการฝึกการป้องกันและบรรเทาสาธารณภัยในระดับจังหวัด/อำเภอ และระดับองค์กรปกครองส่วนท้องถิ่น</w:t>
      </w:r>
    </w:p>
    <w:p w14:paraId="3FDF375C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701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(2.4)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พัฒนาศักยภาพบุคลากรผู้ปฏิบัติงานด้านการป้องกันและบรรเทาสาธารณภัยให้มีศักยภาพ มีทักษะและองค์ความรู้อย่างเป็นระบบและมีมาตรฐาน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ตามหลักสากล</w:t>
      </w:r>
    </w:p>
    <w:p w14:paraId="715B9292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57F11">
        <w:rPr>
          <w:rFonts w:ascii="TH SarabunIT๙" w:hAnsi="TH SarabunIT๙" w:cs="TH SarabunIT๙" w:hint="cs"/>
          <w:sz w:val="32"/>
          <w:szCs w:val="32"/>
          <w:cs/>
        </w:rPr>
        <w:t>(3)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การจัดทำแผนการป้องกันและบรรเทาสาธารณภัยอำเภอ</w:t>
      </w:r>
    </w:p>
    <w:p w14:paraId="6112D62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เป็นการจัดทำกรอบทิศทางการป้องกันและบรรเทาสาธารณภัย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เพื่อเตรียมความพร้อมในการ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จัดการความเสี่ยงจากสาธารณภัยในพื้นที่ การเตรียมความพร้อมทรัพยากรของหน่วยงานในระดับอำเภอ เพื่อการจัดการ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สาธารณภัยในภาวะฉุกเฉิน </w:t>
      </w:r>
      <w:r w:rsidRPr="005A2EB5">
        <w:rPr>
          <w:rFonts w:ascii="TH SarabunIT๙" w:eastAsia="Calibri" w:hAnsi="TH SarabunIT๙" w:cs="TH SarabunIT๙"/>
          <w:spacing w:val="14"/>
          <w:sz w:val="32"/>
          <w:szCs w:val="32"/>
          <w:cs/>
        </w:rPr>
        <w:t>โดยเน้นการสนับสนุนและประสานการปฏิบัติ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กับหน่วยงานเครือข่าย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ในพื้นที่ให้เป็นระบบ มีประสิทธิภาพ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ภายใต้การบูรณาการการปฏิบัติงานร่วมกัน เพื่อสนับสนุนการจัดการ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สาธารณภัยขององค์กรปกครองส่วนท้องถิ่น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หมู่บ้าน และชุมชน</w:t>
      </w:r>
    </w:p>
    <w:p w14:paraId="2AAFBFB0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33598B05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0D370E9E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4388809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  <w:t>26</w:t>
      </w:r>
    </w:p>
    <w:p w14:paraId="57C7836E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B57F11">
        <w:rPr>
          <w:rFonts w:ascii="TH SarabunIT๙" w:hAnsi="TH SarabunIT๙" w:cs="TH SarabunIT๙" w:hint="cs"/>
          <w:sz w:val="32"/>
          <w:szCs w:val="32"/>
          <w:cs/>
        </w:rPr>
        <w:t>(4)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แผนการบริหารความต่อเนื่อง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</w:rPr>
        <w:t>Business Continuity Plan : BCP</w:t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</w:t>
      </w:r>
    </w:p>
    <w:p w14:paraId="1C09FBB7" w14:textId="77777777" w:rsidR="00AF5803" w:rsidRPr="002B44E2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แผนการบริหารความต่อเนื่อง เป็นแผนปฏิบัติงานในสภาวะวิกฤติฉุกเฉินในสถานการณ์เมื่อเกิดภัยต่างๆ เช่น ภัยที่เกิดจากธรรมชาติ อุบัติเหตุ หรือการมุ่งร้ายต่อองค์กร ฯลฯ ซึ่งจากสภาวะวิกฤตหรือเหตุการณ์ฉุกเฉินดังกล่าวส่งผลให้หน่วยงานหรือองค์กรต้องหยุดชะงักการดำเนินงานหรือไม่สามารถให้บริการประชาชนได้อย่างต่อเนื่อง ดังนั้น หน่วยงานส่วนราชการหรือองค์กรต่างๆ จึงต้องจัดทำแผนการบริหารความต่อเนื่อง(</w:t>
      </w:r>
      <w:r w:rsidRPr="000A0F0E">
        <w:rPr>
          <w:rFonts w:ascii="TH SarabunIT๙" w:eastAsia="Calibri" w:hAnsi="TH SarabunIT๙" w:cs="TH SarabunIT๙"/>
          <w:sz w:val="32"/>
          <w:szCs w:val="32"/>
        </w:rPr>
        <w:t>Business Continuity Plan : BCP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) ขึ้น เพื่อเป็นแผนรองรับการดำเนินภารกิจของหน่วยงานหรือองค์กรในช่วงสภาวะวิกฤตหรือเหตุการณ์ฉุกเฉิน เพื่อให้บริการประชาชนได้อย่างต่อเนื่องเช่นเดียวกับในช่วงภาวะปกติ หากหน่วยงาน หรือองค์กร</w:t>
      </w:r>
      <w:r w:rsidRPr="000A0F0E">
        <w:rPr>
          <w:rFonts w:ascii="TH SarabunIT๙" w:hAnsi="TH SarabunIT๙" w:cs="TH SarabunIT๙"/>
          <w:sz w:val="32"/>
          <w:szCs w:val="32"/>
          <w:cs/>
        </w:rPr>
        <w:t>ไม่จัดทำ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แผนการบริหารความต่อเนื่อง</w:t>
      </w:r>
      <w:r w:rsidRPr="000A0F0E">
        <w:rPr>
          <w:rFonts w:ascii="TH SarabunIT๙" w:hAnsi="TH SarabunIT๙" w:cs="TH SarabunIT๙"/>
          <w:sz w:val="32"/>
          <w:szCs w:val="32"/>
          <w:cs/>
        </w:rPr>
        <w:t xml:space="preserve">รองรับไว้ตั้งแต่ในภาวะปกติอาจส่งผลกระทบต่อหน่วยงานหรือองค์กรในด้านต่างๆ เช่น ด้านเศรษฐกิจ การเงิน </w:t>
      </w:r>
      <w:r w:rsidRPr="000A0F0E">
        <w:rPr>
          <w:rFonts w:ascii="TH SarabunIT๙" w:hAnsi="TH SarabunIT๙" w:cs="TH SarabunIT๙"/>
          <w:spacing w:val="-10"/>
          <w:sz w:val="32"/>
          <w:szCs w:val="32"/>
          <w:cs/>
        </w:rPr>
        <w:t>การให้บริการ สังคม ชุมชน สิ่งแวดล้อม ตลอดจนชีวิตและท</w:t>
      </w:r>
      <w:r>
        <w:rPr>
          <w:rFonts w:ascii="TH SarabunIT๙" w:hAnsi="TH SarabunIT๙" w:cs="TH SarabunIT๙"/>
          <w:spacing w:val="-10"/>
          <w:sz w:val="32"/>
          <w:szCs w:val="32"/>
          <w:cs/>
        </w:rPr>
        <w:t>รัพย์สินของประชาชน เป็นต้น การ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จัดทำ</w:t>
      </w:r>
      <w:r w:rsidRPr="000A0F0E">
        <w:rPr>
          <w:rFonts w:ascii="TH SarabunIT๙" w:hAnsi="TH SarabunIT๙" w:cs="TH SarabunIT๙"/>
          <w:spacing w:val="-10"/>
          <w:sz w:val="32"/>
          <w:szCs w:val="32"/>
          <w:cs/>
        </w:rPr>
        <w:t>แผนการบริหารความต่อเนื่อง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0A0F0E">
        <w:rPr>
          <w:rFonts w:ascii="TH SarabunIT๙" w:hAnsi="TH SarabunIT๙" w:cs="TH SarabunIT๙"/>
          <w:spacing w:val="-10"/>
          <w:sz w:val="32"/>
          <w:szCs w:val="32"/>
          <w:cs/>
        </w:rPr>
        <w:t>จึงเป็นสิ่งสําคัญที่จะช่วยให้สามารถรับมือกับเหตุการณ์ฉุกเฉิน</w:t>
      </w:r>
      <w:r w:rsidRPr="000A0F0E">
        <w:rPr>
          <w:rFonts w:ascii="TH SarabunIT๙" w:hAnsi="TH SarabunIT๙" w:cs="TH SarabunIT๙"/>
          <w:sz w:val="32"/>
          <w:szCs w:val="32"/>
          <w:cs/>
        </w:rPr>
        <w:t>และ</w:t>
      </w:r>
      <w:r w:rsidRPr="000A0F0E">
        <w:rPr>
          <w:rFonts w:ascii="TH SarabunIT๙" w:eastAsia="Calibri" w:hAnsi="TH SarabunIT๙" w:cs="TH SarabunIT๙"/>
          <w:spacing w:val="-10"/>
          <w:sz w:val="32"/>
          <w:szCs w:val="32"/>
          <w:cs/>
        </w:rPr>
        <w:t>ให้บริการได้เมื่อเกิดภัยขั้นวิกฤต</w:t>
      </w:r>
      <w:r w:rsidRPr="000A0F0E">
        <w:rPr>
          <w:rFonts w:ascii="TH SarabunIT๙" w:hAnsi="TH SarabunIT๙" w:cs="TH SarabunIT๙"/>
          <w:sz w:val="32"/>
          <w:szCs w:val="32"/>
          <w:cs/>
        </w:rPr>
        <w:t xml:space="preserve"> ซึ่งแผนดังกล่า</w:t>
      </w:r>
      <w:r>
        <w:rPr>
          <w:rFonts w:ascii="TH SarabunIT๙" w:hAnsi="TH SarabunIT๙" w:cs="TH SarabunIT๙"/>
          <w:sz w:val="32"/>
          <w:szCs w:val="32"/>
          <w:cs/>
        </w:rPr>
        <w:t>วได้กำหนดสถานที่ปฏิบัติงานสํา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0A0F0E">
        <w:rPr>
          <w:rFonts w:ascii="TH SarabunIT๙" w:hAnsi="TH SarabunIT๙" w:cs="TH SarabunIT๙"/>
          <w:sz w:val="32"/>
          <w:szCs w:val="32"/>
          <w:cs/>
        </w:rPr>
        <w:t>และขั้นตอนการปฏิบัติงานฉุกเฉินในการอพยพเคลื่อนย้ายทรัพยากรที่จำเป็นและเหมาะสมต่อการ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ดำเนินงาน</w:t>
      </w:r>
      <w:r w:rsidRPr="000A0F0E">
        <w:rPr>
          <w:rFonts w:ascii="TH SarabunIT๙" w:hAnsi="TH SarabunIT๙" w:cs="TH SarabunIT๙"/>
          <w:spacing w:val="-8"/>
          <w:sz w:val="32"/>
          <w:szCs w:val="32"/>
          <w:cs/>
        </w:rPr>
        <w:t>และให้บริการต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ามปกติตามระดับการให้บริการที่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กำหนด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ไว้ซึ่งจะช่วยให้สามารถลดระดั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บ</w:t>
      </w:r>
      <w:r w:rsidRPr="000A0F0E">
        <w:rPr>
          <w:rFonts w:ascii="TH SarabunIT๙" w:hAnsi="TH SarabunIT๙" w:cs="TH SarabunIT๙"/>
          <w:spacing w:val="-8"/>
          <w:sz w:val="32"/>
          <w:szCs w:val="32"/>
          <w:cs/>
        </w:rPr>
        <w:t>ความรุนแรง</w:t>
      </w:r>
      <w:r w:rsidRPr="000A0F0E">
        <w:rPr>
          <w:rFonts w:ascii="TH SarabunIT๙" w:hAnsi="TH SarabunIT๙" w:cs="TH SarabunIT๙"/>
          <w:sz w:val="32"/>
          <w:szCs w:val="32"/>
          <w:cs/>
        </w:rPr>
        <w:t>ของผลกระทบที่เกิดขึ้นต่อหน่วยงานหรือองค์กร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ได้</w:t>
      </w:r>
    </w:p>
    <w:p w14:paraId="460A4C69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57F11">
        <w:rPr>
          <w:rFonts w:ascii="TH SarabunIT๙" w:hAnsi="TH SarabunIT๙" w:cs="TH SarabunIT๙" w:hint="cs"/>
          <w:sz w:val="32"/>
          <w:szCs w:val="32"/>
          <w:cs/>
        </w:rPr>
        <w:t>(5)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A0F0E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การฝึกการป้องกันและบรรเทาสาธารณภัยระดับอำเภอ</w:t>
      </w:r>
    </w:p>
    <w:p w14:paraId="14222313" w14:textId="77777777" w:rsidR="00AF5803" w:rsidRPr="005A53F8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เป็นเครื่องมือและกิจกรรมในการสร้างความพร้อมและเพิ่มศักยภาพของหน่วยงาน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และบุคลากร รวมทั้งเป็นการทดสอบการประสานงานและการบูรณาการความร่วมมือ ทำให้ทราบจุดบกพร่อง</w:t>
      </w:r>
      <w:r w:rsidRPr="000A0F0E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และช่องว่างในการปฏิบัติงานในภาวะฉุกเฉิน เพื่อนำไปสู่การปรับปรุงแผนการป้องกันและบรรเทาสาธารณภัยระดับอำเภอ แผนปฏิบัติการฉุกเฉิน และแผนเผชิญเหตุให้มีความสมบูรณ์มากยิ่งขึ้น ทั้งนี้ การฝึกการป้องกัน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และบรรเทาสาธารณภัยให้หมายรวมถึงการฝึก การซักซ้อม และการฝึกปฏิบัติตามความเหมาะสมและความจำเป็นของ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แต่ละหน่วยงานในทุกระดับ 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โดยกองอำนวยการป้องกันและบรรเทาสาธารณภัยอำเภอ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จะมีการประสาน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>และสั่งการ อำนวยการให้อำเภอและองค์กรปกครองส่วนท้องถิ่น ดำเนินการฝึกการป้องกันและบรรเทา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Pr="000A0F0E">
        <w:rPr>
          <w:rFonts w:ascii="TH SarabunIT๙" w:eastAsia="Calibri" w:hAnsi="TH SarabunIT๙" w:cs="TH SarabunIT๙"/>
          <w:sz w:val="32"/>
          <w:szCs w:val="32"/>
          <w:cs/>
        </w:rPr>
        <w:t xml:space="preserve">สาธารณภัยแบบบูรณาการอย่างสม่ำเสมอ   </w:t>
      </w:r>
    </w:p>
    <w:p w14:paraId="7CA85BF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6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)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การเตรียมการในก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ารบูรณาการการจัดการในภาวะฉุกเฉิน</w:t>
      </w:r>
    </w:p>
    <w:p w14:paraId="61DC877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อำเภอมีแนวทางในการดำเนินงาน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ดังนี้</w:t>
      </w:r>
    </w:p>
    <w:p w14:paraId="6446BD52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5A2EB5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6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.1)  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พัฒนาระบบและสร้างมาตรฐานในการจัดการสาธารณภัยในพื้นที่ เพื่อเพิ่ม</w:t>
      </w:r>
      <w:r w:rsidRPr="00B57F11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ขีดความสามารถการจัดการในภาวะฉุกเฉิน เช่น การสนับสนุน และส่งเสริมให้ อำเภอ และองค์กรปกครองส่วนท้องถิ่น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จัดหาและจัดเตรียมอุปกรณ์เครื่องมือในการป้องกันและบรรเทาสาธารณภัยให้พร้อมใช้ตลอด 24 ชั่วโมง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เป็นต้น เพื่อเตรียมพร้อมในการเผชิญเหตุสาธารณภัย</w:t>
      </w:r>
    </w:p>
    <w:p w14:paraId="08D9D6B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28101CB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D29EB87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  <w:t>27</w:t>
      </w:r>
    </w:p>
    <w:p w14:paraId="1C3D4E1F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.2)  </w:t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 xml:space="preserve">จัดระบบการบัญชาการเหตุการณ์ จัดโครงสร้างองค์กรปฏิบัติในภาวะฉุกเฉิน ระบบการควบคุม การสั่งการในพื้นที่อำเภอและองค์กรปกครองส่วนท้องถิ่นให้เป็นมาตรฐานเดียวกัน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>ตามกรอบแนวทางการปฏิบัติของแผนการป้องกันและบรรเทาสาธารณภัยอำเภอ/องค์กรปกครอง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ส่วนท้องถิ่น และมีความเชื่อมโยงกับระบบการบัญชาการเหตุการณ์ของผู้อำนวยการจังหวัด</w:t>
      </w:r>
    </w:p>
    <w:p w14:paraId="76EAB7F3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6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.3)  </w:t>
      </w:r>
      <w:r w:rsidRPr="00B57F11">
        <w:rPr>
          <w:rFonts w:ascii="TH SarabunIT๙" w:eastAsia="Calibri" w:hAnsi="TH SarabunIT๙" w:cs="TH SarabunIT๙"/>
          <w:spacing w:val="-14"/>
          <w:sz w:val="32"/>
          <w:szCs w:val="32"/>
          <w:cs/>
        </w:rPr>
        <w:t>จัดระบบการจัดการทรัพยากรและแบ่งมอบภารกิจความรับผิดชอบงานด้านสาธารณภัย</w:t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>ให้หน่วยงานในพื้นที่เพื่อเผชิญเหตุการณ์ฉุกเฉินที่เกิดขึ้นทุกรูปแบบได้อย่างมีประสิทธิภาพ</w:t>
      </w:r>
    </w:p>
    <w:p w14:paraId="259FEA6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.4)  </w:t>
      </w:r>
      <w:r w:rsidRPr="00B57F11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กำหนดการดำเนินการบรรเทาทุกข์และการปฏิบัติงานเพื่อบรรเทาความเดือดร้อน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เบื้องต้นแก่ผู้ประสบภัยอย่างรวดเร็ว ต่อเนื่องและมีประสิทธิภาพ เพื่อให้ผู้ประสบภัยสามารถ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            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ดำรงชีวิตประจำวันระหว่างเกิดภัยพิบัติกรณีฉุกเฉิน</w:t>
      </w:r>
    </w:p>
    <w:p w14:paraId="02F128E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.5)  จัดระบบการสื่อสาร การประชาสัมพันธ์ และการแถลงตอบโต้ข่าวสารในภาวะฉุกเฉินให้มีประสิทธิภาพ และมีระบบการตรวจสอบข้อมูล ข้อเท็จจริงให้ถูกต้อง </w:t>
      </w:r>
    </w:p>
    <w:p w14:paraId="78BAB61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268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5A2EB5"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7</w:t>
      </w:r>
      <w:r w:rsidRPr="005A2EB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)  การเพิ่มประสิทธิภาพการฟื้นฟูอย่างยั่งยืน</w:t>
      </w:r>
    </w:p>
    <w:p w14:paraId="2DE8E648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5A2EB5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อำเภอมีแนวทางในการดำเนินการ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 xml:space="preserve"> ดังนี้</w:t>
      </w:r>
    </w:p>
    <w:p w14:paraId="5AD712A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7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.1)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color w:val="000000"/>
          <w:spacing w:val="-10"/>
          <w:sz w:val="32"/>
          <w:szCs w:val="32"/>
          <w:cs/>
        </w:rPr>
        <w:t>สำรวจและประเมินความเสียหายภายหลังเกิดภัยทุกด้านอย่างละเอียด ทั้งด้านสาธารณูปโภค</w:t>
      </w:r>
      <w:r w:rsidRPr="005A2EB5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และสิ่งสาธารณประโยชน์ต่างๆ จนถึงระดับชุมชน/ครัวเรือน สังคม เศรษฐกิจ และสิ่งแวดล้อม เพื่อประโยชน์ในการช่วยเหลือและการจัดทำฐานข้อมูลความเสียหาย รวมทั้งวางแผนกำหนดแนวทางในการฟื้นฟูให้เหมาะสม</w:t>
      </w:r>
    </w:p>
    <w:p w14:paraId="07F44B5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.2)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  <w:t>สนับสนุนให้ชุมชนมีการวางแผนและพัฒนาศักยภาพในการฟื้นฟูความเสียหาย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ที่ได้รับจากสาธารณภัยให้เชื่อมโยงกับแนวทางการลดความเสี่ยงจากสาธารณภัย เพื่อมุ่งแก้ไขปัญหาอย่างยั่งยืน</w:t>
      </w:r>
    </w:p>
    <w:p w14:paraId="41FC2ACB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.3)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ส่งเสริมความรู้และความเข้าใจในการจัดการความเสี่ยงจากสาธารณภัยของชุมชน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  การมีส่วนร่วมในการฟื้นฟูพื้นที่ประสบภัย ทั้งด้านโครงสร้างพื้นฐาน ด้านแหล่งน้ำ และด้านทรัพยากรธรรมชาติ ร่วมกับหน่วยงานที่เกี่ยวข้อง</w:t>
      </w:r>
    </w:p>
    <w:p w14:paraId="020278D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.4)</w:t>
      </w:r>
      <w:r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ส่งเสริมและสนับสนุนการปรับสภาพพื้นที่ประสบภัย ระบบสาธารณูปโภคการดำรงชีวิตและสภาวะวิถีความเป็นอยู่ของชุมชนที่ประสบภัยให้กลับสู่สภาวะปกติหรือพัฒนาให้ดียิ่งขึ้น</w:t>
      </w:r>
      <w:r>
        <w:rPr>
          <w:rFonts w:ascii="TH SarabunIT๙" w:eastAsia="Calibri" w:hAnsi="TH SarabunIT๙" w:cs="TH SarabunIT๙" w:hint="cs"/>
          <w:color w:val="000000"/>
          <w:spacing w:val="-8"/>
          <w:sz w:val="32"/>
          <w:szCs w:val="32"/>
          <w:cs/>
        </w:rPr>
        <w:t xml:space="preserve">         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>และปลอดภัยกว่าเดิม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</w:rPr>
        <w:t xml:space="preserve"> (Build Back Better and Safer) 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>รวมทั้งการซ่อมสร้าง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</w:rPr>
        <w:t xml:space="preserve"> (reconstruction) </w:t>
      </w:r>
      <w:r w:rsidRPr="00B57F11">
        <w:rPr>
          <w:rFonts w:ascii="TH SarabunIT๙" w:eastAsia="Calibri" w:hAnsi="TH SarabunIT๙" w:cs="TH SarabunIT๙"/>
          <w:color w:val="000000"/>
          <w:spacing w:val="-8"/>
          <w:sz w:val="32"/>
          <w:szCs w:val="32"/>
          <w:cs/>
        </w:rPr>
        <w:t>และการฟื้นสภาพ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(rehabilitation)</w:t>
      </w:r>
    </w:p>
    <w:p w14:paraId="33E210A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2A54331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190F7097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000000"/>
          <w:sz w:val="32"/>
          <w:szCs w:val="32"/>
        </w:rPr>
      </w:pPr>
    </w:p>
    <w:p w14:paraId="005F16C5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552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color w:val="FF0000"/>
          <w:sz w:val="32"/>
          <w:szCs w:val="32"/>
          <w:cs/>
        </w:rPr>
      </w:pPr>
      <w:r>
        <w:rPr>
          <w:rFonts w:ascii="TH SarabunIT๙" w:eastAsia="Calibri" w:hAnsi="TH SarabunIT๙" w:cs="TH SarabunIT๙"/>
          <w:color w:val="000000"/>
          <w:sz w:val="32"/>
          <w:szCs w:val="32"/>
        </w:rPr>
        <w:lastRenderedPageBreak/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Calibri" w:hAnsi="TH SarabunIT๙" w:cs="TH SarabunIT๙"/>
          <w:color w:val="000000"/>
          <w:sz w:val="32"/>
          <w:szCs w:val="32"/>
        </w:rPr>
        <w:tab/>
        <w:t>28</w:t>
      </w:r>
      <w:r w:rsidRPr="00B57F11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</w:t>
      </w:r>
    </w:p>
    <w:p w14:paraId="5AF939BD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)  </w:t>
      </w:r>
      <w:r w:rsidRPr="00B57F11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การสนับสนุน</w:t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ความร่วมมือระหว่างประเทศในการจัดการความเสี่ยงจากสาธารณภัย</w:t>
      </w:r>
    </w:p>
    <w:p w14:paraId="2628EE04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57F1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>อำเภอมีแนวทางในการดำเนินการ ดังนี้</w:t>
      </w:r>
    </w:p>
    <w:p w14:paraId="0B3FD5F7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57F11">
        <w:rPr>
          <w:rFonts w:ascii="TH SarabunIT๙" w:eastAsia="Calibri" w:hAnsi="TH SarabunIT๙" w:cs="TH SarabunIT๙"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 xml:space="preserve">.1)  </w:t>
      </w:r>
      <w:r w:rsidRPr="00B57F11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พัฒนาแนวทางการปฏิบัติ การประสาน ทั้ง “การรับ”และ”การให้”ความช่วยเหลือ</w:t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 xml:space="preserve">ด้านมนุษยธรรมเมื่อเกิดเหตุสาธารณภัยในภาวะฉุกเฉินในพื้นที่ให้มีเอกภาพและได้มาตรฐานตามหลักสากล  </w:t>
      </w:r>
    </w:p>
    <w:p w14:paraId="2B001549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57F1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>.2)  ส่งเสริมและสนับสนุนการพัฒนาบุคลากรภายในองค์กรให้มีความรู้ ความสามารถในการให้ความช่วยเหลือด้านมนุษยธรรมอย่างมีมาตรฐานตามหลักสากล</w:t>
      </w:r>
    </w:p>
    <w:p w14:paraId="3D3D5FF8" w14:textId="77777777" w:rsidR="00AF5803" w:rsidRPr="00B57F11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410"/>
          <w:tab w:val="left" w:pos="2694"/>
          <w:tab w:val="left" w:pos="3119"/>
          <w:tab w:val="left" w:pos="3544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57F1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B57F11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>.3)  ส่งเสริมและสนับสนุนการปฏิบัติงานด้านมนุษยธรรมให้เป็น</w:t>
      </w:r>
      <w:r>
        <w:rPr>
          <w:rFonts w:ascii="TH SarabunIT๙" w:eastAsia="Calibri" w:hAnsi="TH SarabunIT๙" w:cs="TH SarabunIT๙"/>
          <w:sz w:val="32"/>
          <w:szCs w:val="32"/>
          <w:cs/>
        </w:rPr>
        <w:t>มาตรฐาน สอดคล้องกับนโยบายรัฐบาล</w:t>
      </w:r>
      <w:r w:rsidRPr="00B57F11">
        <w:rPr>
          <w:rFonts w:ascii="TH SarabunIT๙" w:eastAsia="Calibri" w:hAnsi="TH SarabunIT๙" w:cs="TH SarabunIT๙"/>
          <w:sz w:val="32"/>
          <w:szCs w:val="32"/>
          <w:cs/>
        </w:rPr>
        <w:t xml:space="preserve"> ระเบียบ กฎหมาย และกรอบความร่วมมือระหว่างประเทศ</w:t>
      </w:r>
    </w:p>
    <w:p w14:paraId="76978DC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>3.2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การเฝ้าระวัง และประเมินสถานการณ์</w:t>
      </w:r>
    </w:p>
    <w:p w14:paraId="2F25E4BB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3.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>2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.1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pacing w:val="-12"/>
          <w:sz w:val="32"/>
          <w:szCs w:val="32"/>
          <w:cs/>
        </w:rPr>
        <w:t>จัดชุดเฝ้าระวังและติดตามสถานการณ์ ทำหน้าที่เฝ้าระวัง และติดตามสถานการณ์ข้อมูลความเคลื่อนไหว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ของเหตุการณ์สาธารณภัยที่อาจจะเกิดขึ้นตลอด ๒๔ ชั่วโมง พร้อมทั้งประสานการปฏิบัติ</w:t>
      </w:r>
      <w:r w:rsidRPr="007F4FBF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กับกองอำนวยการป้องกันและบรรเทาสาธารณภัยขององค์กรปกครองส่วนท้องถิ่นพื้นที่ที่คาดว่าจะเกิดสาธารณ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ภัย</w:t>
      </w:r>
    </w:p>
    <w:p w14:paraId="5BC495A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3.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>2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.2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จัดทีมประชาสัมพันธ์ เพื่อให้ข้อมูลและข่าวสารแก่ประชาชนได้รับทราบ ป้องกันความตื่นตระหนก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และความสับสนในเหตุการณ์ที่จะเกิดขึ้น </w:t>
      </w:r>
    </w:p>
    <w:p w14:paraId="1FADF89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3.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>2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 xml:space="preserve">.3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วิเคราะห์และประเมินสถานการณ์ จากข้อมูลข่าวสารที่ได้รับ และตรวจสอบข้อเท็จจริงของข้อมูล เพื่อเตรียมพร้อมรับมือกับสถานการณ์ภัย</w:t>
      </w:r>
    </w:p>
    <w:p w14:paraId="7026994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3.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>2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.4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รายงานสถานการณ์ภัยและผลการปฏิบัติให้กองอำนวยการป้องกันและบรรเทาสาธารณภัยจังหวัดทราบเป็นระยะ ๆ เพื่อประสานและสนับสนุนการปฏิบัติร่วมกัน</w:t>
      </w:r>
    </w:p>
    <w:p w14:paraId="13D37CF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>3.3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แจ้งเตือนภัย</w:t>
      </w:r>
    </w:p>
    <w:p w14:paraId="336D8B2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u w:val="single"/>
          <w:cs/>
        </w:rPr>
        <w:t>กองอำนวยการป้องกันและบรรเทาสาธารณภัยอำเภอ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มีกระบวนการแจ้งเตือนภัย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ดังนี้</w:t>
      </w:r>
    </w:p>
    <w:p w14:paraId="0C807AA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>3.3.1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การแจ้งเตือนล่วงหน้า</w:t>
      </w:r>
    </w:p>
    <w:p w14:paraId="37EE8C4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ไปยัง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ส่วนราชการ หน่วยงาน กองอำนวยการป้องกันและบรรเทาสาธารณภัยองค์กรปกครองส่วนท้องถิ่นแห่งพื้นที่และประชาชน เพื่อให้ติดตามข้อมูลข่าวสารและความเคลื่อนไหวอย่างต่อเนื่อง ทั้งนี้กองอำนวยการป้องกัน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และบรรเทาสาธารณภัยอำเภอ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มีการแจ้งเตือนภัยล่วงหน้าก่อนเกิดสาธารณภัยไม่ต่ำกว่า ๑๒๐ ชั่วโมง</w:t>
      </w:r>
    </w:p>
    <w:p w14:paraId="55881BF7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pacing w:val="-8"/>
          <w:sz w:val="32"/>
          <w:szCs w:val="32"/>
        </w:rPr>
      </w:pPr>
      <w:r w:rsidRPr="003062CA">
        <w:rPr>
          <w:rFonts w:ascii="TH SarabunIT๙" w:eastAsiaTheme="minorHAnsi" w:hAnsi="TH SarabunIT๙" w:cs="TH SarabunIT๙"/>
          <w:spacing w:val="-8"/>
          <w:sz w:val="32"/>
          <w:szCs w:val="32"/>
        </w:rPr>
        <w:tab/>
      </w:r>
      <w:r w:rsidRPr="003062CA">
        <w:rPr>
          <w:rFonts w:ascii="TH SarabunIT๙" w:eastAsiaTheme="minorHAnsi" w:hAnsi="TH SarabunIT๙" w:cs="TH SarabunIT๙"/>
          <w:spacing w:val="-8"/>
          <w:sz w:val="32"/>
          <w:szCs w:val="32"/>
        </w:rPr>
        <w:tab/>
      </w:r>
      <w:r w:rsidRPr="003062CA">
        <w:rPr>
          <w:rFonts w:ascii="TH SarabunIT๙" w:eastAsiaTheme="minorHAnsi" w:hAnsi="TH SarabunIT๙" w:cs="TH SarabunIT๙"/>
          <w:spacing w:val="-8"/>
          <w:sz w:val="32"/>
          <w:szCs w:val="32"/>
        </w:rPr>
        <w:tab/>
      </w:r>
      <w:r w:rsidRPr="003062CA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หน่วยงานรับผิดชอบหลัก</w:t>
      </w:r>
      <w:r w:rsidRPr="003062CA"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 xml:space="preserve"> คือ </w:t>
      </w:r>
      <w:r w:rsidRPr="003062CA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กองอำนวยการป้องกันและบรรเทาสาธารณภัย</w:t>
      </w:r>
      <w:r w:rsidRPr="003062CA"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>อำเภอ</w:t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>โพนทราย</w:t>
      </w:r>
    </w:p>
    <w:p w14:paraId="61A5B7F5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pacing w:val="-8"/>
          <w:sz w:val="32"/>
          <w:szCs w:val="32"/>
        </w:rPr>
      </w:pPr>
    </w:p>
    <w:p w14:paraId="2D8F1B0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lastRenderedPageBreak/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ab/>
        <w:t>29</w:t>
      </w:r>
    </w:p>
    <w:p w14:paraId="660DB4E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>3.3.2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การแจ้งเตือนภัย</w:t>
      </w:r>
    </w:p>
    <w:p w14:paraId="36E14946" w14:textId="77777777" w:rsidR="00AF5803" w:rsidRPr="00BA26BE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(1)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เมื่อมีการยืนยันข้อมูลว่ามีโอกาสเกิดสาธารณภัยขึ้นและประชาชนในพื้นที่อาจได้รับผลกระทบให้แจ้งแนวทางปฏิบัติให้กับส่วนราชการและประชาชนในพื้นที่ทราบโดยให้มีการแจ้งเตือนภัย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ไม่ต่ำกว่า 72 ชั่วโมงก่อนเกิดภัย และให้มีข้อมูลการแจ้งเตือนภัย ดังนี้</w:t>
      </w:r>
    </w:p>
    <w:p w14:paraId="7BC4CFF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 xml:space="preserve">(1.1)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คาดการณ์ระยะเวลา และบริเวณพื้นที่ที่จะเกิดสาธารณภัย</w:t>
      </w:r>
    </w:p>
    <w:p w14:paraId="486BA9F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(1.2)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 xml:space="preserve">ผลกระทบที่อาจเกิดขึ้นและระยะเวลาหรือความยาวนานของภัย </w:t>
      </w:r>
    </w:p>
    <w:p w14:paraId="65639A2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(1.3)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แนวทางการปฏิบัติตนของส่วนราชการ หน่วยงาน และประชาชน ในการป้องกันตนเองให้ปลอดภัยจากสาธารณภัยที่จะเกิดขึ้น ทั้งนี้ให้นำแนวทาง มาตรการ และขั้นตอนการปฏิบัติจากกองอำนวยการป้องกันและบรรเทาสาธารณภัยระดับเหนือขึ้นไปมาเป็นแนวทางในการปฏิบัติด้วย</w:t>
      </w:r>
    </w:p>
    <w:p w14:paraId="391CCF70" w14:textId="77777777" w:rsidR="00AF5803" w:rsidRPr="005A2EB5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วิธี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การแจ้งเตือนภัย </w:t>
      </w:r>
    </w:p>
    <w:p w14:paraId="214EC14C" w14:textId="77777777" w:rsidR="00AF5803" w:rsidRPr="005A2EB5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(2.1)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แจ้งเตือนผ่านหน่วยงาน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โดยใช้กลไกระบบการบริหารราชการแจ้งเตือนผ่านองค์กรปกครองส่วนท้องถิ่น ได้แก่ เทศบาล องค์กรปกครองส่วนท้องถิ่น รวมถึง การปกครองท้องที่ ได้แก่ กำนัน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และผู้ใหญ่บ้าน หน่วยช่วยเหลือบรรเทาสาธารณภัยผ่านหน่วยงานระดับต่างๆ ไปสู่ระดับพื้นที่ให้กับกลุ่มผู้ได้รับผลกระทบ และประชาชนทั่วไป</w:t>
      </w:r>
    </w:p>
    <w:p w14:paraId="655A50A1" w14:textId="77777777" w:rsidR="00AF5803" w:rsidRPr="000F0532" w:rsidRDefault="00AF5803" w:rsidP="00AF5803">
      <w:pPr>
        <w:spacing w:after="0" w:line="240" w:lineRule="auto"/>
        <w:jc w:val="thaiDistribute"/>
        <w:rPr>
          <w:rStyle w:val="Strong"/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5A2EB5">
        <w:rPr>
          <w:rFonts w:ascii="TH SarabunIT๙" w:hAnsi="TH SarabunIT๙" w:cs="TH SarabunIT๙"/>
          <w:sz w:val="32"/>
          <w:szCs w:val="32"/>
          <w:cs/>
        </w:rPr>
        <w:t>(2.2)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แจ้งเตือนประชาชนโดยตรง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โดยผ่านทางสถานีโทรทัศน์ วิทยุชุมชน วิทยุสมัครเล่น โทรสาร โทรศัพท์มือถือ หอกระจายข่าว หอเตือนภัย เสียงตามสาย ไซเรนเตือนภัยแบบมือหมุน โทรโข่ง </w:t>
      </w:r>
      <w:r w:rsidRPr="007F4FBF">
        <w:rPr>
          <w:rFonts w:ascii="TH SarabunIT๙" w:hAnsi="TH SarabunIT๙" w:cs="TH SarabunIT๙"/>
          <w:spacing w:val="-8"/>
          <w:sz w:val="32"/>
          <w:szCs w:val="32"/>
          <w:cs/>
        </w:rPr>
        <w:t>นกหวีด หรือสัญญาณเสียงที่กำหนดใช้เป็นสัญญาณเตือนภัยประจำหมู่บ้านหรือตำบล หรือ</w:t>
      </w:r>
      <w:r w:rsidRPr="007F4FBF">
        <w:rPr>
          <w:rStyle w:val="Strong"/>
          <w:rFonts w:ascii="TH SarabunIT๙" w:hAnsi="TH SarabunIT๙" w:cs="TH SarabunIT๙"/>
          <w:b w:val="0"/>
          <w:bCs w:val="0"/>
          <w:spacing w:val="-8"/>
          <w:sz w:val="32"/>
          <w:szCs w:val="32"/>
          <w:cs/>
        </w:rPr>
        <w:t>แอพพลิเคชั่น</w:t>
      </w:r>
      <w:r w:rsidRPr="007F4FBF">
        <w:rPr>
          <w:rStyle w:val="Strong"/>
          <w:rFonts w:ascii="TH SarabunIT๙" w:hAnsi="TH SarabunIT๙" w:cs="TH SarabunIT๙" w:hint="cs"/>
          <w:b w:val="0"/>
          <w:bCs w:val="0"/>
          <w:spacing w:val="-8"/>
          <w:sz w:val="32"/>
          <w:szCs w:val="32"/>
          <w:cs/>
        </w:rPr>
        <w:t>ไลน์</w:t>
      </w:r>
      <w:r w:rsidRPr="000F0532">
        <w:rPr>
          <w:rStyle w:val="Strong"/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(</w:t>
      </w:r>
      <w:r w:rsidRPr="000F0532">
        <w:rPr>
          <w:rStyle w:val="Strong"/>
          <w:rFonts w:ascii="TH SarabunIT๙" w:hAnsi="TH SarabunIT๙" w:cs="TH SarabunIT๙"/>
          <w:b w:val="0"/>
          <w:bCs w:val="0"/>
          <w:sz w:val="32"/>
          <w:szCs w:val="32"/>
        </w:rPr>
        <w:t>Line</w:t>
      </w:r>
      <w:r w:rsidRPr="000F0532">
        <w:rPr>
          <w:rStyle w:val="Strong"/>
          <w:rFonts w:ascii="TH SarabunIT๙" w:hAnsi="TH SarabunIT๙" w:cs="TH SarabunIT๙" w:hint="cs"/>
          <w:b w:val="0"/>
          <w:bCs w:val="0"/>
          <w:sz w:val="32"/>
          <w:szCs w:val="32"/>
          <w:cs/>
        </w:rPr>
        <w:t>)</w:t>
      </w:r>
    </w:p>
    <w:p w14:paraId="54D4306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หน่วยงานรับผิดชอบหลัก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คือ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กองอำนวยการป้องกันและบรรเทาสาธารณภัยองค์กรปกครองส่วนท้องถิ่น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แห่งพื้นที่</w:t>
      </w:r>
    </w:p>
    <w:p w14:paraId="6B51487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2856CD49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w:pict w14:anchorId="7D6F0EE8">
          <v:oval id="Oval 126" o:spid="_x0000_s1248" style="position:absolute;left:0;text-align:left;margin-left:128.1pt;margin-top:1.7pt;width:187.9pt;height:93.8pt;z-index:251847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" fillcolor="red" strokecolor="window" strokeweight="3pt">
            <v:shadow on="t" color="black" opacity="24903f" origin=",.5" offset="0,.55556mm"/>
            <v:textbox style="mso-next-textbox:#Oval 126">
              <w:txbxContent>
                <w:p w14:paraId="0E8102E2" w14:textId="77777777" w:rsidR="00AF5803" w:rsidRPr="00441E84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FFFFFF" w:themeColor="background1"/>
                      <w:sz w:val="36"/>
                      <w:szCs w:val="36"/>
                    </w:rPr>
                  </w:pPr>
                  <w:r w:rsidRPr="00441E84">
                    <w:rPr>
                      <w:rFonts w:ascii="TH SarabunIT๙" w:hAnsi="TH SarabunIT๙" w:cs="TH SarabunIT๙" w:hint="cs"/>
                      <w:b/>
                      <w:bCs/>
                      <w:color w:val="FFFFFF" w:themeColor="background1"/>
                      <w:sz w:val="36"/>
                      <w:szCs w:val="36"/>
                      <w:cs/>
                    </w:rPr>
                    <w:t>วิธีการ</w:t>
                  </w:r>
                  <w:r w:rsidRPr="007F4FBF">
                    <w:rPr>
                      <w:rFonts w:ascii="TH SarabunIT๙" w:hAnsi="TH SarabunIT๙" w:cs="TH SarabunIT๙" w:hint="cs"/>
                      <w:b/>
                      <w:bCs/>
                      <w:color w:val="FFFFFF" w:themeColor="background1"/>
                      <w:sz w:val="36"/>
                      <w:szCs w:val="36"/>
                      <w:cs/>
                    </w:rPr>
                    <w:t>แจ้ง</w:t>
                  </w:r>
                  <w:r w:rsidRPr="00441E84">
                    <w:rPr>
                      <w:rFonts w:ascii="TH SarabunIT๙" w:hAnsi="TH SarabunIT๙" w:cs="TH SarabunIT๙" w:hint="cs"/>
                      <w:b/>
                      <w:bCs/>
                      <w:color w:val="FFFFFF" w:themeColor="background1"/>
                      <w:sz w:val="36"/>
                      <w:szCs w:val="36"/>
                      <w:cs/>
                    </w:rPr>
                    <w:t>เตือนภัย</w:t>
                  </w:r>
                </w:p>
              </w:txbxContent>
            </v:textbox>
          </v:oval>
        </w:pict>
      </w:r>
    </w:p>
    <w:p w14:paraId="250E365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46C89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8A6323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289BC55B">
          <v:line id="Straight Connector 2135" o:spid="_x0000_s1252" style="position:absolute;left:0;text-align:left;flip:x y;z-index:251851776;visibility:visible;mso-width-relative:margin;mso-height-relative:margin" from="250.1pt,3.1pt" to="269.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" strokeweight="2.25pt">
            <v:stroke startarrow="block"/>
          </v:line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7AEEFD43">
          <v:line id="Straight Connector 2130" o:spid="_x0000_s1251" style="position:absolute;left:0;text-align:left;flip:x;z-index:251850752;visibility:visible;mso-width-relative:margin;mso-height-relative:margin" from="171.45pt,3.1pt" to="187.9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" strokeweight="2.25pt">
            <v:stroke endarrow="block"/>
          </v:line>
        </w:pict>
      </w:r>
    </w:p>
    <w:p w14:paraId="4B09E91E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3D76DEF0">
          <v:shape id="_x0000_s1313" type="#_x0000_t202" style="position:absolute;left:0;text-align:left;margin-left:269.5pt;margin-top:5.45pt;width:178.7pt;height:118.65pt;z-index:251897856" stroked="f">
            <v:textbox style="mso-next-textbox:#_x0000_s1313">
              <w:txbxContent>
                <w:p w14:paraId="05CB0DC2" w14:textId="77777777" w:rsidR="00AF5803" w:rsidRDefault="00AF5803" w:rsidP="00AF5803">
                  <w:pPr>
                    <w:rPr>
                      <w:b/>
                      <w:bCs/>
                      <w:sz w:val="40"/>
                      <w:szCs w:val="40"/>
                    </w:rPr>
                  </w:pPr>
                </w:p>
                <w:p w14:paraId="59DB83F9" w14:textId="77777777" w:rsidR="00AF5803" w:rsidRPr="007F4FBF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7F4FBF">
                    <w:rPr>
                      <w:rFonts w:ascii="TH SarabunIT๙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แจ้งเตือนประชาชนโดยตรง</w:t>
                  </w:r>
                </w:p>
                <w:p w14:paraId="5562BFA6" w14:textId="77777777" w:rsidR="00AF5803" w:rsidRDefault="00AF5803" w:rsidP="00AF5803">
                  <w:pPr>
                    <w:rPr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145370BC">
          <v:roundrect id="Rounded Rectangle 2129" o:spid="_x0000_s1250" style="position:absolute;left:0;text-align:left;margin-left:-2.1pt;margin-top:7.7pt;width:212.55pt;height:100.45pt;z-index:-251466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" fillcolor="window" strokecolor="#c0504d" strokeweight="2pt">
            <v:textbox style="mso-next-textbox:#Rounded Rectangle 2129">
              <w:txbxContent>
                <w:p w14:paraId="02BA53F5" w14:textId="77777777" w:rsidR="00AF5803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sz w:val="28"/>
                      <w:u w:val="single"/>
                    </w:rPr>
                  </w:pPr>
                  <w:r w:rsidRPr="00222125">
                    <w:rPr>
                      <w:rFonts w:ascii="TH SarabunIT๙" w:hAnsi="TH SarabunIT๙" w:cs="TH SarabunIT๙"/>
                      <w:b/>
                      <w:bCs/>
                      <w:sz w:val="28"/>
                      <w:u w:val="single"/>
                      <w:cs/>
                    </w:rPr>
                    <w:t>แจ้งเตือน</w:t>
                  </w:r>
                  <w:r w:rsidRPr="00222125">
                    <w:rPr>
                      <w:rFonts w:ascii="TH SarabunIT๙" w:hAnsi="TH SarabunIT๙" w:cs="TH SarabunIT๙" w:hint="cs"/>
                      <w:b/>
                      <w:bCs/>
                      <w:sz w:val="28"/>
                      <w:u w:val="single"/>
                      <w:cs/>
                    </w:rPr>
                    <w:t>ผ่านหน่วยงาน</w:t>
                  </w:r>
                </w:p>
                <w:p w14:paraId="41337DA0" w14:textId="77777777" w:rsidR="00AF5803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AF0AE9"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  <w:t xml:space="preserve">-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 xml:space="preserve"> สวนราชการภายในอำเภอ</w:t>
                  </w:r>
                </w:p>
                <w:p w14:paraId="6F672FA0" w14:textId="77777777" w:rsidR="00AF5803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สงว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อนผ่า</w:t>
                  </w:r>
                  <w:r w:rsidRPr="005A2EB5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ยงาน</w:t>
                  </w: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าน</w:t>
                  </w:r>
                </w:p>
                <w:p w14:paraId="649B0F6C" w14:textId="77777777" w:rsidR="00AF5803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 xml:space="preserve">กลุ่มผู้ได้รับผลกระทบ (พื้นที่เสี่ยงภัย) เช่น  </w:t>
                  </w:r>
                </w:p>
                <w:p w14:paraId="2BAB9DA5" w14:textId="77777777" w:rsidR="00AF5803" w:rsidRPr="00AA5614" w:rsidRDefault="00AF5803" w:rsidP="00AF5803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กลุ่มผู้ประกอบการ</w:t>
                  </w:r>
                </w:p>
                <w:p w14:paraId="71CB7CA2" w14:textId="77777777" w:rsidR="00AF5803" w:rsidRPr="00AA5614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xbxContent>
            </v:textbox>
          </v:roundrect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6018A414">
          <v:roundrect id="Rounded Rectangle 2127" o:spid="_x0000_s1249" style="position:absolute;left:0;text-align:left;margin-left:250.1pt;margin-top:5.45pt;width:216.85pt;height:121.8pt;z-index:251848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" fillcolor="window" strokecolor="#c0504d" strokeweight="2pt">
            <v:textbox style="mso-next-textbox:#Rounded Rectangle 2127">
              <w:txbxContent>
                <w:p w14:paraId="16AADAE3" w14:textId="77777777" w:rsidR="00AF5803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 w:rsidRPr="00222125">
                    <w:rPr>
                      <w:rFonts w:ascii="TH SarabunIT๙" w:hAnsi="TH SarabunIT๙" w:cs="TH SarabunIT๙"/>
                      <w:b/>
                      <w:bCs/>
                      <w:sz w:val="28"/>
                      <w:u w:val="single"/>
                      <w:cs/>
                    </w:rPr>
                    <w:t>แจ้งเตือนประชาชนโดยตรง</w:t>
                  </w:r>
                  <w:r w:rsidRPr="00AA5614">
                    <w:rPr>
                      <w:rFonts w:ascii="TH SarabunIT๙" w:hAnsi="TH SarabunIT๙" w:cs="TH SarabunIT๙" w:hint="cs"/>
                      <w:sz w:val="28"/>
                      <w:cs/>
                    </w:rPr>
                    <w:t xml:space="preserve"> โดยผ่านทาง</w:t>
                  </w:r>
                </w:p>
                <w:p w14:paraId="339C0464" w14:textId="77777777" w:rsidR="00AF5803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-  สถานีวิทยุกระจายเสียง /สถานีโทรทัศน์</w:t>
                  </w:r>
                </w:p>
                <w:p w14:paraId="03614693" w14:textId="77777777" w:rsidR="00AF5803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-  วิทยุสมัครเล่น</w:t>
                  </w:r>
                  <w:r w:rsidRPr="00AA5614">
                    <w:rPr>
                      <w:rFonts w:ascii="TH SarabunIT๙" w:hAnsi="TH SarabunIT๙" w:cs="TH SarabunIT๙" w:hint="cs"/>
                      <w:sz w:val="28"/>
                      <w:rtl/>
                      <w:cs/>
                    </w:rPr>
                    <w:br/>
                  </w:r>
                  <w:r>
                    <w:rPr>
                      <w:rFonts w:ascii="TH SarabunIT๙" w:hAnsi="TH SarabunIT๙" w:cs="TH SarabunIT๙"/>
                      <w:sz w:val="28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โทรศัพท์มือถือ /โทรสาร</w:t>
                  </w:r>
                </w:p>
                <w:p w14:paraId="45DD2B80" w14:textId="77777777" w:rsidR="00AF5803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-  หอกระจายข่าวเสียงตามสาย</w:t>
                  </w:r>
                </w:p>
                <w:p w14:paraId="50DAACE2" w14:textId="77777777" w:rsidR="00AF5803" w:rsidRDefault="00AF5803" w:rsidP="00AF5803">
                  <w:pPr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</w:rPr>
                    <w:t xml:space="preserve">-  </w:t>
                  </w: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ไซเรนเตือนภัยแบบมือหมุน</w:t>
                  </w:r>
                </w:p>
                <w:p w14:paraId="70273CB4" w14:textId="77777777" w:rsidR="00AF5803" w:rsidRPr="00AA5614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  <w:r>
                    <w:rPr>
                      <w:rFonts w:ascii="TH SarabunIT๙" w:hAnsi="TH SarabunIT๙" w:cs="TH SarabunIT๙"/>
                      <w:sz w:val="28"/>
                    </w:rPr>
                    <w:t xml:space="preserve">- </w:t>
                  </w: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แอพพลิเคชั่</w:t>
                  </w:r>
                  <w:r>
                    <w:rPr>
                      <w:rFonts w:ascii="TH SarabunIT๙" w:hAnsi="TH SarabunIT๙" w:cs="TH SarabunIT๙"/>
                      <w:sz w:val="28"/>
                    </w:rPr>
                    <w:t>Line</w:t>
                  </w: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)</w:t>
                  </w:r>
                </w:p>
                <w:p w14:paraId="2C50C718" w14:textId="77777777" w:rsidR="00AF5803" w:rsidRPr="00AA5614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xbxContent>
            </v:textbox>
          </v:roundrect>
        </w:pict>
      </w:r>
    </w:p>
    <w:p w14:paraId="5640EE9A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2C5B6D8E">
          <v:shape id="_x0000_s1312" type="#_x0000_t202" style="position:absolute;left:0;text-align:left;margin-left:9.45pt;margin-top:.3pt;width:189.75pt;height:77.05pt;z-index:251896832" stroked="f">
            <v:textbox style="mso-next-textbox:#_x0000_s1312">
              <w:txbxContent>
                <w:p w14:paraId="450C0EE7" w14:textId="77777777" w:rsidR="00AF5803" w:rsidRPr="007F4FBF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sz w:val="44"/>
                      <w:szCs w:val="44"/>
                      <w:cs/>
                    </w:rPr>
                  </w:pPr>
                  <w:r w:rsidRPr="007F4FBF">
                    <w:rPr>
                      <w:rFonts w:ascii="TH SarabunIT๙" w:hAnsi="TH SarabunIT๙" w:cs="TH SarabunIT๙"/>
                      <w:b/>
                      <w:bCs/>
                      <w:sz w:val="44"/>
                      <w:szCs w:val="44"/>
                      <w:cs/>
                    </w:rPr>
                    <w:t>แจ้งเตือนผ่านหน่วยงาน</w:t>
                  </w:r>
                </w:p>
              </w:txbxContent>
            </v:textbox>
          </v:shape>
        </w:pict>
      </w:r>
    </w:p>
    <w:p w14:paraId="140E677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A3C15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3D8F5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B09076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A2DDE0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26C081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B3DE7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30</w:t>
      </w:r>
    </w:p>
    <w:p w14:paraId="63697D2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(2)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ระดับและความหมายของสีในการแจ้งเตือนภัย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หากมีการแจ้งเตือนภัยให้ท้องถิ่น ชุมชน ร่วมกันกำหนดสัญลักษณ์ในการแจ้งเตือนภัย โดยใช้สีเป็นองค์ประกอบในการแจ้งเตือนภัย เช่น ท้องถิ่น ชุมชน ตกลงร่วมกันใช้สีของธงเป็นสัญลักษณ์ในการแจ้งเตือนภัยในพื้นที่ เป็นต้น ตามระดับและความหมายของสี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ในการแจ้งเตือนภัย ดังนี้</w:t>
      </w:r>
    </w:p>
    <w:p w14:paraId="60F219ED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4A86B5B4">
          <v:oval id="_x0000_s1192" style="position:absolute;left:0;text-align:left;margin-left:102.2pt;margin-top:4.25pt;width:14.15pt;height:14.15pt;z-index:251817984" fillcolor="red"/>
        </w:pict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ab/>
      </w:r>
      <w:r w:rsidR="00AF5803"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สีแดง</w:t>
      </w:r>
      <w:r w:rsidR="00AF5803"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หมายถึง สถานการณ์อยู่ในภาวะอันตรายสูงสุด ให้อาศัยอยู่แต่ในสถานที่</w:t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>ปลอดภัยและปฏิบัติตามข้อสั่งการ</w:t>
      </w:r>
    </w:p>
    <w:p w14:paraId="42D9891E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2CF5A16B">
          <v:oval id="_x0000_s1190" style="position:absolute;left:0;text-align:left;margin-left:101.6pt;margin-top:4.1pt;width:14.15pt;height:14.15pt;z-index:251815936" fillcolor="#f79646"/>
        </w:pict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สีส้ม</w:t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 xml:space="preserve">  หมายถึง สถานการณ์อยู่ในภาวะเสี่ยงอันตรายสูง เจ้าหน้าที่กำลังควบคุมสถานการณ์ให้อพยพไปยังสถานที่ปลอดภัย และปฏิบัติตามแนวทางที่กำหนด</w:t>
      </w:r>
    </w:p>
    <w:p w14:paraId="2E6E0C95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663E5658">
          <v:oval id="_x0000_s1193" style="position:absolute;left:0;text-align:left;margin-left:101.8pt;margin-top:1.05pt;width:14.15pt;height:14.15pt;z-index:251819008" fillcolor="yellow"/>
        </w:pict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สีเหลือง</w:t>
      </w:r>
      <w:r w:rsidR="00AF5803"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หมายถึง สถานการณ์อยู่ในภาวะเสี่ยงอันตราย มีแนวโน้มที่สถานการณ์</w:t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>จะรุนแรงมากขึ้น ให้จัดเตรียมความพร้อมรับสถานการณ์ และปฏิบัติตามคำแนะนำ</w:t>
      </w:r>
    </w:p>
    <w:p w14:paraId="4EE56AF2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00834AF5">
          <v:oval id="_x0000_s1194" style="position:absolute;left:0;text-align:left;margin-left:99.7pt;margin-top:1.45pt;width:14.15pt;height:14.15pt;z-index:251820032" fillcolor="blue"/>
        </w:pict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สีน้ำเงิน </w:t>
      </w:r>
      <w:r w:rsidR="00AF5803" w:rsidRPr="005A2EB5">
        <w:rPr>
          <w:rFonts w:ascii="TH SarabunIT๙" w:hAnsi="TH SarabunIT๙" w:cs="TH SarabunIT๙"/>
          <w:sz w:val="32"/>
          <w:szCs w:val="32"/>
          <w:cs/>
        </w:rPr>
        <w:t>หมายถึง สถานการณ์อยู่ในภาวะเฝ้าระวัง ให้ติดตามข้อมูลข่าวสารอย่างใกล้ชิดทุกๆ ๒๔ ชั่วโมง</w:t>
      </w:r>
    </w:p>
    <w:p w14:paraId="5244B64E" w14:textId="77777777" w:rsidR="00AF5803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47DF5C70">
          <v:oval id="_x0000_s1195" style="position:absolute;left:0;text-align:left;margin-left:100.3pt;margin-top:2.9pt;width:14.15pt;height:14.15pt;z-index:251821056" fillcolor="green"/>
        </w:pict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sz w:val="32"/>
          <w:szCs w:val="32"/>
        </w:rPr>
        <w:tab/>
      </w:r>
      <w:r w:rsidR="00AF5803"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สี</w:t>
      </w:r>
      <w:r w:rsidR="00AF5803"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 xml:space="preserve">เขียว </w:t>
      </w:r>
      <w:r w:rsidR="00AF5803"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หมายถึง สถานการณ์อยู่ในภาวะปกติ ให้ติดตามข้อมูลข่าวสารเป็นประจำ</w:t>
      </w:r>
    </w:p>
    <w:p w14:paraId="3112B9D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3670F980" w14:textId="77777777" w:rsidR="00AF5803" w:rsidRPr="00096D0B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rPr>
          <w:rFonts w:ascii="TH SarabunIT๙" w:hAnsi="TH SarabunIT๙" w:cs="TH SarabunIT๙"/>
          <w:b/>
          <w:bCs/>
          <w:spacing w:val="-6"/>
          <w:sz w:val="36"/>
          <w:szCs w:val="36"/>
        </w:rPr>
      </w:pP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5EEA20CF">
          <v:oval id="Oval 2341" o:spid="_x0000_s1278" style="position:absolute;margin-left:409.2pt;margin-top:15.75pt;width:77.25pt;height:107.45pt;z-index:251874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" fillcolor="#00b0f0" strokecolor="window" strokeweight="3pt">
            <v:shadow on="t" color="black" opacity="24903f" origin=",.5" offset="0,.55556mm"/>
            <v:textbox style="mso-next-textbox:#Oval 2341">
              <w:txbxContent>
                <w:p w14:paraId="14A2EB61" w14:textId="77777777" w:rsidR="00AF5803" w:rsidRPr="0019474B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</w:pPr>
                  <w:r w:rsidRPr="0019474B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  <w:cs/>
                    </w:rPr>
                    <w:t>ชีวิตและ</w:t>
                  </w:r>
                  <w:r w:rsidRPr="0019474B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sz w:val="28"/>
                      <w:cs/>
                    </w:rPr>
                    <w:t>ทรัพย์สินของประชาชน</w:t>
                  </w:r>
                </w:p>
              </w:txbxContent>
            </v:textbox>
          </v:oval>
        </w:pict>
      </w:r>
      <w:r w:rsidR="00AF5803"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AF5803"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AF5803"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(3)</w:t>
      </w:r>
      <w:r w:rsidR="00AF5803"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56F98E9F">
          <v:line id="Straight Connector 2350" o:spid="_x0000_s1285" style="position:absolute;z-index:251881472;visibility:visible;mso-position-horizontal-relative:text;mso-position-vertical-relative:text;mso-width-relative:margin;mso-height-relative:margin" from="525.7pt,229.3pt" to="525.7pt,4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"/>
        </w:pict>
      </w:r>
      <w:r w:rsidR="00AF5803" w:rsidRPr="005A2EB5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>กระบวนการแจ้งเตือนภัย</w:t>
      </w:r>
    </w:p>
    <w:p w14:paraId="27206F67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z w:val="24"/>
          <w:szCs w:val="24"/>
        </w:rPr>
        <w:pict w14:anchorId="3EE15968"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295" type="#_x0000_t55" style="position:absolute;left:0;text-align:left;margin-left:196.65pt;margin-top:4.25pt;width:114.3pt;height:49.55pt;z-index:251891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" adj="16415" fillcolor="#f60" strokecolor="#f2f2f2 [3041]" strokeweight="3pt">
            <v:shadow on="t" type="perspective" color="#974706 [1609]" opacity=".5" offset="1pt" offset2="-1pt"/>
            <v:textbox style="mso-next-textbox:#_x0000_s1295">
              <w:txbxContent>
                <w:p w14:paraId="4E3F1A16" w14:textId="77777777" w:rsidR="00AF5803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</w:pPr>
                  <w:r w:rsidRPr="00084642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</w:rPr>
                    <w:t>การแจ้งเตือน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</w:rPr>
                    <w:t>ภัย</w:t>
                  </w:r>
                </w:p>
                <w:p w14:paraId="65D88D7D" w14:textId="77777777" w:rsidR="00AF5803" w:rsidRPr="00212EC7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cs/>
                    </w:rPr>
                  </w:pPr>
                  <w:r w:rsidRPr="00212EC7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</w:rPr>
                    <w:t xml:space="preserve">(ไม่ต่ำกว่า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</w:rPr>
                    <w:t>72</w:t>
                  </w:r>
                  <w:r w:rsidRPr="00212EC7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</w:rPr>
                    <w:t xml:space="preserve"> ชม.)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662FB6FB">
          <v:shape id="Chevron 2342" o:spid="_x0000_s1279" type="#_x0000_t55" style="position:absolute;left:0;text-align:left;margin-left:90.9pt;margin-top:4.25pt;width:114.3pt;height:49.55pt;z-index:251875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" adj="16415" fillcolor="yellow" strokecolor="window" strokeweight="3pt">
            <v:shadow on="t" color="black" opacity="24903f" origin=",.5" offset="0,.55556mm"/>
            <v:textbox style="mso-next-textbox:#Chevron 2342">
              <w:txbxContent>
                <w:p w14:paraId="33F1EF34" w14:textId="77777777" w:rsidR="00AF5803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</w:pPr>
                  <w:r w:rsidRPr="00084642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</w:rPr>
                    <w:t>การแจ้งเตือนล่วงหน้า</w:t>
                  </w:r>
                </w:p>
                <w:p w14:paraId="63725EC7" w14:textId="77777777" w:rsidR="00AF5803" w:rsidRPr="00212EC7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cs/>
                    </w:rPr>
                  </w:pPr>
                  <w:r w:rsidRPr="00212EC7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</w:rPr>
                    <w:t>(ไม่ต่ำกว่า 120 ชม.)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4F8BB0F8">
          <v:shape id="Chevron 96" o:spid="_x0000_s1277" type="#_x0000_t55" style="position:absolute;left:0;text-align:left;margin-left:-16.85pt;margin-top:4.5pt;width:114.75pt;height:49.55pt;z-index:251873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" adj="16415" fillcolor="#9bbb59" strokecolor="window" strokeweight="3pt">
            <v:shadow on="t" color="black" opacity="24903f" origin=",.5" offset="0,.55556mm"/>
            <v:textbox style="mso-next-textbox:#Chevron 96">
              <w:txbxContent>
                <w:p w14:paraId="7706E01B" w14:textId="77777777" w:rsidR="00AF5803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</w:rPr>
                  </w:pPr>
                  <w:r w:rsidRPr="00084642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cs/>
                    </w:rPr>
                    <w:t>เฝ้าระวัง ติดตาม</w:t>
                  </w:r>
                </w:p>
                <w:p w14:paraId="5DD056BB" w14:textId="77777777" w:rsidR="00AF5803" w:rsidRPr="00084642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</w:rPr>
                  </w:pPr>
                  <w:r w:rsidRPr="00084642"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cs/>
                    </w:rPr>
                    <w:t>สถานการณ์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3D11089D">
          <v:shape id="Chevron 2344" o:spid="_x0000_s1280" type="#_x0000_t55" style="position:absolute;left:0;text-align:left;margin-left:297.1pt;margin-top:4.7pt;width:103.2pt;height:49.55pt;z-index:251876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" adj="16415" fillcolor="#fd1901" strokecolor="window" strokeweight="3pt">
            <v:shadow on="t" color="black" opacity="24903f" origin=",.5" offset="0,.55556mm"/>
            <v:textbox style="mso-next-textbox:#Chevron 2344">
              <w:txbxContent>
                <w:p w14:paraId="2D59F927" w14:textId="77777777" w:rsidR="00AF5803" w:rsidRPr="00084642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28"/>
                    </w:rPr>
                  </w:pPr>
                  <w:r w:rsidRPr="00084642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cs/>
                    </w:rPr>
                    <w:t>การรับมือและอพยพ</w:t>
                  </w:r>
                </w:p>
              </w:txbxContent>
            </v:textbox>
          </v:shape>
        </w:pict>
      </w:r>
    </w:p>
    <w:p w14:paraId="225E9C5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2A04185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518445CD">
          <v:rect id="Rectangle 2346" o:spid="_x0000_s1282" style="position:absolute;left:0;text-align:left;margin-left:96.9pt;margin-top:7.7pt;width:96.45pt;height:305.15pt;z-index:251878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Rectangle 2346">
              <w:txbxContent>
                <w:p w14:paraId="05AF158F" w14:textId="77777777" w:rsidR="00AF5803" w:rsidRDefault="00AF5803" w:rsidP="00AF5803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หน่วยงานเฝ้าระวัง  วิเคราะห์ข้อมูล</w:t>
                  </w:r>
                </w:p>
                <w:p w14:paraId="28DAC5B9" w14:textId="77777777" w:rsidR="00AF5803" w:rsidRDefault="00AF5803" w:rsidP="00AF5803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pacing w:val="-8"/>
                      <w:sz w:val="28"/>
                      <w:szCs w:val="28"/>
                      <w:cs/>
                      <w:lang w:bidi="th-TH"/>
                    </w:rPr>
                    <w:t>ประเมินความเสี่ยงภัย</w:t>
                  </w:r>
                </w:p>
                <w:p w14:paraId="6BE01B94" w14:textId="77777777" w:rsidR="00AF5803" w:rsidRDefault="00AF5803" w:rsidP="00AF5803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ส่งผลวิเคราะห์เข้า  คลังข้อมูล</w:t>
                  </w:r>
                </w:p>
                <w:p w14:paraId="0F8EE0A6" w14:textId="77777777" w:rsidR="00AF5803" w:rsidRDefault="00AF5803" w:rsidP="00AF5803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คาดว่ามีผลกระทบให้  ข้อมูลแก่ประชาชนและหน่วยปฏิบัติ</w:t>
                  </w:r>
                </w:p>
                <w:p w14:paraId="774CF8B9" w14:textId="77777777" w:rsidR="00AF5803" w:rsidRDefault="00AF5803" w:rsidP="00AF5803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หน่วยปฏิบัติแจ้งเตือนภัยล่วงหน้าคู่ขนาน</w:t>
                  </w:r>
                </w:p>
                <w:p w14:paraId="5EEEC8CB" w14:textId="77777777" w:rsidR="00AF5803" w:rsidRPr="0019474B" w:rsidRDefault="00AF5803" w:rsidP="00AF5803">
                  <w:pPr>
                    <w:pStyle w:val="ListParagraph"/>
                    <w:numPr>
                      <w:ilvl w:val="0"/>
                      <w:numId w:val="6"/>
                    </w:numPr>
                    <w:ind w:left="142" w:right="-81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ให้กองอำนวยการ  ป้องกันและบรรเทา  สาธารณภัย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อำเภอจัดตั้ง</w:t>
                  </w: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ศูนย์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บัญชาการเหตุการณ์อำเภอ</w:t>
                  </w:r>
                </w:p>
                <w:p w14:paraId="0999E9B1" w14:textId="77777777" w:rsidR="00AF5803" w:rsidRPr="0019474B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70A6EBE3" w14:textId="77777777" w:rsidR="00AF5803" w:rsidRPr="0019474B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4EB45355" w14:textId="77777777" w:rsidR="00AF5803" w:rsidRPr="0019474B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76EDC50F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1AADC0D8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5A76B059">
          <v:rect id="Rectangle 2345" o:spid="_x0000_s1281" style="position:absolute;left:0;text-align:left;margin-left:-6.05pt;margin-top:7.95pt;width:96.45pt;height:304.9pt;z-index:251877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Rectangle 2345">
              <w:txbxContent>
                <w:p w14:paraId="26E86411" w14:textId="77777777" w:rsidR="00AF5803" w:rsidRDefault="00AF5803" w:rsidP="00AF5803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 w:rsidRPr="0019474B">
                    <w:rPr>
                      <w:rFonts w:ascii="Agency FB" w:hAnsi="Agency FB" w:cs="TH SarabunIT๙" w:hint="cs"/>
                      <w:sz w:val="28"/>
                      <w:szCs w:val="28"/>
                      <w:cs/>
                      <w:lang w:bidi="th-TH"/>
                    </w:rPr>
                    <w:t>เฝ้าระวัง</w:t>
                  </w: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สถานการณ์สาธารณภัย</w:t>
                  </w:r>
                </w:p>
                <w:p w14:paraId="3C53AC14" w14:textId="77777777" w:rsidR="00AF5803" w:rsidRDefault="00AF5803" w:rsidP="00AF5803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เฝ้าระวังการเ</w:t>
                  </w: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ปลี่ยนแปลงของสภาพอากาศ</w:t>
                  </w:r>
                </w:p>
                <w:p w14:paraId="70FD552D" w14:textId="77777777" w:rsidR="00AF5803" w:rsidRDefault="00AF5803" w:rsidP="00AF5803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เฝ้าระวังระดับน้ำ</w:t>
                  </w:r>
                  <w:r w:rsidRPr="0019474B">
                    <w:rPr>
                      <w:rFonts w:ascii="TH SarabunIT๙" w:hAnsi="TH SarabunIT๙" w:cs="TH SarabunIT๙" w:hint="cs"/>
                      <w:spacing w:val="-8"/>
                      <w:sz w:val="28"/>
                      <w:szCs w:val="28"/>
                      <w:cs/>
                      <w:lang w:bidi="th-TH"/>
                    </w:rPr>
                    <w:t>ในเขื่อน การระบายน้ำ</w:t>
                  </w:r>
                </w:p>
                <w:p w14:paraId="41B99E5A" w14:textId="77777777" w:rsidR="00AF5803" w:rsidRDefault="00AF5803" w:rsidP="00AF5803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เฝ้าระวังระดับน้ำในแม่น้ำ</w:t>
                  </w:r>
                </w:p>
                <w:p w14:paraId="08FCB80B" w14:textId="77777777" w:rsidR="00AF5803" w:rsidRDefault="00AF5803" w:rsidP="00AF5803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ติดตามระดับน้ำในคลอง </w:t>
                  </w:r>
                </w:p>
                <w:p w14:paraId="622D2D33" w14:textId="77777777" w:rsidR="00AF5803" w:rsidRDefault="00AF5803" w:rsidP="00AF5803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ติดตามะดับน้ำทะเล</w:t>
                  </w:r>
                </w:p>
                <w:p w14:paraId="7A2BE7FF" w14:textId="77777777" w:rsidR="00AF5803" w:rsidRDefault="00AF5803" w:rsidP="00AF5803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ส่งข้อมูลเข้า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ค</w:t>
                  </w: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ลังข้อมูลและแลกเปลี่ยนข้อมูล</w:t>
                  </w:r>
                </w:p>
                <w:p w14:paraId="0170261D" w14:textId="77777777" w:rsidR="00AF5803" w:rsidRPr="0019474B" w:rsidRDefault="00AF5803" w:rsidP="00AF5803">
                  <w:pPr>
                    <w:pStyle w:val="ListParagraph"/>
                    <w:numPr>
                      <w:ilvl w:val="0"/>
                      <w:numId w:val="7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19474B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หน่วยปฏิบัติเตรียม ความพร้อมเตรียม  ประชาชน</w:t>
                  </w:r>
                </w:p>
                <w:p w14:paraId="4672DF68" w14:textId="77777777" w:rsidR="00AF5803" w:rsidRPr="0019474B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3FF16D74" w14:textId="77777777" w:rsidR="00AF5803" w:rsidRPr="0019474B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2C00C3D3" w14:textId="77777777" w:rsidR="00AF5803" w:rsidRPr="0019474B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34653079" w14:textId="77777777" w:rsidR="00AF5803" w:rsidRPr="0019474B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29015BFD" w14:textId="77777777" w:rsidR="00AF5803" w:rsidRPr="0019474B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16582F3C">
          <v:rect id="Rectangle 2348" o:spid="_x0000_s1284" style="position:absolute;left:0;text-align:left;margin-left:303.45pt;margin-top:7.7pt;width:96.45pt;height:305.15pt;z-index:251880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Rectangle 2348">
              <w:txbxContent>
                <w:p w14:paraId="19B2851E" w14:textId="77777777" w:rsidR="00AF5803" w:rsidRDefault="00AF5803" w:rsidP="00AF5803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อพยพ</w:t>
                  </w:r>
                </w:p>
                <w:p w14:paraId="70A99BCC" w14:textId="77777777" w:rsidR="00AF5803" w:rsidRDefault="00AF5803" w:rsidP="00AF5803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การจัดการในภาวะ  ฉุกเฉินตามแผน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อพยพ</w:t>
                  </w:r>
                </w:p>
                <w:p w14:paraId="35CAE163" w14:textId="77777777" w:rsidR="00AF5803" w:rsidRDefault="00AF5803" w:rsidP="00AF5803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บริหารจัดการศูนย์พักพิง</w:t>
                  </w: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bidi="th-TH"/>
                    </w:rPr>
                    <w:t>ชั่วคราว</w:t>
                  </w:r>
                </w:p>
                <w:p w14:paraId="43356B9B" w14:textId="77777777" w:rsidR="00AF5803" w:rsidRDefault="00AF5803" w:rsidP="00AF5803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การรายงานสถานการณ์</w:t>
                  </w:r>
                </w:p>
                <w:p w14:paraId="736DEE93" w14:textId="77777777" w:rsidR="00AF5803" w:rsidRDefault="00AF5803" w:rsidP="00AF5803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  <w:lang w:bidi="th-TH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bidi="th-TH"/>
                    </w:rPr>
                    <w:t>ปิด</w:t>
                  </w: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ศูนย์พักพิง</w:t>
                  </w: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rtl/>
                      <w:cs/>
                      <w:lang w:bidi="th-TH"/>
                    </w:rPr>
                    <w:t>ชั่วคราว</w:t>
                  </w:r>
                </w:p>
                <w:p w14:paraId="5B66725D" w14:textId="77777777" w:rsidR="00AF5803" w:rsidRPr="00212EC7" w:rsidRDefault="00AF5803" w:rsidP="00AF5803">
                  <w:pPr>
                    <w:pStyle w:val="ListParagraph"/>
                    <w:numPr>
                      <w:ilvl w:val="0"/>
                      <w:numId w:val="4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lang w:bidi="th-TH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การส่งผู้อพยพกลับ</w:t>
                  </w:r>
                </w:p>
                <w:p w14:paraId="043E4875" w14:textId="77777777" w:rsidR="00AF5803" w:rsidRPr="00212EC7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646E6ED8" w14:textId="77777777" w:rsidR="00AF5803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7B9F331A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25785619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148BB50E" w14:textId="77777777" w:rsidR="00AF5803" w:rsidRPr="009C651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4EADA7DC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770D9197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5E97328F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24"/>
          <w:szCs w:val="24"/>
          <w:lang w:bidi="ar-SA"/>
        </w:rPr>
        <w:pict w14:anchorId="5018CFA9">
          <v:rect id="Rectangle 2347" o:spid="_x0000_s1283" style="position:absolute;left:0;text-align:left;margin-left:200.2pt;margin-top:7.7pt;width:96.45pt;height:305.15pt;z-index:251879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" fillcolor="#bcbcbc">
            <v:fill color2="#ededed" rotate="t" angle="180" colors="0 #bcbcbc;22938f #d0d0d0;1 #ededed" focus="100%" type="gradient"/>
            <v:shadow on="t" color="black" opacity="24903f" origin=",.5" offset="0,.55556mm"/>
            <v:textbox style="mso-next-textbox:#Rectangle 2347">
              <w:txbxContent>
                <w:p w14:paraId="40811BC7" w14:textId="77777777" w:rsidR="00AF5803" w:rsidRDefault="00AF5803" w:rsidP="00AF5803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คาดว่าผลกระทบรุนแรง </w:t>
                  </w:r>
                  <w:r w:rsidRPr="00212EC7">
                    <w:rPr>
                      <w:rFonts w:ascii="TH SarabunIT๙" w:hAnsi="TH SarabunIT๙" w:cs="TH SarabunIT๙"/>
                      <w:sz w:val="28"/>
                      <w:szCs w:val="28"/>
                    </w:rPr>
                    <w:t xml:space="preserve">Command Center </w:t>
                  </w:r>
                  <w:r w:rsidRPr="00212EC7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 ส่งให้แจ้งเตือนภัย</w:t>
                  </w:r>
                </w:p>
                <w:p w14:paraId="34137F7B" w14:textId="77777777" w:rsidR="00AF5803" w:rsidRDefault="00AF5803" w:rsidP="00AF5803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 xml:space="preserve">แจ้งเตือนประชาชนผ่านสื่อและเครื่องมืออุปกรณ์สื่อสารต่างๆ </w:t>
                  </w:r>
                </w:p>
                <w:p w14:paraId="6B0E5185" w14:textId="77777777" w:rsidR="00AF5803" w:rsidRDefault="00AF5803" w:rsidP="00AF5803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แจ้งเตือนหน่วยปฏิบัติ</w:t>
                  </w:r>
                </w:p>
                <w:p w14:paraId="1F5A523B" w14:textId="77777777" w:rsidR="00AF5803" w:rsidRDefault="00AF5803" w:rsidP="00AF5803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หน่วยปฏิบัติแจ้งเตือนคู่ขนาน</w:t>
                  </w:r>
                </w:p>
                <w:p w14:paraId="67115F19" w14:textId="77777777" w:rsidR="00AF5803" w:rsidRDefault="00AF5803" w:rsidP="00AF5803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ประสานภาคเคร</w:t>
                  </w:r>
                  <w:r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ือข่าย</w:t>
                  </w: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เตรียมทรัพยากร</w:t>
                  </w:r>
                </w:p>
                <w:p w14:paraId="207A2EBB" w14:textId="77777777" w:rsidR="00AF5803" w:rsidRDefault="00AF5803" w:rsidP="00AF5803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ตั้งศูนย์พักพิง</w:t>
                  </w:r>
                </w:p>
                <w:p w14:paraId="0A5F7DF3" w14:textId="77777777" w:rsidR="00AF5803" w:rsidRPr="006069DD" w:rsidRDefault="00AF5803" w:rsidP="00AF5803">
                  <w:pPr>
                    <w:pStyle w:val="ListParagraph"/>
                    <w:numPr>
                      <w:ilvl w:val="0"/>
                      <w:numId w:val="5"/>
                    </w:numPr>
                    <w:ind w:left="142" w:hanging="142"/>
                    <w:rPr>
                      <w:rFonts w:ascii="TH SarabunIT๙" w:hAnsi="TH SarabunIT๙" w:cs="TH SarabunIT๙"/>
                      <w:sz w:val="28"/>
                      <w:szCs w:val="28"/>
                      <w:rtl/>
                      <w:cs/>
                    </w:rPr>
                  </w:pPr>
                  <w:r w:rsidRPr="006069DD">
                    <w:rPr>
                      <w:rFonts w:ascii="TH SarabunIT๙" w:hAnsi="TH SarabunIT๙" w:cs="TH SarabunIT๙" w:hint="cs"/>
                      <w:sz w:val="28"/>
                      <w:szCs w:val="28"/>
                      <w:cs/>
                      <w:lang w:bidi="th-TH"/>
                    </w:rPr>
                    <w:t>การแจ้งยกเลิกการแจ้ง เตือนภัย</w:t>
                  </w:r>
                </w:p>
                <w:p w14:paraId="0C6F87BB" w14:textId="77777777" w:rsidR="00AF5803" w:rsidRPr="00212EC7" w:rsidRDefault="00AF5803" w:rsidP="00AF5803">
                  <w:pPr>
                    <w:rPr>
                      <w:rFonts w:ascii="TH SarabunIT๙" w:hAnsi="TH SarabunIT๙" w:cs="TH SarabunIT๙"/>
                      <w:sz w:val="28"/>
                    </w:rPr>
                  </w:pPr>
                </w:p>
                <w:p w14:paraId="2DB6CA1B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587437FD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7D94B801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4D63E910" w14:textId="77777777" w:rsidR="00AF5803" w:rsidRPr="00276494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</w:p>
    <w:p w14:paraId="78FE6095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</w:rPr>
        <w:pict w14:anchorId="62E36F71">
          <v:shape id="_x0000_s1287" type="#_x0000_t32" style="position:absolute;left:0;text-align:left;margin-left:447.45pt;margin-top:10pt;width:0;height:306.15pt;flip:y;z-index:251883520" o:connectortype="straight"/>
        </w:pict>
      </w:r>
    </w:p>
    <w:p w14:paraId="51CC291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051460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68F838E2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15AB14B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F4759F2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F52771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9AFE04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5B3C211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2CCD6D22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</w:rPr>
        <w:pict w14:anchorId="4A373537">
          <v:shape id="_x0000_s1291" type="#_x0000_t32" style="position:absolute;left:0;text-align:left;margin-left:349.95pt;margin-top:5.5pt;width:0;height:20.6pt;flip:y;z-index:251887616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pacing w:val="-6"/>
          <w:sz w:val="32"/>
          <w:szCs w:val="32"/>
        </w:rPr>
        <w:pict w14:anchorId="43015FCA">
          <v:shape id="_x0000_s1290" type="#_x0000_t32" style="position:absolute;left:0;text-align:left;margin-left:247.95pt;margin-top:5.5pt;width:0;height:20.6pt;flip:y;z-index:251886592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pacing w:val="-6"/>
          <w:sz w:val="32"/>
          <w:szCs w:val="32"/>
        </w:rPr>
        <w:pict w14:anchorId="26C495EF">
          <v:shape id="_x0000_s1289" type="#_x0000_t32" style="position:absolute;left:0;text-align:left;margin-left:145.95pt;margin-top:5.5pt;width:0;height:20.6pt;flip:y;z-index:251885568" o:connectortype="straight">
            <v:stroke endarrow="block"/>
          </v:shape>
        </w:pict>
      </w:r>
      <w:r>
        <w:rPr>
          <w:rFonts w:ascii="TH SarabunIT๙" w:hAnsi="TH SarabunIT๙" w:cs="TH SarabunIT๙"/>
          <w:noProof/>
          <w:spacing w:val="-6"/>
          <w:sz w:val="32"/>
          <w:szCs w:val="32"/>
        </w:rPr>
        <w:pict w14:anchorId="5EB8CB96">
          <v:shape id="_x0000_s1288" type="#_x0000_t32" style="position:absolute;left:0;text-align:left;margin-left:42.1pt;margin-top:5.5pt;width:0;height:20.6pt;flip:y;z-index:251884544" o:connectortype="straight">
            <v:stroke endarrow="block"/>
          </v:shape>
        </w:pict>
      </w:r>
    </w:p>
    <w:p w14:paraId="5FE070AA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</w:rPr>
        <w:pict w14:anchorId="72672A8E">
          <v:shape id="_x0000_s1286" type="#_x0000_t32" style="position:absolute;left:0;text-align:left;margin-left:42.1pt;margin-top:8pt;width:405.35pt;height:.75pt;z-index:251882496" o:connectortype="straight"/>
        </w:pict>
      </w:r>
    </w:p>
    <w:p w14:paraId="404F164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3-1 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กระบวนการแจ้งเตือนภัยระดับอำเภอ</w:t>
      </w:r>
    </w:p>
    <w:p w14:paraId="3515960D" w14:textId="77777777" w:rsidR="00AF5803" w:rsidRDefault="00AF5803" w:rsidP="00AF5803">
      <w:pPr>
        <w:tabs>
          <w:tab w:val="left" w:pos="1134"/>
          <w:tab w:val="left" w:pos="1560"/>
          <w:tab w:val="left" w:pos="1985"/>
        </w:tabs>
        <w:rPr>
          <w:rFonts w:ascii="TH SarabunIT๙" w:eastAsia="Calibri" w:hAnsi="TH SarabunIT๙" w:cs="TH SarabunIT๙"/>
          <w:b/>
          <w:bCs/>
          <w:sz w:val="33"/>
          <w:szCs w:val="33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spacing w:val="-6"/>
          <w:sz w:val="32"/>
          <w:szCs w:val="32"/>
        </w:rPr>
        <w:tab/>
      </w:r>
      <w:r w:rsidRPr="00953EA7">
        <w:rPr>
          <w:rFonts w:ascii="TH SarabunIT๙" w:eastAsia="Calibri" w:hAnsi="TH SarabunIT๙" w:cs="TH SarabunIT๙"/>
          <w:sz w:val="33"/>
          <w:szCs w:val="33"/>
        </w:rPr>
        <w:t>31</w:t>
      </w:r>
    </w:p>
    <w:p w14:paraId="182A53C8" w14:textId="77777777" w:rsidR="00AF5803" w:rsidRPr="005A2EB5" w:rsidRDefault="00AF5803" w:rsidP="00AF5803">
      <w:pPr>
        <w:tabs>
          <w:tab w:val="left" w:pos="1134"/>
          <w:tab w:val="left" w:pos="1560"/>
          <w:tab w:val="left" w:pos="1985"/>
        </w:tabs>
        <w:rPr>
          <w:rFonts w:ascii="TH SarabunIT๙" w:eastAsia="Calibri" w:hAnsi="TH SarabunIT๙" w:cs="TH SarabunIT๙"/>
          <w:b/>
          <w:bCs/>
          <w:sz w:val="33"/>
          <w:szCs w:val="33"/>
        </w:rPr>
      </w:pPr>
      <w:r>
        <w:rPr>
          <w:rFonts w:ascii="TH SarabunIT๙" w:eastAsia="Calibri" w:hAnsi="TH SarabunIT๙" w:cs="TH SarabunIT๙" w:hint="cs"/>
          <w:b/>
          <w:bCs/>
          <w:sz w:val="33"/>
          <w:szCs w:val="33"/>
          <w:cs/>
        </w:rPr>
        <w:tab/>
      </w:r>
      <w:r>
        <w:rPr>
          <w:rFonts w:ascii="TH SarabunIT๙" w:eastAsia="Calibri" w:hAnsi="TH SarabunIT๙" w:cs="TH SarabunIT๙" w:hint="cs"/>
          <w:b/>
          <w:bCs/>
          <w:sz w:val="33"/>
          <w:szCs w:val="33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>(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>3.1)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  <w:t xml:space="preserve">การเฝ้าระวัง ติดตามสถานการณ์ </w:t>
      </w:r>
    </w:p>
    <w:p w14:paraId="2ADCD814" w14:textId="77777777" w:rsidR="00AF5803" w:rsidRPr="0074569A" w:rsidRDefault="00AF5803" w:rsidP="00AF5803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5A2EB5">
        <w:rPr>
          <w:rFonts w:ascii="TH SarabunIT๙" w:eastAsia="Calibri" w:hAnsi="TH SarabunIT๙" w:cs="TH SarabunIT๙"/>
          <w:sz w:val="33"/>
          <w:szCs w:val="33"/>
          <w:cs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ab/>
        <w:t xml:space="preserve">เป็นการติดตามข้อมูลความเคลื่อนไหวของสภาพการณ์หรือเหตุการณ์ที่อาจจะส่งผลให้เกิดสาธารณภัย และทำหน้าที่ให้ข้อมูลข่าวสารแก่ประชาชน โดยมีส่วนราชการและหน่วยงานเกี่ยวข้องในพื้นที่ โดยจัดเจ้าหน้าที่เฝ้าระวังและติดตามสถานการณ์ปฏิบัติงานตลอด </w:t>
      </w:r>
      <w:r w:rsidRPr="005A2EB5">
        <w:rPr>
          <w:rFonts w:ascii="TH SarabunIT๙" w:eastAsia="Calibri" w:hAnsi="TH SarabunIT๙" w:cs="TH SarabunIT๙"/>
          <w:sz w:val="33"/>
          <w:szCs w:val="33"/>
        </w:rPr>
        <w:t>24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 xml:space="preserve"> ชั่วโมง</w:t>
      </w:r>
    </w:p>
    <w:p w14:paraId="755A487C" w14:textId="77777777" w:rsidR="00AF5803" w:rsidRDefault="00AF5803" w:rsidP="00AF5803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</w:rPr>
      </w:pPr>
      <w:r w:rsidRPr="005A2EB5">
        <w:rPr>
          <w:rFonts w:ascii="TH SarabunIT๙" w:eastAsia="Calibri" w:hAnsi="TH SarabunIT๙" w:cs="TH SarabunIT๙"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>(3.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>2)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  <w:t>การแจ้งเตือนล่วงหน้า</w:t>
      </w:r>
    </w:p>
    <w:p w14:paraId="239BB95B" w14:textId="77777777" w:rsidR="00AF5803" w:rsidRPr="0074569A" w:rsidRDefault="00AF5803" w:rsidP="00AF5803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spacing w:val="-8"/>
          <w:sz w:val="33"/>
          <w:szCs w:val="33"/>
          <w:cs/>
        </w:rPr>
        <w:t>เป็นการแจ้งข้อมูลข่าวสารที่บ่งชี้ว่ามีแนวโน้มที่จะเกิดสาธารณภัยขึ้นในพื้นที่ที่มีความเสี่ยงภัย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 xml:space="preserve">ไปยังส่วนราชการ หน่วยงาน กองอำนวยการป้องกันและบรรเทาสาธารณภัยแต่ละระดับ </w:t>
      </w:r>
      <w:r>
        <w:rPr>
          <w:rFonts w:ascii="TH SarabunIT๙" w:eastAsia="Calibri" w:hAnsi="TH SarabunIT๙" w:cs="TH SarabunIT๙" w:hint="cs"/>
          <w:sz w:val="33"/>
          <w:szCs w:val="33"/>
          <w:cs/>
        </w:rPr>
        <w:t xml:space="preserve">        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>และ</w:t>
      </w:r>
      <w:r w:rsidRPr="000F0532">
        <w:rPr>
          <w:rFonts w:ascii="TH SarabunIT๙" w:eastAsia="Calibri" w:hAnsi="TH SarabunIT๙" w:cs="TH SarabunIT๙"/>
          <w:spacing w:val="-10"/>
          <w:sz w:val="33"/>
          <w:szCs w:val="33"/>
          <w:cs/>
        </w:rPr>
        <w:t>ประชาชน เพื่อให้ติดตามข้อมูลข่าวสารอย่างต่อเนื่อง โดยให้มีการแจ้งเตือนล่วงหน้าก่อนเกิดสาธารณภัย</w:t>
      </w:r>
      <w:r>
        <w:rPr>
          <w:rFonts w:ascii="TH SarabunIT๙" w:eastAsia="Calibri" w:hAnsi="TH SarabunIT๙" w:cs="TH SarabunIT๙" w:hint="cs"/>
          <w:spacing w:val="-10"/>
          <w:sz w:val="33"/>
          <w:szCs w:val="33"/>
          <w:cs/>
        </w:rPr>
        <w:t xml:space="preserve">     </w:t>
      </w:r>
      <w:r w:rsidRPr="000F0532">
        <w:rPr>
          <w:rFonts w:ascii="TH SarabunIT๙" w:eastAsia="Calibri" w:hAnsi="TH SarabunIT๙" w:cs="TH SarabunIT๙"/>
          <w:spacing w:val="-10"/>
          <w:sz w:val="33"/>
          <w:szCs w:val="33"/>
          <w:cs/>
        </w:rPr>
        <w:t>ไม่ต่ำกว่า</w:t>
      </w:r>
      <w:r>
        <w:rPr>
          <w:rFonts w:ascii="TH SarabunIT๙" w:eastAsia="Calibri" w:hAnsi="TH SarabunIT๙" w:cs="TH SarabunIT๙"/>
          <w:sz w:val="33"/>
          <w:szCs w:val="33"/>
        </w:rPr>
        <w:t xml:space="preserve"> </w:t>
      </w:r>
      <w:r w:rsidRPr="005A2EB5">
        <w:rPr>
          <w:rFonts w:ascii="TH SarabunIT๙" w:eastAsia="Calibri" w:hAnsi="TH SarabunIT๙" w:cs="TH SarabunIT๙"/>
          <w:sz w:val="33"/>
          <w:szCs w:val="33"/>
        </w:rPr>
        <w:t>120</w:t>
      </w:r>
      <w:r>
        <w:rPr>
          <w:rFonts w:ascii="TH SarabunIT๙" w:eastAsia="Calibri" w:hAnsi="TH SarabunIT๙" w:cs="TH SarabunIT๙"/>
          <w:sz w:val="33"/>
          <w:szCs w:val="33"/>
        </w:rPr>
        <w:t xml:space="preserve"> 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>ชั่วโมง และให้อำเภอประสานการปฏิบัติกับส่วนราชการและภาคเอกชนในพื้นที่</w:t>
      </w:r>
      <w:r>
        <w:rPr>
          <w:rFonts w:ascii="TH SarabunIT๙" w:eastAsia="Calibri" w:hAnsi="TH SarabunIT๙" w:cs="TH SarabunIT๙" w:hint="cs"/>
          <w:sz w:val="33"/>
          <w:szCs w:val="33"/>
          <w:cs/>
        </w:rPr>
        <w:t xml:space="preserve">            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>ให้เตรียมพร้อมรับสถานการณ์และแจ้งเตือนภัยล่วงหน้าไปยังองค์กรปกครองส่วนท้องถิ่นในพื้นที่เสี่ยงภัย เพื่อแจ้งเตือนให้ประชาชนเตรียมความพร้อมรับสถานการณ์ โดยให้กำหนดแนวทางปฏิบัติและข้อแนะนำแก่ประชาชนและผู้เกี่ยวข้องทุกครั้ง</w:t>
      </w:r>
    </w:p>
    <w:p w14:paraId="282298B9" w14:textId="77777777" w:rsidR="00AF5803" w:rsidRPr="005A2EB5" w:rsidRDefault="00AF5803" w:rsidP="00AF5803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</w:rPr>
      </w:pPr>
      <w:r w:rsidRPr="005A2EB5">
        <w:rPr>
          <w:rFonts w:ascii="TH SarabunIT๙" w:eastAsia="Calibri" w:hAnsi="TH SarabunIT๙" w:cs="TH SarabunIT๙"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>(3.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>3)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 xml:space="preserve"> การแจ้งเตือนภัย</w:t>
      </w:r>
    </w:p>
    <w:p w14:paraId="5249C1AE" w14:textId="77777777" w:rsidR="00AF5803" w:rsidRPr="0074569A" w:rsidRDefault="00AF5803" w:rsidP="00AF5803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 xml:space="preserve">เป็นการยืนยันข้อมูลว่ามีโอกาสเกิดสาธารณภัยมากกว่าร้อยละ </w:t>
      </w:r>
      <w:r w:rsidRPr="005A2EB5">
        <w:rPr>
          <w:rFonts w:ascii="TH SarabunIT๙" w:eastAsia="Calibri" w:hAnsi="TH SarabunIT๙" w:cs="TH SarabunIT๙"/>
          <w:sz w:val="33"/>
          <w:szCs w:val="33"/>
        </w:rPr>
        <w:t>60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 xml:space="preserve"> และเป็นการแจ้งแนวทางปฏิบัติให้ทราบ เพื่อให้เตรียมความพร้อมรับมือกับสาธารณภัยที่จะเกิดขึ้น โดยให้มีการ</w:t>
      </w:r>
      <w:r>
        <w:rPr>
          <w:rFonts w:ascii="TH SarabunIT๙" w:eastAsia="Calibri" w:hAnsi="TH SarabunIT๙" w:cs="TH SarabunIT๙" w:hint="cs"/>
          <w:sz w:val="33"/>
          <w:szCs w:val="33"/>
          <w:cs/>
        </w:rPr>
        <w:t xml:space="preserve">      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 xml:space="preserve">แจ้งเตือนภัยไม่ต่ำกว่า </w:t>
      </w:r>
      <w:r w:rsidRPr="005A2EB5">
        <w:rPr>
          <w:rFonts w:ascii="TH SarabunIT๙" w:eastAsia="Calibri" w:hAnsi="TH SarabunIT๙" w:cs="TH SarabunIT๙"/>
          <w:sz w:val="33"/>
          <w:szCs w:val="33"/>
        </w:rPr>
        <w:t>72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 xml:space="preserve"> ชั่วโมงก่อนเกิดภัย และมีข้อมูลการแจ้งเตือนภัย </w:t>
      </w:r>
    </w:p>
    <w:p w14:paraId="72980D32" w14:textId="77777777" w:rsidR="00AF5803" w:rsidRPr="005A2EB5" w:rsidRDefault="00AF5803" w:rsidP="00AF5803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b/>
          <w:bCs/>
          <w:sz w:val="33"/>
          <w:szCs w:val="33"/>
        </w:rPr>
      </w:pPr>
      <w:r w:rsidRPr="005A2EB5">
        <w:rPr>
          <w:rFonts w:ascii="TH SarabunIT๙" w:eastAsia="Calibri" w:hAnsi="TH SarabunIT๙" w:cs="TH SarabunIT๙"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>(3.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</w:rPr>
        <w:t>4)</w:t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 xml:space="preserve"> การรับมือและการอพยพ</w:t>
      </w:r>
    </w:p>
    <w:p w14:paraId="4E3F20F6" w14:textId="77777777" w:rsidR="00AF5803" w:rsidRPr="005A2EB5" w:rsidRDefault="00AF5803" w:rsidP="00AF5803">
      <w:pPr>
        <w:tabs>
          <w:tab w:val="left" w:pos="1134"/>
          <w:tab w:val="left" w:pos="1560"/>
          <w:tab w:val="left" w:pos="1985"/>
        </w:tabs>
        <w:jc w:val="thaiDistribute"/>
        <w:rPr>
          <w:rFonts w:ascii="TH SarabunIT๙" w:eastAsia="Calibri" w:hAnsi="TH SarabunIT๙" w:cs="TH SarabunIT๙"/>
          <w:sz w:val="33"/>
          <w:szCs w:val="33"/>
          <w:cs/>
        </w:rPr>
      </w:pP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</w:r>
      <w:r w:rsidRPr="005A2EB5">
        <w:rPr>
          <w:rFonts w:ascii="TH SarabunIT๙" w:eastAsia="Calibri" w:hAnsi="TH SarabunIT๙" w:cs="TH SarabunIT๙"/>
          <w:b/>
          <w:bCs/>
          <w:sz w:val="33"/>
          <w:szCs w:val="33"/>
          <w:cs/>
        </w:rPr>
        <w:tab/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 xml:space="preserve">เป็นขั้นตอนการปฏิบัติหรือเผชิญเหตุเมื่อเกิดสาธารณภัย กองอำนวยการป้องกันและบรรเทาสาธารณภัยอำเภอ และ กองอำนวยการป้องกันและบรรเทาสาธารณภัยระดับพื้นที่จะพิจารณาและกำหนดแนวทางและขั้นตอนการปฏิบัติตามแผนการป้องกันและบรรเทาสาธารณภัยอำเภอ </w:t>
      </w:r>
      <w:r>
        <w:rPr>
          <w:rFonts w:ascii="TH SarabunIT๙" w:eastAsia="Calibri" w:hAnsi="TH SarabunIT๙" w:cs="TH SarabunIT๙" w:hint="cs"/>
          <w:sz w:val="33"/>
          <w:szCs w:val="33"/>
          <w:cs/>
        </w:rPr>
        <w:t xml:space="preserve">          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>และแผนปฏิบัติการในการป้องกันและบรรเทาสาธารณภัยขององค์กรปกครองส่วนท้องถิ่น ที่กำหนดไว้แล้ว พร้อมทั้งให้รายงานกองอำนวยการป้องกันและบรรเทาสาธารณภัยจังหวัดทราบทันที และให้ประสาน</w:t>
      </w:r>
      <w:r>
        <w:rPr>
          <w:rFonts w:ascii="TH SarabunIT๙" w:eastAsia="Calibri" w:hAnsi="TH SarabunIT๙" w:cs="TH SarabunIT๙" w:hint="cs"/>
          <w:sz w:val="33"/>
          <w:szCs w:val="33"/>
          <w:cs/>
        </w:rPr>
        <w:t xml:space="preserve">   </w:t>
      </w:r>
      <w:r w:rsidRPr="005A2EB5">
        <w:rPr>
          <w:rFonts w:ascii="TH SarabunIT๙" w:eastAsia="Calibri" w:hAnsi="TH SarabunIT๙" w:cs="TH SarabunIT๙"/>
          <w:sz w:val="33"/>
          <w:szCs w:val="33"/>
          <w:cs/>
        </w:rPr>
        <w:t>ส่วนราชการ หน่วยงาน และองค์กรเอกชนในการรับมือกับสาธารณภัยที่เกิดขึ้น รวมถึงการวางแผนเตรียมการอพยพในกรณีจำเป็นโดยจะประสานหน่วยงานที่เกี่ยวข้องในพื้นที่ และกองกำลังทหารในพื้นที่เป็นหน่วยงานสนับสนุนทรัพยากร ยานพาหนะ เครื่องมือพิเศษ ทั้งนี้ หากเกินศักยภาพที่จะรับมือกับสถานการณ์ได้ให้ขอรับการสนับสนุนจากกองอำนวยการป้องกันและบรรเทาสาธารณภัยจังหวัดหรือศูนย์บัญชาการเหตุการณ์จังหวัด (กรณี กอปภ.จ.จัดตั้งศูนย์บัญชาการจังหวัดแล้ว)</w:t>
      </w:r>
    </w:p>
    <w:p w14:paraId="66E0697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4A3BBE5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</w:p>
    <w:p w14:paraId="710313CE" w14:textId="77777777" w:rsidR="00AF5803" w:rsidRPr="00282E8B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ab/>
      </w:r>
      <w:r w:rsidRPr="00282E8B">
        <w:rPr>
          <w:rFonts w:ascii="TH SarabunIT๙" w:hAnsi="TH SarabunIT๙" w:cs="TH SarabunIT๙"/>
          <w:color w:val="000000" w:themeColor="text1"/>
          <w:spacing w:val="-6"/>
          <w:sz w:val="32"/>
          <w:szCs w:val="32"/>
        </w:rPr>
        <w:t>32</w:t>
      </w:r>
    </w:p>
    <w:p w14:paraId="1E1BC91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บทที่ 4</w:t>
      </w:r>
    </w:p>
    <w:p w14:paraId="2AFF1A01" w14:textId="77777777" w:rsidR="00AF5803" w:rsidRPr="00330229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การปฏิบัติขณะเกิดภัย</w:t>
      </w:r>
    </w:p>
    <w:p w14:paraId="1795623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4.1  การจัดตั้งศูนย์บัญชาการเหตุการณ์อำเภอ</w:t>
      </w:r>
    </w:p>
    <w:p w14:paraId="58E6C21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pacing w:val="-8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เมื่อเกิดหรือคาดว่าจะเกิดสาธารณภัยขนาดเล็ก (ความรุนแรงภัย ระดับ ๑) ให้กองอำนวยการป้องกันและบรรเทาสาธารณภัยอำเภอ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จัดตั้งศ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ูนย์บัญชาการเหตุการณ์อำเภ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อโพนทราย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ขึ้น พร้อมทั้งให้จัดเจ้าหน้าที่รับผิดชอบประจำศูนย์บัญชาเหตุการณ์อำเภอ และดำเนินการตามแนวทางการปฏิบัติของ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 xml:space="preserve">ศูนย์บัญชาการเหตุการณ์อำเภอ </w:t>
      </w:r>
      <w:r w:rsidRPr="005A2EB5">
        <w:rPr>
          <w:rFonts w:ascii="TH SarabunIT๙" w:hAnsi="TH SarabunIT๙" w:cs="TH SarabunIT๙"/>
          <w:sz w:val="32"/>
          <w:szCs w:val="32"/>
          <w:cs/>
        </w:rPr>
        <w:t>โดยมีผู้อำนวยการอำเภอเป็นผู้ควบคุม และสั่งการ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เพื่อเป็น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ศูนย์กลางในการระดมสรรพกำลัง และทรัพยากร เพื่อจัดการสาธารณภัยที่เกิดขึ้น และเป็นศูนย์บัญชาการ สั่งการ อำนวยการประสาน</w:t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 xml:space="preserve">    </w:t>
      </w:r>
      <w:r w:rsidRPr="005A2EB5">
        <w:rPr>
          <w:rFonts w:ascii="TH SarabunIT๙" w:eastAsiaTheme="minorHAnsi" w:hAnsi="TH SarabunIT๙" w:cs="TH SarabunIT๙"/>
          <w:spacing w:val="-12"/>
          <w:sz w:val="32"/>
          <w:szCs w:val="32"/>
          <w:cs/>
        </w:rPr>
        <w:t>การปฏิบัติระหว่างหน่วยงานต่างๆ ทั้งฝ่ายพลเรือนและฝ่ายทหาร องค์กรปกครองส่วนท้องถิ่นและองค์การสาธารณกุศล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 xml:space="preserve"> ในการควบคุมสถานการณ์ในพื้นที่เกิดเหตุได้อย่างรวดเร็ว มีมาตรฐานในการจัดการในภาวะฉุกเฉิน  มีเอกภาพในการบังคับบัญชาที่ชัดเจน มีลักษณะความยืดหยุ่นภายในระบบการจัดการเหตุฉุกเฉินอย่างมีประสิทธิภาพ</w:t>
      </w:r>
    </w:p>
    <w:p w14:paraId="27B180F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</w:rPr>
        <w:t>4.1.1</w:t>
      </w:r>
      <w:r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</w:rPr>
        <w:t>โครงสร้างศูนย์บัญชาการเหตุการณ์อำเภอ (ศบก.อ.)</w:t>
      </w:r>
      <w:r>
        <w:rPr>
          <w:rFonts w:ascii="TH SarabunIT๙" w:eastAsiaTheme="minorHAnsi" w:hAnsi="TH SarabunIT๙" w:cs="TH SarabunIT๙" w:hint="cs"/>
          <w:spacing w:val="-10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แบ่งออกเป็น ๓  ส่วน 1 คณะที่ปรึกษา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 xml:space="preserve"> 1 ศูนย์ข้อมูลประชาสัมพันธ์ร่วม และ 1 ศูนย์ประสานการปฏิบัติ  ตามแผนภาพที่ 4-1</w:t>
      </w:r>
    </w:p>
    <w:p w14:paraId="5FAE5B6D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7AD88D75">
          <v:shape id="_x0000_s1205" type="#_x0000_t202" style="position:absolute;left:0;text-align:left;margin-left:121.95pt;margin-top:10.9pt;width:180.95pt;height:29.15pt;z-index:251831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" filled="f" fillcolor="red" strokecolor="windowText">
            <v:shadow on="t" color="black" opacity="24903f" origin=",.5" offset="0,.55556mm"/>
            <v:textbox style="mso-next-textbox:#_x0000_s1205">
              <w:txbxContent>
                <w:p w14:paraId="0E86C31B" w14:textId="77777777" w:rsidR="00AF5803" w:rsidRPr="005146A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rtl/>
                      <w:cs/>
                    </w:rPr>
                  </w:pPr>
                  <w:r w:rsidRPr="005146AC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ศูนย์บัญชาการเหตุการณ์อำเภอ</w:t>
                  </w:r>
                </w:p>
              </w:txbxContent>
            </v:textbox>
          </v:shape>
        </w:pict>
      </w:r>
    </w:p>
    <w:p w14:paraId="3EF6458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D73414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60B7B5B7">
          <v:shape id="_x0000_s1314" type="#_x0000_t202" style="position:absolute;left:0;text-align:left;margin-left:122.2pt;margin-top:3.3pt;width:180.7pt;height:29.15pt;z-index:251898880">
            <v:textbox style="mso-next-textbox:#_x0000_s1314">
              <w:txbxContent>
                <w:p w14:paraId="4EB2072D" w14:textId="77777777" w:rsidR="00AF5803" w:rsidRPr="009E188F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ab/>
                    <w:t xml:space="preserve">    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โพนทราย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02C32332">
          <v:shape id="_x0000_s1196" type="#_x0000_t202" style="position:absolute;left:0;text-align:left;margin-left:122.2pt;margin-top:3.3pt;width:180.9pt;height:29.15pt;z-index:251822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" fillcolor="window" strokecolor="windowText" strokeweight=".25pt">
            <v:textbox style="mso-next-textbox:#_x0000_s1196">
              <w:txbxContent>
                <w:p w14:paraId="4A7E4814" w14:textId="77777777" w:rsidR="00AF5803" w:rsidRPr="00947436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947436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ผู้อำนวย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จ</w:t>
                  </w:r>
                  <w:r w:rsidRPr="00947436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การอำเภอ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จตจต</w:t>
                  </w:r>
                </w:p>
                <w:p w14:paraId="699FF15E" w14:textId="77777777" w:rsidR="00AF5803" w:rsidRPr="007116B4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rtl/>
                      <w:cs/>
                    </w:rPr>
                  </w:pPr>
                </w:p>
              </w:txbxContent>
            </v:textbox>
          </v:shape>
        </w:pict>
      </w:r>
    </w:p>
    <w:p w14:paraId="42F58E6D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1329F65B">
          <v:line id="Straight Connector 44" o:spid="_x0000_s1199" style="position:absolute;left:0;text-align:left;z-index:251825152;visibility:visible;mso-wrap-distance-left:3.17497mm;mso-wrap-distance-right:3.17497mm;mso-height-relative:margin" from="210.75pt,15.15pt" to="210.75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">
            <o:lock v:ext="edit" shapetype="f"/>
          </v:line>
        </w:pict>
      </w:r>
    </w:p>
    <w:p w14:paraId="6165B70C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4BDCB596">
          <v:shape id="_x0000_s1198" type="#_x0000_t202" style="position:absolute;left:0;text-align:left;margin-left:289.55pt;margin-top:1.75pt;width:165.4pt;height:23.95pt;z-index:251824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" fillcolor="window" strokecolor="windowText">
            <v:shadow on="t" color="black" opacity="24903f" origin=",.5" offset="0,.55556mm"/>
            <v:textbox style="mso-next-textbox:#_x0000_s1198">
              <w:txbxContent>
                <w:p w14:paraId="49A87D09" w14:textId="77777777" w:rsidR="00AF5803" w:rsidRPr="005146A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</w:pPr>
                  <w:r w:rsidRPr="005146AC">
                    <w:rPr>
                      <w:rFonts w:ascii="TH SarabunIT๙" w:hAnsi="TH SarabunIT๙" w:cs="TH SarabunIT๙" w:hint="cs"/>
                      <w:b/>
                      <w:bCs/>
                      <w:color w:val="000000" w:themeColor="text1"/>
                      <w:sz w:val="30"/>
                      <w:szCs w:val="30"/>
                      <w:cs/>
                    </w:rPr>
                    <w:t>ที่ปรึกษา/ผู้เชี่ยวชาญ</w:t>
                  </w:r>
                </w:p>
              </w:txbxContent>
            </v:textbox>
          </v:shape>
        </w:pict>
      </w:r>
    </w:p>
    <w:p w14:paraId="162C4431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6D2F12A2">
          <v:shape id="_x0000_s1315" type="#_x0000_t202" style="position:absolute;left:0;text-align:left;margin-left:289.35pt;margin-top:14.5pt;width:165.6pt;height:41.85pt;z-index:251899904">
            <v:textbox style="mso-next-textbox:#_x0000_s1315">
              <w:txbxContent>
                <w:p w14:paraId="05566741" w14:textId="77777777" w:rsidR="00AF5803" w:rsidRPr="003D48FF" w:rsidRDefault="00AF5803" w:rsidP="00AF5803">
                  <w:pPr>
                    <w:jc w:val="center"/>
                    <w:rPr>
                      <w:rFonts w:ascii="TH SarabunIT๙" w:eastAsiaTheme="minorHAnsi" w:hAnsi="TH SarabunIT๙" w:cs="TH SarabunIT๙"/>
                      <w:sz w:val="28"/>
                    </w:rPr>
                  </w:pPr>
                  <w:r w:rsidRPr="003D48FF">
                    <w:rPr>
                      <w:rFonts w:ascii="TH SarabunIT๙" w:eastAsiaTheme="minorHAnsi" w:hAnsi="TH SarabunIT๙" w:cs="TH SarabunIT๙"/>
                      <w:sz w:val="28"/>
                      <w:cs/>
                    </w:rPr>
                    <w:t>กองอำนวยการป้องกันและบรรเทาสาธารณภัย</w:t>
                  </w:r>
                </w:p>
                <w:p w14:paraId="5EC3ECA6" w14:textId="77777777" w:rsidR="00AF5803" w:rsidRPr="00C95902" w:rsidRDefault="00AF5803" w:rsidP="00AF5803">
                  <w:pPr>
                    <w:jc w:val="center"/>
                    <w:rPr>
                      <w:cs/>
                    </w:rPr>
                  </w:pPr>
                  <w:r w:rsidRPr="00C95902">
                    <w:rPr>
                      <w:rFonts w:ascii="TH SarabunIT๙" w:eastAsiaTheme="minorHAnsi" w:hAnsi="TH SarabunIT๙" w:cs="TH SarabunIT๙"/>
                      <w:cs/>
                    </w:rPr>
                    <w:t>อำเภอ</w:t>
                  </w:r>
                  <w:r w:rsidRPr="00C95902">
                    <w:rPr>
                      <w:rFonts w:ascii="TH SarabunIT๙" w:eastAsiaTheme="minorHAnsi" w:hAnsi="TH SarabunIT๙" w:cs="TH SarabunIT๙" w:hint="cs"/>
                      <w:cs/>
                    </w:rPr>
                    <w:t>จตุรพักตรพิมาน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41EAB435">
          <v:shape id="_x0000_s1316" type="#_x0000_t202" style="position:absolute;left:0;text-align:left;margin-left:2.05pt;margin-top:3.9pt;width:165.9pt;height:35.95pt;z-index:251900928" strokecolor="black [3213]">
            <v:textbox style="mso-next-textbox:#_x0000_s1316">
              <w:txbxContent>
                <w:p w14:paraId="320BBFC5" w14:textId="77777777" w:rsidR="00AF5803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ที่ทำการปกครองอำเภอโพนทราย</w:t>
                  </w:r>
                </w:p>
                <w:p w14:paraId="07C8BCDD" w14:textId="77777777" w:rsidR="00AF5803" w:rsidRPr="0036468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(ฝ่ายความมั่นคง)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641029B2">
          <v:line id="Straight Connector 46" o:spid="_x0000_s1204" style="position:absolute;left:0;text-align:left;z-index:251830272;visibility:visible;mso-wrap-distance-top:-3e-5mm;mso-wrap-distance-bottom:-3e-5mm;mso-width-relative:margin;mso-height-relative:margin" from="209.85pt,1.65pt" to="289.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">
            <o:lock v:ext="edit" shapetype="f"/>
          </v:lin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5B1C86B3">
          <v:shape id="_x0000_s1197" type="#_x0000_t202" style="position:absolute;left:0;text-align:left;margin-left:25.3pt;margin-top:7.65pt;width:142.3pt;height:29.95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" fillcolor="window" strokecolor="windowText">
            <v:shadow on="t" color="black" opacity="24903f" origin=",.5" offset="0,.55556mm"/>
            <v:textbox style="mso-next-textbox:#_x0000_s1197">
              <w:txbxContent>
                <w:p w14:paraId="5D395C9F" w14:textId="77777777" w:rsidR="00AF5803" w:rsidRPr="00024E29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 w:rsidRPr="00024E29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ศูนย์ข้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แสส</w:t>
                  </w:r>
                  <w:r w:rsidRPr="00024E29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อมูลประชาสัมพันธ์ร่วม</w:t>
                  </w:r>
                </w:p>
              </w:txbxContent>
            </v:textbox>
          </v:shape>
        </w:pict>
      </w:r>
    </w:p>
    <w:p w14:paraId="3B40D6CE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70687696">
          <v:shape id="_x0000_s1212" type="#_x0000_t202" style="position:absolute;left:0;text-align:left;margin-left:291.05pt;margin-top:8.2pt;width:130.4pt;height:25.15pt;z-index:251838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" fillcolor="window" strokecolor="windowText">
            <v:shadow on="t" color="black" opacity="24903f" origin=",.5" offset="0,.55556mm"/>
            <v:textbox style="mso-next-textbox:#_x0000_s1212">
              <w:txbxContent>
                <w:p w14:paraId="17F49C4D" w14:textId="77777777" w:rsidR="00AF5803" w:rsidRPr="00024E29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ศูนย์ประสานทการปฏิบัติ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729A5878">
          <v:line id="Straight Connector 49" o:spid="_x0000_s1203" style="position:absolute;left:0;text-align:left;z-index:251829248;visibility:visible;mso-wrap-distance-top:-3e-5mm;mso-wrap-distance-bottom:-3e-5mm;mso-width-relative:margin;mso-height-relative:margin" from="167.85pt,2.55pt" to="210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">
            <o:lock v:ext="edit" shapetype="f"/>
          </v:line>
        </w:pict>
      </w:r>
    </w:p>
    <w:p w14:paraId="417D6FDB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2640D6BA">
          <v:line id="_x0000_s1213" style="position:absolute;left:0;text-align:left;z-index:251839488;visibility:visible;mso-wrap-distance-top:-3e-5mm;mso-wrap-distance-bottom:-3e-5mm;mso-width-relative:margin;mso-height-relative:margin" from="211.35pt,3pt" to="290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">
            <o:lock v:ext="edit" shapetype="f"/>
          </v:line>
        </w:pict>
      </w:r>
    </w:p>
    <w:p w14:paraId="0439084B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207A5D09">
          <v:shape id="_x0000_s1208" type="#_x0000_t202" style="position:absolute;left:0;text-align:left;margin-left:167.95pt;margin-top:15.9pt;width:91.65pt;height:23.75pt;z-index:251834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" filled="f" fillcolor="#2704bc" strokecolor="windowText">
            <v:shadow on="t" color="black" opacity="24903f" origin=",.5" offset="0,.55556mm"/>
            <v:textbox style="mso-next-textbox:#_x0000_s1208">
              <w:txbxContent>
                <w:p w14:paraId="586DD8D7" w14:textId="77777777" w:rsidR="00AF5803" w:rsidRPr="00024E29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 w:rsidRPr="00024E29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ส่วนอำนวยการ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114FF658">
          <v:shape id="_x0000_s1207" type="#_x0000_t202" style="position:absolute;left:0;text-align:left;margin-left:349.85pt;margin-top:15.9pt;width:81.45pt;height:23.75pt;z-index:251833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" filled="f" fillcolor="yellow" strokecolor="windowText">
            <v:shadow on="t" color="black" opacity="24903f" origin=",.5" offset="0,.55556mm"/>
            <v:textbox style="mso-next-textbox:#_x0000_s1207">
              <w:txbxContent>
                <w:p w14:paraId="5DEEAAFE" w14:textId="77777777" w:rsidR="00AF5803" w:rsidRPr="00024E29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 w:rsidRPr="00024E29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ส่วนสนับสนุน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43AA39CD">
          <v:shape id="_x0000_s1206" type="#_x0000_t202" style="position:absolute;left:0;text-align:left;margin-left:-7.65pt;margin-top:15.9pt;width:86.85pt;height:23.75pt;z-index:251832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" filled="f" fillcolor="red" strokecolor="windowText">
            <v:shadow on="t" color="black" opacity="24903f" origin=",.5" offset="0,.55556mm"/>
            <v:textbox style="mso-next-textbox:#_x0000_s1206">
              <w:txbxContent>
                <w:p w14:paraId="57D247F2" w14:textId="77777777" w:rsidR="00AF5803" w:rsidRPr="005146A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0"/>
                      <w:szCs w:val="30"/>
                      <w:rtl/>
                      <w:cs/>
                    </w:rPr>
                  </w:pPr>
                  <w:r w:rsidRPr="005146AC">
                    <w:rPr>
                      <w:rFonts w:ascii="TH SarabunIT๙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ส่วนปฏิบัติการ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74785146">
          <v:line id="Straight Connector 56" o:spid="_x0000_s1202" style="position:absolute;left:0;text-align:left;z-index:251828224;visibility:visible;mso-wrap-distance-top:-3e-5mm;mso-wrap-distance-bottom:-3e-5mm;mso-width-relative:margin;mso-height-relative:margin" from="36.15pt,6.45pt" to="394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">
            <o:lock v:ext="edit" shapetype="f"/>
          </v:lin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46D2E889">
          <v:line id="Straight Connector 54" o:spid="_x0000_s1201" style="position:absolute;left:0;text-align:left;z-index:251827200;visibility:visible;mso-wrap-distance-left:3.17497mm;mso-wrap-distance-right:3.17497mm;mso-height-relative:margin" from="394.15pt,6.4pt" to="394.1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">
            <o:lock v:ext="edit" shapetype="f"/>
          </v:line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242F9E39">
          <v:line id="Straight Connector 55" o:spid="_x0000_s1200" style="position:absolute;left:0;text-align:left;z-index:251826176;visibility:visible;mso-wrap-distance-left:3.17497mm;mso-wrap-distance-right:3.17497mm;mso-height-relative:margin" from="36.4pt,6.35pt" to="36.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">
            <o:lock v:ext="edit" shapetype="f"/>
          </v:line>
        </w:pict>
      </w:r>
    </w:p>
    <w:p w14:paraId="1AFFCFA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CE3287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51D5AB00">
          <v:rect id="Rectangle 63" o:spid="_x0000_s1211" style="position:absolute;left:0;text-align:left;margin-left:313.8pt;margin-top:3.95pt;width:158.95pt;height:271.9pt;z-index:251837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" filled="f" fillcolor="#fdeada" strokecolor="#f69240">
            <v:shadow on="t" color="black" opacity="24903f" origin=",.5" offset="0,.55556mm"/>
            <v:path arrowok="t"/>
            <v:textbox style="mso-next-textbox:#Rectangle 63">
              <w:txbxContent>
                <w:p w14:paraId="70F98F9C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งานสงเคราะห์ช่วยเหลือผู้ประสบภัย</w:t>
                  </w:r>
                </w:p>
                <w:p w14:paraId="310759B8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งานเสบียงและจัดหาปัจจัยสี่ที่จำเป็น</w:t>
                  </w:r>
                </w:p>
                <w:p w14:paraId="0209C00A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งานสาธารณูปโภคสาธารณูปการ</w:t>
                  </w:r>
                </w:p>
                <w:p w14:paraId="4B18EB17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การสื่อสารโทรคมนาคม</w:t>
                  </w:r>
                </w:p>
                <w:p w14:paraId="15FFB8B0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การโยธาธิการและซ่อมบำรุง</w:t>
                  </w:r>
                </w:p>
                <w:p w14:paraId="0E5CEE90" w14:textId="77777777" w:rsidR="00AF5803" w:rsidRPr="00CD06B5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งานงบประมาณ การเงินและบัญชี</w:t>
                  </w:r>
                </w:p>
                <w:p w14:paraId="1E38CDC0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งานรับบริจาค</w:t>
                  </w:r>
                </w:p>
                <w:p w14:paraId="043A0483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งานพลังงานเช่น น้ำมันเชื้อเพลิง ฯลฯ</w:t>
                  </w:r>
                </w:p>
                <w:p w14:paraId="40CBCD30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งานบริหารจัดการศูนย์พักพิงชั่วคราว</w:t>
                  </w:r>
                </w:p>
                <w:p w14:paraId="658B7BBC" w14:textId="77777777" w:rsidR="00AF5803" w:rsidRPr="009D53BC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งานฟื้นฟูพื้นที่ประสบภัย การฟื้นฟูเศรษฐกิจ สังคม และชุมชน</w:t>
                  </w:r>
                </w:p>
                <w:p w14:paraId="3316B836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งานฟื้นฟูทรัพยากรธรรมชาติสิ่งแวดล้อมและวัฒนธรรม</w:t>
                  </w:r>
                </w:p>
                <w:p w14:paraId="09A5AC17" w14:textId="77777777" w:rsidR="00AF5803" w:rsidRDefault="00AF5803" w:rsidP="00AF5803">
                  <w:pPr>
                    <w:numPr>
                      <w:ilvl w:val="0"/>
                      <w:numId w:val="3"/>
                    </w:numPr>
                    <w:spacing w:after="0" w:line="204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การเกษตร</w:t>
                  </w:r>
                </w:p>
                <w:p w14:paraId="33C791DF" w14:textId="77777777" w:rsidR="00AF5803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</w:p>
                <w:p w14:paraId="0A33F59A" w14:textId="77777777" w:rsidR="00AF5803" w:rsidRPr="007D6DB7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</w:p>
                <w:p w14:paraId="0661C368" w14:textId="77777777" w:rsidR="00AF5803" w:rsidRPr="007664A9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7664A9">
                    <w:rPr>
                      <w:rFonts w:ascii="TH SarabunIT๙" w:hAnsi="TH SarabunIT๙" w:cs="TH SarabunIT๙" w:hint="cs"/>
                      <w:sz w:val="28"/>
                      <w:rtl/>
                      <w:cs/>
                    </w:rPr>
                    <w:br/>
                  </w: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0D0E04FB">
          <v:rect id="Rectangle 61" o:spid="_x0000_s1209" style="position:absolute;left:0;text-align:left;margin-left:-35.55pt;margin-top:3.75pt;width:153.35pt;height:218pt;z-index:2518353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" filled="f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 style="mso-next-textbox:#Rectangle 61">
              <w:txbxContent>
                <w:p w14:paraId="51B8EEFF" w14:textId="77777777" w:rsidR="00AF5803" w:rsidRPr="002B48BA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B48BA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งานค้นหาและกู้ภัย</w:t>
                  </w:r>
                </w:p>
                <w:p w14:paraId="3EB58846" w14:textId="77777777" w:rsidR="00AF5803" w:rsidRPr="00CD06B5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CD06B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งานกู้ชีพงานรักษาพยาบาลการแพทย์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และสาธารณสุข</w:t>
                  </w:r>
                </w:p>
                <w:p w14:paraId="5539C4E3" w14:textId="77777777" w:rsidR="00AF5803" w:rsidRPr="002B48BA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B48BA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งานรักษาความสงบเรียบร้อย</w:t>
                  </w:r>
                </w:p>
                <w:p w14:paraId="2443220A" w14:textId="77777777" w:rsidR="00AF5803" w:rsidRPr="002B48BA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B48BA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งานการจราจร</w:t>
                  </w:r>
                </w:p>
                <w:p w14:paraId="3E7DB0DA" w14:textId="77777777" w:rsidR="00AF5803" w:rsidRPr="002B48BA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B48BA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งานผจญเพลิง</w:t>
                  </w:r>
                </w:p>
                <w:p w14:paraId="76F65F27" w14:textId="77777777" w:rsidR="00AF5803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 xml:space="preserve">งานโครงสร้างพื้นฐานเช่น ถนน สะพาน </w:t>
                  </w:r>
                </w:p>
                <w:p w14:paraId="64AD51B4" w14:textId="77777777" w:rsidR="00AF5803" w:rsidRPr="007D6DB7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7D6DB7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งานอุตสาหกรรม สารเคมี วัตถุอันตราย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และกัมมันตรังสี</w:t>
                  </w:r>
                </w:p>
                <w:p w14:paraId="68244E04" w14:textId="77777777" w:rsidR="00AF5803" w:rsidRPr="007D6DB7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7D6DB7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งานการขนส่ง</w:t>
                  </w:r>
                </w:p>
                <w:p w14:paraId="53D1D14F" w14:textId="77777777" w:rsidR="00AF5803" w:rsidRPr="00A60F37" w:rsidRDefault="00AF5803" w:rsidP="00AF5803">
                  <w:pPr>
                    <w:numPr>
                      <w:ilvl w:val="0"/>
                      <w:numId w:val="1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28"/>
                      <w:cs/>
                    </w:rPr>
                    <w:t>งานอพยพ</w:t>
                  </w:r>
                </w:p>
                <w:p w14:paraId="3357A615" w14:textId="77777777" w:rsidR="00AF5803" w:rsidRPr="00A60F37" w:rsidRDefault="00AF5803" w:rsidP="00AF5803">
                  <w:pPr>
                    <w:spacing w:line="228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448B3A10" w14:textId="77777777" w:rsidR="00AF5803" w:rsidRPr="00223069" w:rsidRDefault="00AF5803" w:rsidP="00AF5803">
                  <w:pPr>
                    <w:spacing w:line="228" w:lineRule="auto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23069">
                    <w:rPr>
                      <w:rFonts w:ascii="TH SarabunIT๙" w:hAnsi="TH SarabunIT๙" w:cs="TH SarabunIT๙"/>
                      <w:b/>
                      <w:bCs/>
                      <w:rtl/>
                      <w:cs/>
                    </w:rPr>
                    <w:br/>
                  </w:r>
                </w:p>
                <w:p w14:paraId="2C3F47C3" w14:textId="77777777" w:rsidR="00AF5803" w:rsidRDefault="00AF5803" w:rsidP="00AF5803">
                  <w:pPr>
                    <w:spacing w:line="228" w:lineRule="auto"/>
                    <w:ind w:left="284"/>
                    <w:rPr>
                      <w:rFonts w:ascii="TH SarabunIT๙" w:hAnsi="TH SarabunIT๙" w:cs="TH SarabunIT๙"/>
                    </w:rPr>
                  </w:pPr>
                </w:p>
                <w:p w14:paraId="12B0D66A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</w:rPr>
                  </w:pPr>
                </w:p>
                <w:p w14:paraId="251E5A6E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</w:rPr>
                  </w:pPr>
                </w:p>
                <w:p w14:paraId="187FF119" w14:textId="77777777" w:rsidR="00AF5803" w:rsidRPr="007664A9" w:rsidRDefault="00AF5803" w:rsidP="00AF5803">
                  <w:pPr>
                    <w:ind w:left="284"/>
                    <w:rPr>
                      <w:rFonts w:ascii="TH SarabunIT๙" w:hAnsi="TH SarabunIT๙" w:cs="TH SarabunIT๙"/>
                    </w:rPr>
                  </w:pPr>
                  <w:r w:rsidRPr="00CE374D">
                    <w:rPr>
                      <w:rFonts w:ascii="TH SarabunIT๙" w:hAnsi="TH SarabunIT๙" w:cs="TH SarabunIT๙"/>
                      <w:rtl/>
                      <w:cs/>
                    </w:rPr>
                    <w:br/>
                  </w:r>
                </w:p>
                <w:p w14:paraId="7F511C54" w14:textId="77777777" w:rsidR="00AF5803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65B8B0F5" w14:textId="77777777" w:rsidR="00AF5803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  <w:p w14:paraId="79699D50" w14:textId="77777777" w:rsidR="00AF5803" w:rsidRPr="007664A9" w:rsidRDefault="00AF5803" w:rsidP="00AF5803">
                  <w:pPr>
                    <w:rPr>
                      <w:rFonts w:ascii="TH SarabunIT๙" w:hAnsi="TH SarabunIT๙" w:cs="TH SarabunIT๙"/>
                    </w:rPr>
                  </w:pPr>
                </w:p>
              </w:txbxContent>
            </v:textbox>
          </v:rect>
        </w:pict>
      </w:r>
      <w:r>
        <w:rPr>
          <w:rFonts w:ascii="TH SarabunIT๙" w:hAnsi="TH SarabunIT๙" w:cs="TH SarabunIT๙"/>
          <w:noProof/>
          <w:sz w:val="32"/>
          <w:szCs w:val="32"/>
        </w:rPr>
        <w:pict w14:anchorId="6DE1CCD3">
          <v:rect id="Rectangle 62" o:spid="_x0000_s1210" style="position:absolute;left:0;text-align:left;margin-left:138.35pt;margin-top:3.95pt;width:153.35pt;height:217.8pt;z-index:2518364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" filled="f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path arrowok="t"/>
            <v:textbox style="mso-next-textbox:#Rectangle 62">
              <w:txbxContent>
                <w:p w14:paraId="17775D12" w14:textId="77777777" w:rsidR="00AF5803" w:rsidRPr="00BD2B35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งานศูนย์สั่งการ</w:t>
                  </w:r>
                </w:p>
                <w:p w14:paraId="593A4C9C" w14:textId="77777777" w:rsidR="00AF5803" w:rsidRPr="00BD2B35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งานข่าวกรอง วิเคราะห์ข้อมูลสารสนเทศ และการรายงาน</w:t>
                  </w:r>
                </w:p>
                <w:p w14:paraId="2C99EB0B" w14:textId="77777777" w:rsidR="00AF5803" w:rsidRPr="00BD2B35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งานติดตามและประเมินสถานการณ์</w:t>
                  </w:r>
                </w:p>
                <w:p w14:paraId="27DACDD4" w14:textId="77777777" w:rsidR="00AF5803" w:rsidRPr="00BD2B35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งานพยากรณ์อากาศ เฝ้าระวัง และแจ้งเตือนภัย</w:t>
                  </w:r>
                </w:p>
                <w:p w14:paraId="101706C6" w14:textId="77777777" w:rsidR="00AF5803" w:rsidRPr="00BD2B35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งานประชาสัมพันธ์และตอบโต้การข่าว</w:t>
                  </w:r>
                </w:p>
                <w:p w14:paraId="5E6B9BB7" w14:textId="77777777" w:rsidR="00AF5803" w:rsidRPr="00BD2B35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งานรับเรื่องราวร้องทุกข์</w:t>
                  </w:r>
                </w:p>
                <w:p w14:paraId="6141A7C0" w14:textId="77777777" w:rsidR="00AF5803" w:rsidRPr="00BD2B35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ระเบียบ กฎ</w:t>
                  </w: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หมายที่เกี่ยวข้อง</w:t>
                  </w:r>
                </w:p>
                <w:p w14:paraId="2ECD5CA6" w14:textId="77777777" w:rsidR="00AF5803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</w:t>
                  </w:r>
                  <w:r w:rsidRPr="00BD2B35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แผน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การป้องกันและบรรเทา       สาธารณภัย/แผนปฏิบัติการ/       แผนเผชิญเหตุ</w:t>
                  </w:r>
                </w:p>
                <w:p w14:paraId="1768155D" w14:textId="77777777" w:rsidR="00AF5803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525243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งานแจ้งเตือนภัย</w:t>
                  </w:r>
                </w:p>
                <w:p w14:paraId="0F084816" w14:textId="77777777" w:rsidR="00AF5803" w:rsidRDefault="00AF5803" w:rsidP="00AF5803">
                  <w:pPr>
                    <w:numPr>
                      <w:ilvl w:val="0"/>
                      <w:numId w:val="2"/>
                    </w:numPr>
                    <w:spacing w:after="0" w:line="228" w:lineRule="auto"/>
                    <w:ind w:left="284" w:hanging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525243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งานธุรการ</w:t>
                  </w:r>
                </w:p>
                <w:p w14:paraId="4BC2296A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72BBB4E6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2617E340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7D75E64A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2F108F22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  <w:r w:rsidRPr="00223069">
                    <w:rPr>
                      <w:rFonts w:ascii="TH SarabunIT๙" w:hAnsi="TH SarabunIT๙" w:cs="TH SarabunIT๙" w:hint="cs"/>
                      <w:b/>
                      <w:bCs/>
                      <w:cs/>
                    </w:rPr>
                    <w:t>ฯลฯ</w:t>
                  </w:r>
                </w:p>
                <w:p w14:paraId="294FD4B5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769FF6EC" w14:textId="77777777" w:rsidR="00AF5803" w:rsidRPr="007834FF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71D0AD66" w14:textId="77777777" w:rsidR="00AF5803" w:rsidRPr="001D1970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u w:val="single"/>
                    </w:rPr>
                  </w:pPr>
                  <w:r w:rsidRPr="001D1970">
                    <w:rPr>
                      <w:rFonts w:ascii="TH SarabunIT๙" w:hAnsi="TH SarabunIT๙" w:cs="TH SarabunIT๙"/>
                      <w:b/>
                      <w:bCs/>
                      <w:u w:val="single"/>
                      <w:rtl/>
                      <w:cs/>
                    </w:rPr>
                    <w:br/>
                  </w:r>
                </w:p>
                <w:p w14:paraId="6D991105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242EED78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3758E9CA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690DB203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4D730FCE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52322F32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6A497770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1F780192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59E0F782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26841C48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353DB8C5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1BE62367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66E8E4FB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0FA564BA" w14:textId="77777777" w:rsidR="00AF5803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  <w:p w14:paraId="5715EA7E" w14:textId="77777777" w:rsidR="00AF5803" w:rsidRPr="004D640F" w:rsidRDefault="00AF5803" w:rsidP="00AF5803">
                  <w:pPr>
                    <w:ind w:left="284"/>
                    <w:rPr>
                      <w:rFonts w:ascii="TH SarabunIT๙" w:hAnsi="TH SarabunIT๙" w:cs="TH SarabunIT๙"/>
                      <w:b/>
                      <w:bCs/>
                    </w:rPr>
                  </w:pPr>
                </w:p>
              </w:txbxContent>
            </v:textbox>
          </v:rect>
        </w:pict>
      </w:r>
    </w:p>
    <w:p w14:paraId="1B753E5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E616A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00E11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C7D4B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396F5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7223A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CF2BA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CA083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AA3DC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11222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58461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85362C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47C05B5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4-1 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โครงสร้างศูนย์บัญชาการเหตุการณ์อำเภอ (ศบก.อ.)</w:t>
      </w:r>
    </w:p>
    <w:p w14:paraId="34F3D4C9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right"/>
        <w:rPr>
          <w:rFonts w:ascii="TH SarabunIT๙" w:eastAsia="Calibri" w:hAnsi="TH SarabunIT๙" w:cs="TH SarabunIT๙"/>
          <w:sz w:val="32"/>
          <w:szCs w:val="32"/>
        </w:rPr>
      </w:pPr>
    </w:p>
    <w:p w14:paraId="0936E94E" w14:textId="77777777" w:rsidR="00AF5803" w:rsidRPr="008C0F52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120" w:line="240" w:lineRule="auto"/>
        <w:jc w:val="right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lastRenderedPageBreak/>
        <w:t>33</w:t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</w:p>
    <w:p w14:paraId="1AA1175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</w:rPr>
        <w:t>4.1.2</w:t>
      </w:r>
      <w:r>
        <w:rPr>
          <w:rFonts w:ascii="TH SarabunIT๙" w:eastAsiaTheme="minorHAnsi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</w:rPr>
        <w:t>บทบาทหน้าที่โครงสร้างศูนย์บัญชาการเหตุการณ์อำเภอ (ศบก.อ.)</w:t>
      </w:r>
    </w:p>
    <w:p w14:paraId="31098C25" w14:textId="77777777" w:rsidR="00AF5803" w:rsidRPr="009E18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(1) </w:t>
      </w:r>
      <w:r w:rsidRPr="009E188F">
        <w:rPr>
          <w:rFonts w:ascii="TH SarabunIT๙" w:hAnsi="TH SarabunIT๙" w:cs="TH SarabunIT๙"/>
          <w:b/>
          <w:bCs/>
          <w:sz w:val="32"/>
          <w:szCs w:val="32"/>
          <w:cs/>
        </w:rPr>
        <w:t>ที่ปรึกษา/ผู้เชี่ยวชาญ</w:t>
      </w:r>
      <w:r w:rsidRPr="009E188F">
        <w:rPr>
          <w:rFonts w:ascii="TH SarabunIT๙" w:hAnsi="TH SarabunIT๙" w:cs="TH SarabunIT๙"/>
          <w:sz w:val="32"/>
          <w:szCs w:val="32"/>
          <w:cs/>
        </w:rPr>
        <w:t>ประกอบด้วย ผู้เชี่ยวชาญ ผู้ทรงคุณวุฒิ หรือผู้แทนสถาบันการศึกษาในพื้นที่ ฯลฯ</w:t>
      </w:r>
    </w:p>
    <w:p w14:paraId="565246F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33"/>
          <w:szCs w:val="33"/>
        </w:rPr>
      </w:pP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ab/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มีหน้าที่ให้ข้อเสนอแนะ คำแนะนำ ข้อมูลทางวิชาการ การสังเคราะห์แนวโน้มสถานการณ์ และเทคนิคการปฏิบัติที่เกี่ยวข้องกับเหตุการณ์สาธารณภัยที่เกิดขึ้น โดยให้คำนึงถึงความปลอดภัย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ในการปฏิบัติงานเป็นสำคัญ พร้อมทั้งปฏิบัติหน้าที่อื่นใดตามที่ผู้บัญชาการป้องกันและบรรเทาสาธารณภัยแห่งชาติ/ผู้อำนวยการ เห็นสมควร ทั้งนี้ จำนวนของคณะที่ปรึกษา/ผู้เชี่ยวชาญในระดับอำเภอให้เป็นไปตามที่</w:t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>เห็นสมควรต่อสถานการณ์</w:t>
      </w:r>
      <w:r>
        <w:rPr>
          <w:rFonts w:ascii="TH SarabunIT๙" w:hAnsi="TH SarabunIT๙" w:cs="TH SarabunIT๙" w:hint="cs"/>
          <w:spacing w:val="-8"/>
          <w:sz w:val="33"/>
          <w:szCs w:val="33"/>
          <w:cs/>
        </w:rPr>
        <w:t xml:space="preserve">   </w:t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>ในการจัดการสาธารณภัย</w:t>
      </w:r>
    </w:p>
    <w:p w14:paraId="2D79AF00" w14:textId="77777777" w:rsidR="00AF5803" w:rsidRPr="009E18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5A2EB5">
        <w:rPr>
          <w:rFonts w:ascii="TH SarabunIT๙" w:hAnsi="TH SarabunIT๙" w:cs="TH SarabunIT๙"/>
          <w:spacing w:val="-8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8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8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8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8"/>
          <w:sz w:val="33"/>
          <w:szCs w:val="33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(2)  ศูนย์</w:t>
      </w:r>
      <w:r w:rsidRPr="009E188F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 xml:space="preserve">ข้อมูลประชาสัมพันธ์ร่วม </w:t>
      </w:r>
      <w:r w:rsidRPr="009E188F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มีหน้าที่ประสานข้อมูลเหตุการณ์กับส่วนต่างๆ 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      </w:t>
      </w:r>
      <w:r w:rsidRPr="009E188F">
        <w:rPr>
          <w:rFonts w:ascii="TH SarabunIT๙" w:hAnsi="TH SarabunIT๙" w:cs="TH SarabunIT๙"/>
          <w:spacing w:val="-12"/>
          <w:sz w:val="32"/>
          <w:szCs w:val="32"/>
          <w:cs/>
        </w:rPr>
        <w:t>เพื่อสื่อสารและประชาสัมพันธ์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ข้อมูลข่าวสารให้กับประชาชนและสื่อมวลชน รวมทั้งปฏิบัติการทางจิตวิทยามวลชน</w:t>
      </w:r>
    </w:p>
    <w:p w14:paraId="303B6619" w14:textId="77777777" w:rsidR="00AF5803" w:rsidRPr="009E18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หน่วยงานหลัก  ได้แก่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ที่ทำการปกครองอำเภอ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โพนทราย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(ฝ่ายความมั่นคง)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 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เป็นหน่วยงานรับผิดชอบหลักในการจัดทำขอบเขต แผนงาน ภารกิจและโครงสร้างภายในศูนย์ข้อมูลฯ</w:t>
      </w:r>
    </w:p>
    <w:p w14:paraId="71C8916A" w14:textId="77777777" w:rsidR="00AF5803" w:rsidRPr="009E18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(3)  </w:t>
      </w:r>
      <w:r w:rsidRPr="009E188F">
        <w:rPr>
          <w:rFonts w:ascii="TH SarabunIT๙" w:hAnsi="TH SarabunIT๙" w:cs="TH SarabunIT๙"/>
          <w:b/>
          <w:bCs/>
          <w:sz w:val="32"/>
          <w:szCs w:val="32"/>
          <w:cs/>
        </w:rPr>
        <w:t>ศูนย์ประสานการปฏิบัติ</w:t>
      </w:r>
      <w:r w:rsidRPr="009E188F">
        <w:rPr>
          <w:rFonts w:ascii="TH SarabunIT๙" w:hAnsi="TH SarabunIT๙" w:cs="TH SarabunIT๙"/>
          <w:sz w:val="32"/>
          <w:szCs w:val="32"/>
          <w:cs/>
        </w:rPr>
        <w:t>มีหน้าที่ประสานงานกับหน่วยงานภาคเอกชนและภาคประชาสังคมด้านกฎหมาย ธุรการและกำลังพล</w:t>
      </w:r>
    </w:p>
    <w:p w14:paraId="367F8286" w14:textId="77777777" w:rsidR="00AF5803" w:rsidRPr="009E18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(4)  ส่วนปฏิบัติการ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มีหน้าที่ปฏิบัติการลดอันตรายที่เกิดขึ้นโดยเร็ว โดยรักษาชีวิต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   </w:t>
      </w:r>
      <w:r w:rsidRPr="009E188F">
        <w:rPr>
          <w:rFonts w:ascii="TH SarabunIT๙" w:hAnsi="TH SarabunIT๙" w:cs="TH SarabunIT๙"/>
          <w:spacing w:val="-12"/>
          <w:sz w:val="32"/>
          <w:szCs w:val="32"/>
          <w:cs/>
        </w:rPr>
        <w:t>และปกป้องทรัพย์สินเข้าควบคุมสถานการณ์ ฟื้นฟูสู่สภาวะปกติ ดับเพลิง ค้นหาและกู้ภัยสารเคมีและวัตถุอันตราย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บริการทางการแพทย์และสาธารณสุข คมนาคม รักษาความสงบเรียบร้อย ประสานทรัพยากรและทางทหาร </w:t>
      </w:r>
    </w:p>
    <w:p w14:paraId="54BF21A0" w14:textId="77777777" w:rsidR="00AF5803" w:rsidRPr="009E18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9E188F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spacing w:val="-14"/>
          <w:sz w:val="32"/>
          <w:szCs w:val="32"/>
          <w:cs/>
        </w:rPr>
        <w:tab/>
      </w:r>
      <w:r w:rsidRPr="009E188F">
        <w:rPr>
          <w:rFonts w:ascii="TH SarabunIT๙" w:hAnsi="TH SarabunIT๙" w:cs="TH SarabunIT๙"/>
          <w:b/>
          <w:bCs/>
          <w:spacing w:val="-14"/>
          <w:sz w:val="32"/>
          <w:szCs w:val="32"/>
          <w:cs/>
        </w:rPr>
        <w:t>หน่วยงานหลัก  ได้แก่</w:t>
      </w:r>
      <w:r w:rsidRPr="009E188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ที่ทำการปกครองอำเภอ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>โพนทราย</w:t>
      </w:r>
      <w:r w:rsidRPr="009E188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(ฝ่ายความ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มั่นคง) 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เป็นหน่วยงานหลักในการจัดทำขอบเขต แผนงาน ภารกิจ และโครงสร้างภายในของส่วนปฏิบัติการตลอดจน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การอำนวยการ การประสานการปฏิบัติภายในส่วน</w:t>
      </w:r>
    </w:p>
    <w:p w14:paraId="4379D3E3" w14:textId="77777777" w:rsidR="00AF5803" w:rsidRPr="0057637C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3"/>
          <w:szCs w:val="33"/>
        </w:rPr>
      </w:pP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  <w:cs/>
        </w:rPr>
        <w:t xml:space="preserve">หน่วยงานสนับสนุน ได้แก่ </w:t>
      </w:r>
      <w:r w:rsidRPr="0057637C">
        <w:rPr>
          <w:rFonts w:ascii="TH SarabunIT๙" w:hAnsi="TH SarabunIT๙" w:cs="TH SarabunIT๙" w:hint="cs"/>
          <w:sz w:val="33"/>
          <w:szCs w:val="33"/>
          <w:cs/>
        </w:rPr>
        <w:t>องค์กรปกครองส่วนท้องถิ่นแห่งพื้นที่</w:t>
      </w:r>
    </w:p>
    <w:p w14:paraId="33C2805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3"/>
          <w:szCs w:val="33"/>
        </w:rPr>
      </w:pPr>
      <w:r w:rsidRPr="005A2EB5">
        <w:rPr>
          <w:rFonts w:ascii="TH SarabunIT๙" w:hAnsi="TH SarabunIT๙" w:cs="TH SarabunIT๙"/>
          <w:b/>
          <w:bCs/>
          <w:spacing w:val="-8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3"/>
          <w:szCs w:val="33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8"/>
          <w:sz w:val="33"/>
          <w:szCs w:val="33"/>
          <w:cs/>
        </w:rPr>
        <w:tab/>
        <w:t xml:space="preserve">(5)  </w:t>
      </w:r>
      <w:r w:rsidRPr="005A2EB5">
        <w:rPr>
          <w:rFonts w:ascii="TH SarabunIT๙" w:hAnsi="TH SarabunIT๙" w:cs="TH SarabunIT๙"/>
          <w:b/>
          <w:bCs/>
          <w:spacing w:val="-4"/>
          <w:sz w:val="33"/>
          <w:szCs w:val="33"/>
          <w:cs/>
        </w:rPr>
        <w:t xml:space="preserve">ส่วนอำนวยการ </w:t>
      </w:r>
      <w:r w:rsidRPr="005A2EB5">
        <w:rPr>
          <w:rFonts w:ascii="TH SarabunIT๙" w:hAnsi="TH SarabunIT๙" w:cs="TH SarabunIT๙"/>
          <w:spacing w:val="-4"/>
          <w:sz w:val="33"/>
          <w:szCs w:val="33"/>
          <w:cs/>
        </w:rPr>
        <w:t xml:space="preserve">มีหน้าที่ติดตามสถานการณ์ วิเคราะห์แนวโน้มสถานการณ์ </w:t>
      </w:r>
      <w:r>
        <w:rPr>
          <w:rFonts w:ascii="TH SarabunIT๙" w:hAnsi="TH SarabunIT๙" w:cs="TH SarabunIT๙" w:hint="cs"/>
          <w:spacing w:val="-4"/>
          <w:sz w:val="33"/>
          <w:szCs w:val="33"/>
          <w:cs/>
        </w:rPr>
        <w:t xml:space="preserve">  </w:t>
      </w:r>
      <w:r w:rsidRPr="005A2EB5">
        <w:rPr>
          <w:rFonts w:ascii="TH SarabunIT๙" w:hAnsi="TH SarabunIT๙" w:cs="TH SarabunIT๙"/>
          <w:spacing w:val="-4"/>
          <w:sz w:val="33"/>
          <w:szCs w:val="33"/>
          <w:cs/>
        </w:rPr>
        <w:t>แจ้งเตือนภัย รวบรวมประสาน</w:t>
      </w:r>
      <w:r w:rsidRPr="005A2EB5">
        <w:rPr>
          <w:rFonts w:ascii="TH SarabunIT๙" w:hAnsi="TH SarabunIT๙" w:cs="TH SarabunIT๙"/>
          <w:sz w:val="33"/>
          <w:szCs w:val="33"/>
          <w:cs/>
        </w:rPr>
        <w:t>ข้อมูล และประเมินความต้องการและความจำเป็นในการสนับสนุนทรัพยากรในภาวะฉุกเฉิน รวมถึงจัดเตรียมเอกสารและวางแผนเผชิญเหตุโดยใช้ข้อมูลที่ได้รับจากส่วนปฏิบัติการ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   </w:t>
      </w:r>
      <w:r w:rsidRPr="0057637C">
        <w:rPr>
          <w:rFonts w:ascii="TH SarabunIT๙" w:hAnsi="TH SarabunIT๙" w:cs="TH SarabunIT๙"/>
          <w:sz w:val="33"/>
          <w:szCs w:val="33"/>
          <w:cs/>
        </w:rPr>
        <w:t>เป็นฐานดำเนินการ พร้อมทั้งให้การสนับสนุนสถานที่ปฏิบัติงานแก่กองบัญชาการป้องกันและบรรเทา</w:t>
      </w:r>
      <w:r>
        <w:rPr>
          <w:rFonts w:ascii="TH SarabunIT๙" w:hAnsi="TH SarabunIT๙" w:cs="TH SarabunIT๙" w:hint="cs"/>
          <w:sz w:val="33"/>
          <w:szCs w:val="33"/>
          <w:cs/>
        </w:rPr>
        <w:t xml:space="preserve">     </w:t>
      </w:r>
      <w:r w:rsidRPr="0057637C">
        <w:rPr>
          <w:rFonts w:ascii="TH SarabunIT๙" w:hAnsi="TH SarabunIT๙" w:cs="TH SarabunIT๙"/>
          <w:sz w:val="33"/>
          <w:szCs w:val="33"/>
          <w:cs/>
        </w:rPr>
        <w:t>สาธารณ</w:t>
      </w:r>
      <w:r w:rsidRPr="005A2EB5">
        <w:rPr>
          <w:rFonts w:ascii="TH SarabunIT๙" w:hAnsi="TH SarabunIT๙" w:cs="TH SarabunIT๙"/>
          <w:spacing w:val="-6"/>
          <w:sz w:val="33"/>
          <w:szCs w:val="33"/>
          <w:cs/>
        </w:rPr>
        <w:t>ภัย</w:t>
      </w:r>
      <w:r w:rsidRPr="005A2EB5">
        <w:rPr>
          <w:rFonts w:ascii="TH SarabunIT๙" w:hAnsi="TH SarabunIT๙" w:cs="TH SarabunIT๙"/>
          <w:sz w:val="33"/>
          <w:szCs w:val="33"/>
          <w:cs/>
        </w:rPr>
        <w:t>แห่งชาติ/ศูนย์บัญชาการเหตุการณ์จังหวัด</w:t>
      </w:r>
    </w:p>
    <w:p w14:paraId="47C31B8B" w14:textId="77777777" w:rsidR="00AF5803" w:rsidRPr="009E18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57637C">
        <w:rPr>
          <w:rFonts w:ascii="TH SarabunIT๙" w:hAnsi="TH SarabunIT๙" w:cs="TH SarabunIT๙"/>
          <w:sz w:val="33"/>
          <w:szCs w:val="33"/>
          <w:cs/>
        </w:rPr>
        <w:tab/>
      </w:r>
      <w:r w:rsidRPr="0057637C">
        <w:rPr>
          <w:rFonts w:ascii="TH SarabunIT๙" w:hAnsi="TH SarabunIT๙" w:cs="TH SarabunIT๙"/>
          <w:sz w:val="33"/>
          <w:szCs w:val="33"/>
          <w:cs/>
        </w:rPr>
        <w:tab/>
      </w:r>
      <w:r w:rsidRPr="0057637C">
        <w:rPr>
          <w:rFonts w:ascii="TH SarabunIT๙" w:hAnsi="TH SarabunIT๙" w:cs="TH SarabunIT๙"/>
          <w:sz w:val="33"/>
          <w:szCs w:val="33"/>
          <w:cs/>
        </w:rPr>
        <w:tab/>
      </w:r>
      <w:r w:rsidRPr="0057637C">
        <w:rPr>
          <w:rFonts w:ascii="TH SarabunIT๙" w:hAnsi="TH SarabunIT๙" w:cs="TH SarabunIT๙"/>
          <w:sz w:val="33"/>
          <w:szCs w:val="33"/>
          <w:cs/>
        </w:rPr>
        <w:tab/>
      </w:r>
      <w:r w:rsidRPr="0057637C">
        <w:rPr>
          <w:rFonts w:ascii="TH SarabunIT๙" w:hAnsi="TH SarabunIT๙" w:cs="TH SarabunIT๙"/>
          <w:sz w:val="33"/>
          <w:szCs w:val="33"/>
          <w:cs/>
        </w:rPr>
        <w:tab/>
      </w:r>
      <w:r w:rsidRPr="0057637C">
        <w:rPr>
          <w:rFonts w:ascii="TH SarabunIT๙" w:hAnsi="TH SarabunIT๙" w:cs="TH SarabunIT๙"/>
          <w:sz w:val="33"/>
          <w:szCs w:val="33"/>
          <w:cs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หน่วยงานหลัก  ได้แก่ 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>ที่ทำการปกครองอำเภอ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โพนทราย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(ฝ่ายความมั่นคง</w:t>
      </w:r>
      <w:r w:rsidRPr="009E188F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Pr="009E188F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เป็นหน่วยงานหลักในการจัดทำขอบเขต แผนงาน ภารกิจ และโครงสร้างภายในของส่วนอำนวยการตลอดจน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   </w:t>
      </w:r>
      <w:r w:rsidRPr="009E188F">
        <w:rPr>
          <w:rFonts w:ascii="TH SarabunIT๙" w:hAnsi="TH SarabunIT๙" w:cs="TH SarabunIT๙"/>
          <w:spacing w:val="-8"/>
          <w:sz w:val="32"/>
          <w:szCs w:val="32"/>
          <w:cs/>
        </w:rPr>
        <w:t>การอำนวยการ การประสานการปฏิบัติภายในส่วน</w:t>
      </w:r>
    </w:p>
    <w:p w14:paraId="23048056" w14:textId="77777777" w:rsidR="00AF5803" w:rsidRPr="009E18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9E188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หน่วยงานสนับสนุน ได้แก่ </w:t>
      </w:r>
      <w:r w:rsidRPr="009E188F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องค์กรปกครองส่วนท้องถิ่นแห่งพื้นที่</w:t>
      </w:r>
      <w:r w:rsidRPr="009E188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</w:rPr>
        <w:tab/>
      </w:r>
      <w:r w:rsidRPr="009E188F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 xml:space="preserve">(6)  </w:t>
      </w:r>
      <w:r w:rsidRPr="009E188F">
        <w:rPr>
          <w:rFonts w:ascii="TH SarabunIT๙" w:hAnsi="TH SarabunIT๙" w:cs="TH SarabunIT๙"/>
          <w:b/>
          <w:bCs/>
          <w:sz w:val="32"/>
          <w:szCs w:val="32"/>
          <w:cs/>
        </w:rPr>
        <w:t>ส่วน</w:t>
      </w:r>
      <w:r w:rsidRPr="009E188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สนับสนุน</w:t>
      </w:r>
      <w:r w:rsidRPr="009E188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มีหน้าที่ดังนี้</w:t>
      </w:r>
    </w:p>
    <w:p w14:paraId="7EBC18BD" w14:textId="77777777" w:rsidR="00AF5803" w:rsidRPr="0066044A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66044A">
        <w:rPr>
          <w:rFonts w:ascii="TH SarabunIT๙" w:hAnsi="TH SarabunIT๙" w:cs="TH SarabunIT๙"/>
          <w:sz w:val="32"/>
          <w:szCs w:val="32"/>
          <w:cs/>
        </w:rPr>
        <w:t>(6.1)  ตอบส</w:t>
      </w:r>
      <w:r>
        <w:rPr>
          <w:rFonts w:ascii="TH SarabunIT๙" w:hAnsi="TH SarabunIT๙" w:cs="TH SarabunIT๙"/>
          <w:sz w:val="32"/>
          <w:szCs w:val="32"/>
          <w:cs/>
        </w:rPr>
        <w:t>นองการร้องขอรับการสนับสนุนในทุก</w:t>
      </w:r>
      <w:r w:rsidRPr="0066044A">
        <w:rPr>
          <w:rFonts w:ascii="TH SarabunIT๙" w:hAnsi="TH SarabunIT๙" w:cs="TH SarabunIT๙"/>
          <w:sz w:val="32"/>
          <w:szCs w:val="32"/>
          <w:cs/>
        </w:rPr>
        <w:t xml:space="preserve">ๆ ด้านที่จำเป็น เพื่อให้การจัดการในภาวะฉุกเฉินดำเนินไปอย่างมีประสิทธิภาพและประสิทธิผล ได้แก่ ด้านการสื่อสารโทรคมนาคม เทคโนโลยีสารสนเทศ การพลังงาน การเกษตร ทรัพยากรธรรมชาติสิ่งแวดล้อมและวัฒนธรรม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66044A">
        <w:rPr>
          <w:rFonts w:ascii="TH SarabunIT๙" w:hAnsi="TH SarabunIT๙" w:cs="TH SarabunIT๙"/>
          <w:sz w:val="32"/>
          <w:szCs w:val="32"/>
          <w:cs/>
        </w:rPr>
        <w:t xml:space="preserve">การสาธารณูปโภค การโยธาธิการและซ่อมบำรุง การฟื้นฟูเศรษฐกิจ สังคมและชุมชน </w:t>
      </w:r>
    </w:p>
    <w:p w14:paraId="110DFF07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3"/>
          <w:szCs w:val="33"/>
        </w:rPr>
      </w:pPr>
    </w:p>
    <w:p w14:paraId="60FD6677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right"/>
        <w:rPr>
          <w:rFonts w:ascii="TH SarabunIT๙" w:hAnsi="TH SarabunIT๙" w:cs="TH SarabunIT๙"/>
          <w:b/>
          <w:bCs/>
          <w:sz w:val="33"/>
          <w:szCs w:val="33"/>
        </w:rPr>
      </w:pPr>
    </w:p>
    <w:p w14:paraId="7450C289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right"/>
        <w:rPr>
          <w:rFonts w:ascii="TH SarabunIT๙" w:hAnsi="TH SarabunIT๙" w:cs="TH SarabunIT๙"/>
          <w:b/>
          <w:bCs/>
          <w:sz w:val="33"/>
          <w:szCs w:val="33"/>
        </w:rPr>
      </w:pPr>
    </w:p>
    <w:p w14:paraId="594403C5" w14:textId="77777777" w:rsidR="00AF5803" w:rsidRPr="008C0F52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12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C0F52">
        <w:rPr>
          <w:rFonts w:ascii="TH SarabunIT๙" w:hAnsi="TH SarabunIT๙" w:cs="TH SarabunIT๙" w:hint="cs"/>
          <w:sz w:val="32"/>
          <w:szCs w:val="32"/>
          <w:cs/>
        </w:rPr>
        <w:lastRenderedPageBreak/>
        <w:t>34</w:t>
      </w:r>
    </w:p>
    <w:p w14:paraId="21517C1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</w:rPr>
        <w:tab/>
      </w:r>
      <w:r w:rsidRPr="005A2EB5">
        <w:rPr>
          <w:rFonts w:ascii="TH SarabunIT๙" w:hAnsi="TH SarabunIT๙" w:cs="TH SarabunIT๙"/>
          <w:spacing w:val="-4"/>
          <w:sz w:val="33"/>
          <w:szCs w:val="33"/>
          <w:cs/>
        </w:rPr>
        <w:t xml:space="preserve">(6.2)  </w:t>
      </w:r>
      <w:r w:rsidRPr="005A2EB5">
        <w:rPr>
          <w:rFonts w:ascii="TH SarabunIT๙" w:eastAsia="Calibri" w:hAnsi="TH SarabunIT๙" w:cs="TH SarabunIT๙"/>
          <w:spacing w:val="-4"/>
          <w:sz w:val="33"/>
          <w:szCs w:val="33"/>
          <w:cs/>
        </w:rPr>
        <w:t xml:space="preserve">ตอบสนองการร้องขอรับการสนับสนุนในด้านงบประมาณ  การเงิน การคลัง และการรับบริจาค </w:t>
      </w:r>
    </w:p>
    <w:p w14:paraId="4E12BBA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8"/>
          <w:sz w:val="33"/>
          <w:szCs w:val="33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หน่วยงานหลัก  ได้แก่ </w:t>
      </w:r>
      <w:r>
        <w:rPr>
          <w:rFonts w:ascii="TH SarabunIT๙" w:hAnsi="TH SarabunIT๙" w:cs="TH SarabunIT๙" w:hint="cs"/>
          <w:spacing w:val="-8"/>
          <w:sz w:val="33"/>
          <w:szCs w:val="33"/>
          <w:cs/>
        </w:rPr>
        <w:t xml:space="preserve">ที่ทำการปกครองอำเภอโพนทราย  (ฝ่ายความมั่นคง)                  </w:t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>เป็นหน่วยงานหลักในการจัดทำขอบเขต แผนงาน ภารกิจ และโครงสร้างภายในของส่วนสนับสนุนตลอดจน</w:t>
      </w:r>
      <w:r>
        <w:rPr>
          <w:rFonts w:ascii="TH SarabunIT๙" w:hAnsi="TH SarabunIT๙" w:cs="TH SarabunIT๙" w:hint="cs"/>
          <w:spacing w:val="-8"/>
          <w:sz w:val="33"/>
          <w:szCs w:val="33"/>
          <w:cs/>
        </w:rPr>
        <w:t xml:space="preserve">     </w:t>
      </w:r>
      <w:r w:rsidRPr="005A2EB5">
        <w:rPr>
          <w:rFonts w:ascii="TH SarabunIT๙" w:hAnsi="TH SarabunIT๙" w:cs="TH SarabunIT๙"/>
          <w:spacing w:val="-8"/>
          <w:sz w:val="33"/>
          <w:szCs w:val="33"/>
          <w:cs/>
        </w:rPr>
        <w:t>การอำนวยการ การประสานการปฏิบัติภายในส่วน</w:t>
      </w:r>
    </w:p>
    <w:p w14:paraId="3FB4BC39" w14:textId="77777777" w:rsidR="00AF5803" w:rsidRPr="0057637C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</w:rPr>
        <w:tab/>
      </w:r>
      <w:r w:rsidRPr="0057637C">
        <w:rPr>
          <w:rFonts w:ascii="TH SarabunIT๙" w:hAnsi="TH SarabunIT๙" w:cs="TH SarabunIT๙"/>
          <w:b/>
          <w:bCs/>
          <w:sz w:val="33"/>
          <w:szCs w:val="33"/>
          <w:cs/>
        </w:rPr>
        <w:t xml:space="preserve">หน่วยงานสนับสนุน ได้แก่ </w:t>
      </w:r>
      <w:r w:rsidRPr="0057637C">
        <w:rPr>
          <w:rFonts w:ascii="TH SarabunIT๙" w:hAnsi="TH SarabunIT๙" w:cs="TH SarabunIT๙" w:hint="cs"/>
          <w:sz w:val="33"/>
          <w:szCs w:val="33"/>
          <w:cs/>
        </w:rPr>
        <w:t>องค์กรปกครองส่วนท้องถิ่นแห่งพื้นที่</w:t>
      </w:r>
    </w:p>
    <w:p w14:paraId="13A59B0B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๔.2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การประกาศสาธารณภัยในภาวะฉุกเฉิน</w:t>
      </w:r>
    </w:p>
    <w:p w14:paraId="5339C1A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4.2.1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การประกาศเขตพื้นที่ประสบสาธารณภัย</w:t>
      </w:r>
    </w:p>
    <w:p w14:paraId="69C6D02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เพื่อประโยชน์ในการจัดการสาธารณภัยในเขตพื้นที่ให้ยุติโดยเร็ว แผนการป้องกันและบรรเทาสาธารณภัย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>แห่งชาติ พ.ศ. ๒๕๕๘ กำหนดให้ผู้อำนวยการจังหวัดเป็นผู้ออกประกาศเขตพื้นที่ประสบสาธารณภัยขนาดเล็ก (เขตพื้นที่ อปท.และอำเภอ) และพื้นที่ประสบสาธารณภัยขนาดกลาง (เขตพื้นที่จังหวัด) ดังนั้น เมื่อผู้อำนวยการจังหวัดประกาศเขตพื้นที่ประสบสาธารณภัยให้อำเภอปฏิบัติ ดังนี้</w:t>
      </w:r>
    </w:p>
    <w:p w14:paraId="0B2D242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(1) </w:t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ให้นายอำเภอในฐานะผู้อำนวยการอำเภอตามพระราชบัญญัติป้องกันและบรรเทาสาธารณภัย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พ.ศ. 2550 รับผิดชอบและปฏิบัติหน้าที่ในการป้องกันและบรรเทาสาธารณภัยในเขตอำเภอของตน และมีหน้าที่</w:t>
      </w:r>
      <w:r w:rsidRPr="005A2EB5">
        <w:rPr>
          <w:rFonts w:ascii="TH SarabunIT๙" w:hAnsi="TH SarabunIT๙" w:cs="TH SarabunIT๙"/>
          <w:sz w:val="32"/>
          <w:szCs w:val="32"/>
          <w:cs/>
        </w:rPr>
        <w:t>ช่วยเหลือผู้อำนวยการจังหวัดตามที่ได้รับมอบหมาย</w:t>
      </w:r>
    </w:p>
    <w:p w14:paraId="5DD0521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(2)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ให้ผู้อำนวยการอำเภอ มีอำนาจสั่งการหน่วยงานของรัฐและองค์กรปกครองส่วนท้องถิ่น     ที่เกี่ยวข้อง ซึ่งอยู่ในเขตอำเภอ</w:t>
      </w:r>
      <w:r w:rsidRPr="005A2EB5">
        <w:rPr>
          <w:rFonts w:ascii="TH SarabunIT๙" w:hAnsi="TH SarabunIT๙" w:cs="TH SarabunIT๙"/>
          <w:spacing w:val="-2"/>
          <w:sz w:val="32"/>
          <w:szCs w:val="32"/>
          <w:cs/>
        </w:rPr>
        <w:t>ให้ดำเนินการในการป้องกันและบรรเทาสาธารณภัยตามแผนการป้องกัน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   </w:t>
      </w:r>
      <w:r w:rsidRPr="005A2EB5">
        <w:rPr>
          <w:rFonts w:ascii="TH SarabunIT๙" w:hAnsi="TH SarabunIT๙" w:cs="TH SarabunIT๙"/>
          <w:spacing w:val="-2"/>
          <w:sz w:val="32"/>
          <w:szCs w:val="32"/>
          <w:cs/>
        </w:rPr>
        <w:t>และบรรเทาสาธารณภัยอำเภอ และแผนการป้องกันและบรรเทาสาธารณภัยจังหวัด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และมีอำนาจสั่งการ ควบคุม และกำกับดูแลการปฏิบัติหน้าที่ของเจ้าพนักงานและอาสาสมัครให้เป็นไปตามพระราชบัญญัติป้องกันและบรรเทาสาธารณภัย พ.ศ. 2550</w:t>
      </w:r>
    </w:p>
    <w:p w14:paraId="1BEA347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(3)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เมื่อเกิดสาธารณภัยในพื้นที่ขององค์กรปกครองส่วนท้องถิ่นใด ให้ผู้อำนวยการท้องถิ่น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แห่งพื้นที่นั้นเข้าดำเนินการป้องกันและบรรเทาสาธารณภัยในพื้นที่โดยเร็วเป็นลำดับแรก ในกรณีที่ผู้อำนวยการท้องถิ่นมีความจำเป็นต้องได้รับความช่วยเหลือจากเจ้าหน้าที่ของรัฐหรือหน่วยงานของรัฐที่อยู่นอกเขตขององค์กรปกครองส่วนท้องถิ่นแห่งพื้นที่ของตน ให้แจ้งให้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ผู้อำนวยการอำเภอ หรือผู้อำนวยการจังหวัด เพื่อสั่งการโดยเร็วต่อไป</w:t>
      </w:r>
      <w:r w:rsidRPr="005A2EB5">
        <w:rPr>
          <w:rFonts w:ascii="TH SarabunIT๙" w:hAnsi="TH SarabunIT๙" w:cs="TH SarabunIT๙"/>
          <w:sz w:val="32"/>
          <w:szCs w:val="32"/>
          <w:cs/>
        </w:rPr>
        <w:t>ทั้งนี้ ผู้อำนวยการอำเภอจะเป็นผู้รับรายงานสถานการณ์จากผู้อำนวยการท้องถิ่นและรายงานให้ผู้อำนวยการจังหวัดทราบอย่างต่อเนื่อง</w:t>
      </w:r>
    </w:p>
    <w:p w14:paraId="02EB999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(4)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ในกรณีที่พื้นที่ที่เกิดหรือจะเกิดสาธารณภัยอยู่ในความรับผิดชอบของ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ผู้อำนวยการท้องถิ่น</w:t>
      </w:r>
      <w:r w:rsidRPr="005A2EB5">
        <w:rPr>
          <w:rFonts w:ascii="TH SarabunIT๙" w:hAnsi="TH SarabunIT๙" w:cs="TH SarabunIT๙"/>
          <w:sz w:val="32"/>
          <w:szCs w:val="32"/>
          <w:cs/>
        </w:rPr>
        <w:t>หลายคน  ผู้อำนวยการท้องถิ่นคนหนึ่งคนใด จะใช้อำนาจหรือปฏิบัติหน้าที่เข้าดำเนินการป้องกันและบรรเทาสาธารณภัยโดยเร็วไปพลางก่อนแล้วให้แจ้งผู้อำนวยการท้องถิ่นอื่นทราบโดยเร็ว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(5)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เมื่อเกิดสาธารณภัยขึ้นในเขตพื้นที่ขององค์กรปกครองส่วนท้องถิ่นแห่งพื้นที่ใด ให้เป็นหน้าที่ของผู้อำนวยการท้องถิ่นซึ่งมีพื้นที่ติดต่อหรือใกล้เคียงกับองค์กรปกครองส่วนท้องถิ่นแห่งพื้นที่นั้น ที่จะสนับสนุนการป้องกันและบรรเทาสาธารณภัยที่เกิดขึ้น</w:t>
      </w:r>
    </w:p>
    <w:p w14:paraId="236FFFF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(6)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ให้ส่วนราชการ  หน่วยงาน องค์กรปกครองส่วนท้องถิ่น ภาคเอกชน ในพื้นที่อำเภอให้ความช่วยเหลือ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ผู้ประสบภัยโดยเร็ว และให้นำแผนการป้องกันและบรรเทาสาธารณภัย แผนปฏิบัติการ และแผนเผชิญเหตุ ที่มีอยู่</w:t>
      </w:r>
      <w:r w:rsidRPr="005A2EB5">
        <w:rPr>
          <w:rFonts w:ascii="TH SarabunIT๙" w:hAnsi="TH SarabunIT๙" w:cs="TH SarabunIT๙"/>
          <w:sz w:val="32"/>
          <w:szCs w:val="32"/>
          <w:cs/>
        </w:rPr>
        <w:t>มาเป็นแนวทางในการปฏิบัติงาน</w:t>
      </w:r>
    </w:p>
    <w:p w14:paraId="1ABB4C80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(7)  ให้ส่วนราชการ  หน่วยงาน องค์กรปกครองส่วนท้องถิ่น ภาคเอกชน ในพื้นที่</w:t>
      </w:r>
      <w:r w:rsidRPr="00B97EF8">
        <w:rPr>
          <w:rFonts w:ascii="TH SarabunIT๙" w:hAnsi="TH SarabunIT๙" w:cs="TH SarabunIT๙"/>
          <w:sz w:val="32"/>
          <w:szCs w:val="32"/>
          <w:cs/>
        </w:rPr>
        <w:t xml:space="preserve">พิจารณาระเบียบงบประมาณและกฎหมายที่เกี่ยวข้องในการช่วยเหลือผู้ประสบภัยมุ่งประโยชน์ความปลอดภัยในชีวิตและทรัพย์สินของประชาชนเป็นลำดับแรก ๆ </w:t>
      </w:r>
    </w:p>
    <w:p w14:paraId="1E728399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2F47CB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E20DF6" w14:textId="77777777" w:rsidR="00AF5803" w:rsidRPr="00B97EF8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985"/>
          <w:tab w:val="left" w:pos="2694"/>
          <w:tab w:val="left" w:pos="3119"/>
          <w:tab w:val="left" w:pos="3544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35</w:t>
      </w:r>
    </w:p>
    <w:p w14:paraId="653E80B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(8)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หากเหตุการณ์สาธารณภัยนั้นเกินขีดความสามารถและศักยภาพของท้องถิ่นนั้นๆ จะรับมือกับสาธารณภัยนั้น ๆ ได้ และผู้อำนวยการท้องถิ่นร้องขอรับการสนับสนุนให้แจ้งผู้อำนวยการอำเภอเพื่อสั่งการให้องค์กรปกครองส่วนท้องถิ่นอื่นในเขตพื้นที่อำเภอให้การสนับสนุนการ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ในพื้นที่ประสบสาธารณภัย เพื่อป้องกัน บรรเทา และลดผลกระทบจากสาธารณภัยให้ยุติโดยเร็ว</w:t>
      </w:r>
    </w:p>
    <w:p w14:paraId="29DBD68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(9)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การป้องกันและบรรเทาสาธารณภัยดังกล่าวให้อำเภอรายงานสถานการณ์ และการให้ความช่วยเหลือให้ผู้อำนวยการจังหวัดทราบเป็นระยะๆ อย่างต่อเนื่อง</w:t>
      </w:r>
    </w:p>
    <w:p w14:paraId="71C2A74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ทั้งนี้แนวทางการประกาศเขตพื้นที่ประสบสาธารณภัยของจังหวัด</w:t>
      </w:r>
      <w:r w:rsidRPr="00046074">
        <w:rPr>
          <w:rFonts w:ascii="TH SarabunIT๙" w:hAnsi="TH SarabunIT๙" w:cs="TH SarabunIT๙" w:hint="cs"/>
          <w:sz w:val="32"/>
          <w:szCs w:val="32"/>
          <w:cs/>
        </w:rPr>
        <w:t>ตามภาคผนวก ฒ</w:t>
      </w:r>
    </w:p>
    <w:p w14:paraId="53992B22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4.2.2  </w:t>
      </w:r>
      <w:r w:rsidRPr="00215E2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การประกาศเขตการให้ความช่วยเหลือผู้ประสบภัยพิบัติกรณีฉุกเฉิน</w:t>
      </w:r>
    </w:p>
    <w:p w14:paraId="3618A26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A4260">
        <w:rPr>
          <w:rFonts w:ascii="TH SarabunIT๙" w:hAnsi="TH SarabunIT๙" w:cs="TH SarabunIT๙" w:hint="cs"/>
          <w:sz w:val="32"/>
          <w:szCs w:val="32"/>
          <w:cs/>
        </w:rPr>
        <w:t>เมื่อภัย</w:t>
      </w:r>
      <w:r>
        <w:rPr>
          <w:rFonts w:ascii="TH SarabunIT๙" w:hAnsi="TH SarabunIT๙" w:cs="TH SarabunIT๙" w:hint="cs"/>
          <w:sz w:val="32"/>
          <w:szCs w:val="32"/>
          <w:cs/>
        </w:rPr>
        <w:t>พิบัติกรณีฉุกเฉินเกิดขึ้นในพื้นที่จังหวัดให้เป็นอำนาจของ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ผู้ว่าราชการจังหวัดร่วมกับคณะกรรมการให้ความช่วยเหลือผู้ประสบภัยพิบัติจังหวัด (ก.ช.ภ.จ.) ดำเนินการประกาศเขตให้ความช่วยเหลือผู้ประสบภัยพิบัติกรณีฉุกเฉิน</w:t>
      </w:r>
      <w:r>
        <w:rPr>
          <w:rFonts w:ascii="TH SarabunIT๙" w:hAnsi="TH SarabunIT๙" w:cs="TH SarabunIT๙" w:hint="cs"/>
          <w:sz w:val="32"/>
          <w:szCs w:val="32"/>
          <w:cs/>
        </w:rPr>
        <w:t>และให้ส่วนราชการหรือหน่วยงานที่เกี่ยวข้องดำเนินการ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ตามหลักเกณฑ์และวิธีการ</w:t>
      </w:r>
      <w:r>
        <w:rPr>
          <w:rFonts w:ascii="TH SarabunIT๙" w:hAnsi="TH SarabunIT๙" w:cs="TH SarabunIT๙" w:hint="cs"/>
          <w:sz w:val="32"/>
          <w:szCs w:val="32"/>
          <w:cs/>
        </w:rPr>
        <w:t>ที่กำหนด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ตามระเบียบกระทรวงการคลังว่าด้วยเงินทดรองราชการเพื่อช่วยเหลือผู้ประสบภัยพิบัติกรณีฉุกเฉิน พ.ศ. ๒๕๕๖ และที่แก้ไขเพิ่มเติมและ</w:t>
      </w:r>
      <w:r>
        <w:rPr>
          <w:rFonts w:ascii="TH SarabunIT๙" w:hAnsi="TH SarabunIT๙" w:cs="TH SarabunIT๙" w:hint="cs"/>
          <w:sz w:val="32"/>
          <w:szCs w:val="32"/>
          <w:cs/>
        </w:rPr>
        <w:t>การช่วยเหลือผู้ประสบภัยตามระเบียบกระทรวงการคลังดังกล่าว          มีวัตถุประสงค์เพื่อวางหลักเกณฑ์สำหรับส่วนราชการในการดำเนินการช่วยเหลือโดยเร่งด่วนตามความจำเป็นและเหมาะสมเมื่อเกิดภัยพิบัติขึ้นในท้องที่หนึ่งท้องที่ใด โดยมุ่งหมายที่จะ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บรรเทาความเดือดร้อนเฉพาะหน้าของผู้ประสบภัย</w:t>
      </w:r>
      <w:r>
        <w:rPr>
          <w:rFonts w:ascii="TH SarabunIT๙" w:hAnsi="TH SarabunIT๙" w:cs="TH SarabunIT๙" w:hint="cs"/>
          <w:sz w:val="32"/>
          <w:szCs w:val="32"/>
          <w:cs/>
        </w:rPr>
        <w:t>พิบัติ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 xml:space="preserve"> แต่มิได้มุ่งหมายที่จะชดใช้ความเสียหาย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แก่ผู้ใด</w:t>
      </w:r>
      <w:r>
        <w:rPr>
          <w:rFonts w:ascii="TH SarabunIT๙" w:hAnsi="TH SarabunIT๙" w:cs="TH SarabunIT๙" w:hint="cs"/>
          <w:sz w:val="32"/>
          <w:szCs w:val="32"/>
          <w:cs/>
        </w:rPr>
        <w:t>และให้จังหวัดแต่งตั้งคณะ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ให้ความช่วยเหลือผู้ประสบภัยพิบัติ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ระดับอำเภอคณะหนึ่ง เรียกว่า </w:t>
      </w:r>
      <w:r w:rsidRPr="00215E23">
        <w:rPr>
          <w:rFonts w:ascii="TH SarabunIT๙" w:hAnsi="TH SarabunIT๙" w:cs="TH SarabunIT๙"/>
          <w:sz w:val="32"/>
          <w:szCs w:val="32"/>
        </w:rPr>
        <w:t>“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คณะกรรมการให้ความช่วยเหลือผู้ประสบภัยพิบัติอำเภอ</w:t>
      </w:r>
      <w:r w:rsidRPr="00215E23">
        <w:rPr>
          <w:rFonts w:ascii="TH SarabunIT๙" w:hAnsi="TH SarabunIT๙" w:cs="TH SarabunIT๙"/>
          <w:sz w:val="32"/>
          <w:szCs w:val="32"/>
        </w:rPr>
        <w:t>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(ก.ช</w:t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 xml:space="preserve">.ภ.อ.)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ประกอบด้วย</w:t>
      </w:r>
    </w:p>
    <w:p w14:paraId="6A1BF8BA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15E23">
        <w:rPr>
          <w:rFonts w:ascii="TH SarabunIT๙" w:hAnsi="TH SarabunIT๙" w:cs="TH SarabunIT๙" w:hint="cs"/>
          <w:sz w:val="32"/>
          <w:szCs w:val="32"/>
          <w:cs/>
        </w:rPr>
        <w:t>นายอำเภอเป็นประธานกรรมการ</w:t>
      </w:r>
    </w:p>
    <w:p w14:paraId="4E21DC33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หัวหน้าส่วนราชการประจำอำเภอที่เกี่ยวข้องหรือผู้แทนไม่เกินสี่คน เป็นกรรมการ</w:t>
      </w:r>
    </w:p>
    <w:p w14:paraId="04096833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ผู้แทนกระทรวงกลาโหมหนึ่งคนเป็นกรรมการ</w:t>
      </w:r>
    </w:p>
    <w:p w14:paraId="77EF0D91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ผู้แทนกรมป้องกันและบรรเทาสาธารณภัย หนึ่งคนเป็นกรรมการ</w:t>
      </w:r>
    </w:p>
    <w:p w14:paraId="28E877DA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ผู้แทนองค์กรปกครองส่วนท้องถิ่นในเขตอำเภอหนึ่งคน เป็นกรรมการ</w:t>
      </w:r>
    </w:p>
    <w:p w14:paraId="794AA98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ปลัดอำเภอหัวหน้าฝ่ายความมั่นคง เป็นกรรมการและเลขานุการ</w:t>
      </w:r>
    </w:p>
    <w:p w14:paraId="405791BD" w14:textId="77777777" w:rsidR="00AF5803" w:rsidRPr="003F50D4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F50D4">
        <w:rPr>
          <w:rFonts w:ascii="TH SarabunIT๙" w:hAnsi="TH SarabunIT๙" w:cs="TH SarabunIT๙" w:hint="cs"/>
          <w:spacing w:val="-12"/>
          <w:sz w:val="32"/>
          <w:szCs w:val="32"/>
          <w:cs/>
        </w:rPr>
        <w:t>ดังนั้น เมื่อมีการประกาศเขตการให้ความช่วยเหลือผู้ประสบภัยพิบัติกรณีฉุกเฉินให้อำเภอดำเนินการ ดังนี้</w:t>
      </w:r>
    </w:p>
    <w:p w14:paraId="7A7EE1E3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(1)</w:t>
      </w:r>
      <w:r>
        <w:rPr>
          <w:rFonts w:ascii="TH SarabunIT๙" w:hAnsi="TH SarabunIT๙" w:cs="TH SarabunIT๙"/>
          <w:sz w:val="32"/>
          <w:szCs w:val="32"/>
        </w:rPr>
        <w:tab/>
      </w:r>
      <w:r w:rsidRPr="00DB447C"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ำรวจ</w:t>
      </w:r>
      <w:r w:rsidRPr="00DB447C">
        <w:rPr>
          <w:rFonts w:ascii="TH SarabunIT๙" w:hAnsi="TH SarabunIT๙" w:cs="TH SarabunIT๙"/>
          <w:sz w:val="32"/>
          <w:szCs w:val="32"/>
          <w:cs/>
        </w:rPr>
        <w:t>ความเสียหายจากภัยพิบัติกรณีฉุกเฉินที่เกิดขึ้นใน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</w:t>
      </w:r>
      <w:r w:rsidRPr="00DB447C">
        <w:rPr>
          <w:rFonts w:ascii="TH SarabunIT๙" w:hAnsi="TH SarabunIT๙" w:cs="TH SarabunIT๙"/>
          <w:sz w:val="32"/>
          <w:szCs w:val="32"/>
          <w:cs/>
        </w:rPr>
        <w:t>แล้วแต่กรณีและความต้องการรับความช่วยเหลือด้านต่างๆของผู้ประสบภัยพิบัติโดยจัด</w:t>
      </w:r>
      <w:r>
        <w:rPr>
          <w:rFonts w:ascii="TH SarabunIT๙" w:hAnsi="TH SarabunIT๙" w:cs="TH SarabunIT๙" w:hint="cs"/>
          <w:sz w:val="32"/>
          <w:szCs w:val="32"/>
          <w:cs/>
        </w:rPr>
        <w:t>ทำบัญชี</w:t>
      </w:r>
      <w:r w:rsidRPr="00DB447C">
        <w:rPr>
          <w:rFonts w:ascii="TH SarabunIT๙" w:hAnsi="TH SarabunIT๙" w:cs="TH SarabunIT๙"/>
          <w:sz w:val="32"/>
          <w:szCs w:val="32"/>
          <w:cs/>
        </w:rPr>
        <w:t>เป็นประเภทไว้</w:t>
      </w:r>
    </w:p>
    <w:p w14:paraId="70ACC6AF" w14:textId="77777777" w:rsidR="00AF5803" w:rsidRPr="00DB447C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(2)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B447C">
        <w:rPr>
          <w:rFonts w:ascii="TH SarabunIT๙" w:hAnsi="TH SarabunIT๙" w:cs="TH SarabunIT๙"/>
          <w:sz w:val="32"/>
          <w:szCs w:val="32"/>
          <w:cs/>
        </w:rPr>
        <w:t>ตรวจสอบและกลั่นกรองการให้ความช่วยเหลือผู้ประสบภัยพิบัติในด้านต่างๆ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</w:rPr>
        <w:t>ตามที่องค์กร</w:t>
      </w:r>
    </w:p>
    <w:p w14:paraId="2F4F2648" w14:textId="77777777" w:rsidR="00AF5803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B447C">
        <w:rPr>
          <w:rFonts w:ascii="TH SarabunIT๙" w:hAnsi="TH SarabunIT๙" w:cs="TH SarabunIT๙"/>
          <w:sz w:val="32"/>
          <w:szCs w:val="32"/>
          <w:cs/>
        </w:rPr>
        <w:t>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ได้สำรวจ</w:t>
      </w:r>
      <w:r w:rsidRPr="00DB447C">
        <w:rPr>
          <w:rFonts w:ascii="TH SarabunIT๙" w:hAnsi="TH SarabunIT๙" w:cs="TH SarabunIT๙"/>
          <w:sz w:val="32"/>
          <w:szCs w:val="32"/>
          <w:cs/>
        </w:rPr>
        <w:t>ความเสียหายจากภัยพิบัติกรณีฉุกเฉินที่เกิดขึ้นในแต่ละพื้นที่ที่รับผิดชอบ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>ตามอำนาจหน้าที่ที่กำหนด</w:t>
      </w:r>
    </w:p>
    <w:p w14:paraId="0A7C51A1" w14:textId="77777777" w:rsidR="00AF5803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(3)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B447C">
        <w:rPr>
          <w:rFonts w:ascii="TH SarabunIT๙" w:hAnsi="TH SarabunIT๙" w:cs="TH SarabunIT๙"/>
          <w:sz w:val="32"/>
          <w:szCs w:val="32"/>
          <w:cs/>
        </w:rPr>
        <w:t>พิจารณาช่วยเหลือผู้ประสบภัยพิบัติตามหลักเกณฑ์และวิธีการที่กระทรวงการคลัง</w:t>
      </w:r>
      <w:r>
        <w:rPr>
          <w:rFonts w:ascii="TH SarabunIT๙" w:hAnsi="TH SarabunIT๙" w:cs="TH SarabunIT๙" w:hint="cs"/>
          <w:sz w:val="32"/>
          <w:szCs w:val="32"/>
          <w:cs/>
        </w:rPr>
        <w:t>กำหนด</w:t>
      </w:r>
    </w:p>
    <w:p w14:paraId="5E544D2D" w14:textId="77777777" w:rsidR="00AF5803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(4)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B447C">
        <w:rPr>
          <w:rFonts w:ascii="TH SarabunIT๙" w:hAnsi="TH SarabunIT๙" w:cs="TH SarabunIT๙"/>
          <w:sz w:val="32"/>
          <w:szCs w:val="32"/>
          <w:cs/>
        </w:rPr>
        <w:t>ประสานงานและร่วม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Pr="00DB447C">
        <w:rPr>
          <w:rFonts w:ascii="TH SarabunIT๙" w:hAnsi="TH SarabunIT๙" w:cs="TH SarabunIT๙"/>
          <w:sz w:val="32"/>
          <w:szCs w:val="32"/>
          <w:cs/>
        </w:rPr>
        <w:t>ช่วยเหลือผู้ประสบภัยพิบัติกับ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</w:rPr>
        <w:t>ก</w:t>
      </w:r>
      <w:r w:rsidRPr="00DB447C">
        <w:rPr>
          <w:rFonts w:ascii="TH SarabunIT๙" w:hAnsi="TH SarabunIT๙" w:cs="TH SarabunIT๙"/>
          <w:sz w:val="32"/>
          <w:szCs w:val="32"/>
        </w:rPr>
        <w:t>.</w:t>
      </w:r>
      <w:r w:rsidRPr="00DB447C">
        <w:rPr>
          <w:rFonts w:ascii="TH SarabunIT๙" w:hAnsi="TH SarabunIT๙" w:cs="TH SarabunIT๙"/>
          <w:sz w:val="32"/>
          <w:szCs w:val="32"/>
          <w:cs/>
        </w:rPr>
        <w:t>ช</w:t>
      </w:r>
      <w:r w:rsidRPr="00DB447C">
        <w:rPr>
          <w:rFonts w:ascii="TH SarabunIT๙" w:hAnsi="TH SarabunIT๙" w:cs="TH SarabunIT๙"/>
          <w:sz w:val="32"/>
          <w:szCs w:val="32"/>
        </w:rPr>
        <w:t>.</w:t>
      </w:r>
      <w:r w:rsidRPr="00DB447C">
        <w:rPr>
          <w:rFonts w:ascii="TH SarabunIT๙" w:hAnsi="TH SarabunIT๙" w:cs="TH SarabunIT๙"/>
          <w:sz w:val="32"/>
          <w:szCs w:val="32"/>
          <w:cs/>
        </w:rPr>
        <w:t>ภ</w:t>
      </w:r>
      <w:r w:rsidRPr="00DB447C">
        <w:rPr>
          <w:rFonts w:ascii="TH SarabunIT๙" w:hAnsi="TH SarabunIT๙" w:cs="TH SarabunIT๙"/>
          <w:sz w:val="32"/>
          <w:szCs w:val="32"/>
        </w:rPr>
        <w:t>.</w:t>
      </w:r>
      <w:r w:rsidRPr="00DB447C">
        <w:rPr>
          <w:rFonts w:ascii="TH SarabunIT๙" w:hAnsi="TH SarabunIT๙" w:cs="TH SarabunIT๙"/>
          <w:sz w:val="32"/>
          <w:szCs w:val="32"/>
          <w:cs/>
        </w:rPr>
        <w:t>อ</w:t>
      </w:r>
      <w:r w:rsidRPr="00DB447C">
        <w:rPr>
          <w:rFonts w:ascii="TH SarabunIT๙" w:hAnsi="TH SarabunIT๙" w:cs="TH SarabunIT๙"/>
          <w:sz w:val="32"/>
          <w:szCs w:val="32"/>
        </w:rPr>
        <w:t xml:space="preserve">. </w:t>
      </w:r>
      <w:r w:rsidRPr="00DB447C">
        <w:rPr>
          <w:rFonts w:ascii="TH SarabunIT๙" w:hAnsi="TH SarabunIT๙" w:cs="TH SarabunIT๙"/>
          <w:sz w:val="32"/>
          <w:szCs w:val="32"/>
          <w:cs/>
        </w:rPr>
        <w:t>อื่นในกรณีที่เกิดภัยพิบัติกรณีฉุกเฉินขึ้นในหลาย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</w:t>
      </w:r>
    </w:p>
    <w:p w14:paraId="6321A052" w14:textId="77777777" w:rsidR="00AF5803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(5)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B447C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สำรวจตาม (1) </w:t>
      </w:r>
      <w:r w:rsidRPr="00DB447C">
        <w:rPr>
          <w:rFonts w:ascii="TH SarabunIT๙" w:hAnsi="TH SarabunIT๙" w:cs="TH SarabunIT๙"/>
          <w:sz w:val="32"/>
          <w:szCs w:val="32"/>
          <w:cs/>
        </w:rPr>
        <w:t>และการแก้ไขความเดือดร้อนเฉพาะหน้าที่ได้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ดำเนินการไปแล้ว</w:t>
      </w:r>
      <w:r w:rsidRPr="00DB447C">
        <w:rPr>
          <w:rFonts w:ascii="TH SarabunIT๙" w:hAnsi="TH SarabunIT๙" w:cs="TH SarabunIT๙"/>
          <w:sz w:val="32"/>
          <w:szCs w:val="32"/>
          <w:cs/>
        </w:rPr>
        <w:t>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447C">
        <w:rPr>
          <w:rFonts w:ascii="TH SarabunIT๙" w:hAnsi="TH SarabunIT๙" w:cs="TH SarabunIT๙"/>
          <w:sz w:val="32"/>
          <w:szCs w:val="32"/>
          <w:cs/>
        </w:rPr>
        <w:t>ก</w:t>
      </w:r>
      <w:r w:rsidRPr="00DB447C">
        <w:rPr>
          <w:rFonts w:ascii="TH SarabunIT๙" w:hAnsi="TH SarabunIT๙" w:cs="TH SarabunIT๙"/>
          <w:sz w:val="32"/>
          <w:szCs w:val="32"/>
        </w:rPr>
        <w:t>.</w:t>
      </w:r>
      <w:r w:rsidRPr="00DB447C">
        <w:rPr>
          <w:rFonts w:ascii="TH SarabunIT๙" w:hAnsi="TH SarabunIT๙" w:cs="TH SarabunIT๙"/>
          <w:sz w:val="32"/>
          <w:szCs w:val="32"/>
          <w:cs/>
        </w:rPr>
        <w:t>ช</w:t>
      </w:r>
      <w:r w:rsidRPr="00DB447C">
        <w:rPr>
          <w:rFonts w:ascii="TH SarabunIT๙" w:hAnsi="TH SarabunIT๙" w:cs="TH SarabunIT๙"/>
          <w:sz w:val="32"/>
          <w:szCs w:val="32"/>
        </w:rPr>
        <w:t>.</w:t>
      </w:r>
      <w:r w:rsidRPr="00DB447C">
        <w:rPr>
          <w:rFonts w:ascii="TH SarabunIT๙" w:hAnsi="TH SarabunIT๙" w:cs="TH SarabunIT๙"/>
          <w:sz w:val="32"/>
          <w:szCs w:val="32"/>
          <w:cs/>
        </w:rPr>
        <w:t>ภ</w:t>
      </w:r>
      <w:r w:rsidRPr="00DB447C">
        <w:rPr>
          <w:rFonts w:ascii="TH SarabunIT๙" w:hAnsi="TH SarabunIT๙" w:cs="TH SarabunIT๙"/>
          <w:sz w:val="32"/>
          <w:szCs w:val="32"/>
        </w:rPr>
        <w:t>.</w:t>
      </w:r>
      <w:r w:rsidRPr="00DB447C">
        <w:rPr>
          <w:rFonts w:ascii="TH SarabunIT๙" w:hAnsi="TH SarabunIT๙" w:cs="TH SarabunIT๙"/>
          <w:sz w:val="32"/>
          <w:szCs w:val="32"/>
          <w:cs/>
        </w:rPr>
        <w:t>จ</w:t>
      </w:r>
      <w:r w:rsidRPr="00DB447C">
        <w:rPr>
          <w:rFonts w:ascii="TH SarabunIT๙" w:hAnsi="TH SarabunIT๙" w:cs="TH SarabunIT๙"/>
          <w:sz w:val="32"/>
          <w:szCs w:val="32"/>
        </w:rPr>
        <w:t xml:space="preserve">. </w:t>
      </w:r>
      <w:r w:rsidRPr="00DB447C">
        <w:rPr>
          <w:rFonts w:ascii="TH SarabunIT๙" w:hAnsi="TH SarabunIT๙" w:cs="TH SarabunIT๙"/>
          <w:sz w:val="32"/>
          <w:szCs w:val="32"/>
          <w:cs/>
        </w:rPr>
        <w:t>ทราบหรือเพื่อพิจารณา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ดำ</w:t>
      </w:r>
      <w:r w:rsidRPr="00DB447C">
        <w:rPr>
          <w:rFonts w:ascii="TH SarabunIT๙" w:hAnsi="TH SarabunIT๙" w:cs="TH SarabunIT๙"/>
          <w:sz w:val="32"/>
          <w:szCs w:val="32"/>
          <w:cs/>
        </w:rPr>
        <w:t>เนินการช่วยเหลือผู้ประสบภัยพิบัติต่อไป</w:t>
      </w:r>
    </w:p>
    <w:p w14:paraId="1C1055FD" w14:textId="77777777" w:rsidR="00AF5803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B447C">
        <w:rPr>
          <w:rFonts w:ascii="TH SarabunIT๙" w:hAnsi="TH SarabunIT๙" w:cs="TH SarabunIT๙"/>
          <w:sz w:val="32"/>
          <w:szCs w:val="32"/>
        </w:rPr>
        <w:t>(</w:t>
      </w:r>
      <w:r w:rsidRPr="00DB447C">
        <w:rPr>
          <w:rFonts w:ascii="TH SarabunIT๙" w:hAnsi="TH SarabunIT๙" w:cs="TH SarabunIT๙"/>
          <w:sz w:val="32"/>
          <w:szCs w:val="32"/>
          <w:cs/>
        </w:rPr>
        <w:t>๖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z w:val="32"/>
          <w:szCs w:val="32"/>
        </w:rPr>
        <w:tab/>
      </w:r>
      <w:r w:rsidRPr="00DB447C">
        <w:rPr>
          <w:rFonts w:ascii="TH SarabunIT๙" w:hAnsi="TH SarabunIT๙" w:cs="TH SarabunIT๙"/>
          <w:sz w:val="32"/>
          <w:szCs w:val="32"/>
          <w:cs/>
        </w:rPr>
        <w:t>แต่งตั้งคณะอนุกรรมการให้ความช่วยเหลือผู้ประสบภัยพิบัติเพื่อสนับสนุนการ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ปฏิบัติงานและให้ความช่วยเหลือผู้ประสบภัยพิบัติตามที่ ก.ช.ภ.อ. มอบหมาย แล้วแต่กรณี</w:t>
      </w:r>
    </w:p>
    <w:p w14:paraId="39BF897A" w14:textId="77777777" w:rsidR="00AF5803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09DA80" w14:textId="77777777" w:rsidR="00AF5803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10176D" w14:textId="77777777" w:rsidR="00AF5803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5F698B" w14:textId="77777777" w:rsidR="00AF5803" w:rsidRPr="00DB447C" w:rsidRDefault="00AF5803" w:rsidP="00AF5803">
      <w:pPr>
        <w:tabs>
          <w:tab w:val="left" w:pos="1134"/>
          <w:tab w:val="left" w:pos="1560"/>
        </w:tabs>
        <w:autoSpaceDE w:val="0"/>
        <w:autoSpaceDN w:val="0"/>
        <w:adjustRightInd w:val="0"/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36</w:t>
      </w:r>
    </w:p>
    <w:p w14:paraId="6C60D522" w14:textId="77777777" w:rsidR="00AF5803" w:rsidRPr="00F576A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576AF">
        <w:rPr>
          <w:rFonts w:ascii="TH SarabunIT๙" w:hAnsi="TH SarabunIT๙" w:cs="TH SarabunIT๙" w:hint="cs"/>
          <w:sz w:val="32"/>
          <w:szCs w:val="32"/>
          <w:cs/>
        </w:rPr>
        <w:t>เมื่อได้มีการประกาศเขตพื้นที่ประสบสาธารณภัย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ตามข้อ 4.2.1 </w:t>
      </w:r>
      <w:r w:rsidRPr="00F576AF">
        <w:rPr>
          <w:rFonts w:ascii="TH SarabunIT๙" w:hAnsi="TH SarabunIT๙" w:cs="TH SarabunIT๙" w:hint="cs"/>
          <w:sz w:val="32"/>
          <w:szCs w:val="32"/>
          <w:cs/>
        </w:rPr>
        <w:t xml:space="preserve">แล้ว หากสาธารณภัยที่เกิดขึ้นนั้นเป็นภัยตามระเบียบกระทรวงการคลังว่าด้วยเงินทดรองราชการเพื่อช่วยเหลือผู้ประสบภัยพิบัติกรณีฉุกเฉิน พ.ศ. 2556 และแก้ไขเพิ่มเติม และมีความจำเป็นต้องใช้จ่ายเงินทดรองราชการเพื่อช่วยเหลือผู้ประสบภัยพิบัติกรณีฉุกเฉินเพื่อบรรเทาความเดือดร้อนเฉพาะหน้าของผู้ประสบภัย ก็ให้ดำเนินการประกาศเขตการให้ความช่วยเหลือผู้ประสบภัยพิบัติกรณีฉุกเฉินตามหลักเกณฑ์และวิธีการที่กระทรวงการคลังกำหนดต่อไป </w:t>
      </w:r>
    </w:p>
    <w:p w14:paraId="59DD58CF" w14:textId="77777777" w:rsidR="00AF5803" w:rsidRPr="00F576A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576AF">
        <w:rPr>
          <w:rFonts w:ascii="TH SarabunIT๙" w:hAnsi="TH SarabunIT๙" w:cs="TH SarabunIT๙"/>
          <w:b/>
          <w:bCs/>
          <w:sz w:val="32"/>
          <w:szCs w:val="32"/>
          <w:cs/>
        </w:rPr>
        <w:t>4.3</w:t>
      </w:r>
      <w:r w:rsidRPr="00F576AF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การจัดการในภาวะฉุกเฉิน</w:t>
      </w:r>
      <w:r w:rsidRPr="00F576AF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BA4E6E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.3.1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หลักการปฏิบัติ</w:t>
      </w:r>
    </w:p>
    <w:p w14:paraId="203BD0E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(1)  </w:t>
      </w:r>
      <w:r w:rsidRPr="005A2EB5">
        <w:rPr>
          <w:rFonts w:ascii="TH SarabunIT๙" w:eastAsiaTheme="minorHAnsi" w:hAnsi="TH SarabunIT๙" w:cs="TH SarabunIT๙"/>
          <w:b/>
          <w:bCs/>
          <w:spacing w:val="-8"/>
          <w:sz w:val="32"/>
          <w:szCs w:val="32"/>
          <w:cs/>
        </w:rPr>
        <w:t>การรายงานตัวและทรัพยากรในการป้องกันและบรรเทาสาธารณภัย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 xml:space="preserve"> ให้เจ้าหน้าที่เจ้าพนักงาน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และอาสาสมัครต่างๆ ที่มาร่วมปฏิบัติงานเข้ารายงานตัวที่ศูนย์บัญชาการเหตุการณ์อำเภอในพื้นที่ที่เกิดภัย ก่อนรับมอบภารกิจและพื้นที่รับผิดชอบ ไปปฏิบัติ</w:t>
      </w:r>
    </w:p>
    <w:p w14:paraId="31C9768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(2) 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เข้าควบคุมสถานการณ์คำนึงถึงหลักการ ดังนี้</w:t>
      </w:r>
    </w:p>
    <w:p w14:paraId="18D5A9C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(2.1)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  <w:t>การปฏิบัติการระยะ ๒๔ ชั่วโมงแรก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เน้นการค้นหาผู้รอดชีวิต การรักษาพยาบาลผู้บาดเจ็บ น้ำดื่ม อาหารปรุงสำเร็จ เสื้อผ้าฯลฯ</w:t>
      </w:r>
    </w:p>
    <w:p w14:paraId="57DF3E1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(2.2)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pacing w:val="-6"/>
          <w:sz w:val="32"/>
          <w:szCs w:val="32"/>
          <w:cs/>
        </w:rPr>
        <w:t>การปฏิบัติการระยะ ๒๔-๔๘ ชั่วโมง (1-2 วัน)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 xml:space="preserve"> เน้นการค้นหาผู้รอดชีวิต และทรัพย์สิน สื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บหาญาติ จัดตั้งศูนย์พักพิงชั่วคราว การรักษาพยาบาล การจัดการศพ อาหาร น้ำดื่ม ยารักษาโรค เครื่องครัว</w:t>
      </w:r>
    </w:p>
    <w:p w14:paraId="2A5DC96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 xml:space="preserve">(2.๓)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pacing w:val="-10"/>
          <w:sz w:val="32"/>
          <w:szCs w:val="32"/>
          <w:cs/>
        </w:rPr>
        <w:t>การปฏิบัติการระยะ ๔๘-๗๒ ชั่วโมง (๒-๓ วัน)</w:t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 xml:space="preserve"> เน้นการค้นหาผู้รอดชีวิต การสืบหาญาติ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การรักษาพยาบาล การจัดการศพ การสงเคราะห์เบื้องต้น เงินชดเชย การค้นหาทรัพย์สินและข้อมูลการให้ความช่วยเหลือฯลฯ</w:t>
      </w:r>
    </w:p>
    <w:p w14:paraId="6B0548F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2127"/>
          <w:tab w:val="left" w:pos="2268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(2.4)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การปฏิบัติการค้นหาหลังระยะ ๗๒ ชั่วโมงขึ้นไป (หลัง ๓ วัน ขึ้นไป)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ให้พิจารณา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สนับสนุนการปฏิบัติการค้นหาระยะ 1-3 วันแรก โดยเน้นการช่วยเหลือชีวิตคนก่อน ตามด้วยทรัพย์สิน พร้อมทั้ง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สนับสนุนการปฏิบัติงานให้ครอบคลุมและทั่วถึง ตลอดจนการสับเปลี่ยนกำลังพลเพื่อให้สามารถปฏิบัติงาน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ได้อย่างต่อเนื่อง  ฯลฯ</w:t>
      </w:r>
    </w:p>
    <w:p w14:paraId="44CD1AE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4.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กรณีเกิดสาธารณภัยในพื้นที่องค์กรปกครองส่วนท้องถิ่น 1 แห่ง</w:t>
      </w:r>
    </w:p>
    <w:p w14:paraId="0B8EBEDB" w14:textId="77777777" w:rsidR="00AF5803" w:rsidRPr="006059AA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59"/>
        <w:gridCol w:w="6237"/>
        <w:gridCol w:w="2268"/>
      </w:tblGrid>
      <w:tr w:rsidR="00AF5803" w:rsidRPr="005A2EB5" w14:paraId="1458B174" w14:textId="77777777" w:rsidTr="001040A9">
        <w:trPr>
          <w:trHeight w:val="523"/>
          <w:tblHeader/>
        </w:trPr>
        <w:tc>
          <w:tcPr>
            <w:tcW w:w="959" w:type="dxa"/>
            <w:vAlign w:val="center"/>
          </w:tcPr>
          <w:p w14:paraId="7E3C9958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237" w:type="dxa"/>
            <w:vAlign w:val="center"/>
          </w:tcPr>
          <w:p w14:paraId="75D3B13D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268" w:type="dxa"/>
            <w:vAlign w:val="center"/>
          </w:tcPr>
          <w:p w14:paraId="55435D21" w14:textId="77777777" w:rsidR="00AF5803" w:rsidRPr="006059AA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หน่วยรับผิดชอบหลัก</w:t>
            </w:r>
          </w:p>
        </w:tc>
      </w:tr>
      <w:tr w:rsidR="00AF5803" w:rsidRPr="005A2EB5" w14:paraId="07415AFC" w14:textId="77777777" w:rsidTr="001040A9">
        <w:tc>
          <w:tcPr>
            <w:tcW w:w="959" w:type="dxa"/>
          </w:tcPr>
          <w:p w14:paraId="299C6949" w14:textId="77777777" w:rsidR="00AF5803" w:rsidRPr="00B97EF8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07FED8F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14:paraId="76C97132" w14:textId="77777777" w:rsidR="00AF5803" w:rsidRPr="00B97EF8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29087AE2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จัดตั้งศูนย์บัญชาการเหตุการณ์อำเภอ (ตามข้อ 4.1)</w:t>
            </w:r>
          </w:p>
          <w:p w14:paraId="455F0359" w14:textId="77777777" w:rsidR="00AF5803" w:rsidRPr="00B97EF8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268" w:type="dxa"/>
          </w:tcPr>
          <w:p w14:paraId="69103F9A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2F64E1B8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4C342377" w14:textId="77777777" w:rsidR="00AF5803" w:rsidRPr="00B97EF8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(ฝ่ายความมั่นคง)</w:t>
            </w:r>
          </w:p>
        </w:tc>
      </w:tr>
      <w:tr w:rsidR="00AF5803" w:rsidRPr="005A2EB5" w14:paraId="03103EA8" w14:textId="77777777" w:rsidTr="001040A9">
        <w:trPr>
          <w:trHeight w:val="587"/>
        </w:trPr>
        <w:tc>
          <w:tcPr>
            <w:tcW w:w="959" w:type="dxa"/>
            <w:vAlign w:val="center"/>
          </w:tcPr>
          <w:p w14:paraId="714C255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6237" w:type="dxa"/>
            <w:vAlign w:val="center"/>
          </w:tcPr>
          <w:p w14:paraId="1141C331" w14:textId="77777777" w:rsidR="00AF5803" w:rsidRPr="006059AA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รับแจ้งเหตุสถานการณ์และรายงานผู้อำนวยการอำเภอทราบ</w:t>
            </w:r>
          </w:p>
        </w:tc>
        <w:tc>
          <w:tcPr>
            <w:tcW w:w="2268" w:type="dxa"/>
            <w:vAlign w:val="center"/>
          </w:tcPr>
          <w:p w14:paraId="22E9EC05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อปท./กำนัน/ผู้ใหญ่บ้าน</w:t>
            </w:r>
          </w:p>
        </w:tc>
      </w:tr>
      <w:tr w:rsidR="00AF5803" w:rsidRPr="005A2EB5" w14:paraId="78EDA47B" w14:textId="77777777" w:rsidTr="001040A9">
        <w:tc>
          <w:tcPr>
            <w:tcW w:w="959" w:type="dxa"/>
            <w:vAlign w:val="center"/>
          </w:tcPr>
          <w:p w14:paraId="2140676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6237" w:type="dxa"/>
          </w:tcPr>
          <w:p w14:paraId="3ECBD95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ประสานแนวทางการปฏิบัติร่วมกับศูนย์ปฏิบัติการฉุกเฉินท้องถิ่นในพื้นที่ที่เกิดภัย</w:t>
            </w:r>
          </w:p>
        </w:tc>
        <w:tc>
          <w:tcPr>
            <w:tcW w:w="2268" w:type="dxa"/>
          </w:tcPr>
          <w:p w14:paraId="2D5E10A3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0CB106DF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7E6161B0" w14:textId="77777777" w:rsidR="00AF5803" w:rsidRPr="00B97EF8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6E6762E2" w14:textId="77777777" w:rsidTr="001040A9">
        <w:tc>
          <w:tcPr>
            <w:tcW w:w="959" w:type="dxa"/>
            <w:vAlign w:val="center"/>
          </w:tcPr>
          <w:p w14:paraId="4FCBF32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237" w:type="dxa"/>
          </w:tcPr>
          <w:p w14:paraId="5E3BEB5E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จัดชุดเคลื่อนที่เร็วเข้าสำรวจพื้นที่และประเมินสถานการณ์ เพื่อวางแผนรับมือกับสถานการณ์ภัย</w:t>
            </w:r>
          </w:p>
          <w:p w14:paraId="3BC16AF0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06304159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0447A3BD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4B614A2C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377D332A" w14:textId="77777777" w:rsidTr="001040A9">
        <w:tc>
          <w:tcPr>
            <w:tcW w:w="959" w:type="dxa"/>
            <w:vAlign w:val="center"/>
          </w:tcPr>
          <w:p w14:paraId="0F495D55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6237" w:type="dxa"/>
          </w:tcPr>
          <w:p w14:paraId="0C8E48A5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บริหารจัดการข้อมูลข่าวสารในภาวะฉุกเฉินอย่างถูกต้อง ชัดเจน และเป็นระบบ</w:t>
            </w:r>
          </w:p>
          <w:p w14:paraId="49858F5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23D92605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5C945BBE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42905E44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(ฝ่ายความมั่นคง)/อปท.</w:t>
            </w:r>
          </w:p>
        </w:tc>
      </w:tr>
      <w:tr w:rsidR="00AF5803" w:rsidRPr="005A2EB5" w14:paraId="1E8AFB3A" w14:textId="77777777" w:rsidTr="001040A9">
        <w:trPr>
          <w:trHeight w:val="1034"/>
        </w:trPr>
        <w:tc>
          <w:tcPr>
            <w:tcW w:w="959" w:type="dxa"/>
            <w:vAlign w:val="center"/>
          </w:tcPr>
          <w:p w14:paraId="5920B1A4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237" w:type="dxa"/>
          </w:tcPr>
          <w:p w14:paraId="564BC32F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แจ้งเตือนประชาชนและนักท่องเที่ยวให้ทราบถึงสถานการณ์ภัย เพื่อไม่ให้เกิดความสับสนและความตื่นตระหนกของประชาชน</w:t>
            </w:r>
          </w:p>
        </w:tc>
        <w:tc>
          <w:tcPr>
            <w:tcW w:w="2268" w:type="dxa"/>
            <w:vAlign w:val="center"/>
          </w:tcPr>
          <w:p w14:paraId="338BBD6A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12EE4F19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5B5D1F6A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(ฝ่ายความมั่นคง)/อปท.</w:t>
            </w:r>
          </w:p>
        </w:tc>
      </w:tr>
      <w:tr w:rsidR="00AF5803" w:rsidRPr="005A2EB5" w14:paraId="7F9D5022" w14:textId="77777777" w:rsidTr="001040A9">
        <w:tc>
          <w:tcPr>
            <w:tcW w:w="959" w:type="dxa"/>
            <w:vAlign w:val="center"/>
          </w:tcPr>
          <w:p w14:paraId="54D4B21E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7</w:t>
            </w:r>
          </w:p>
        </w:tc>
        <w:tc>
          <w:tcPr>
            <w:tcW w:w="6237" w:type="dxa"/>
          </w:tcPr>
          <w:p w14:paraId="7EC1FEC3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อพยพผู้ประสบภัย กรณีเมื่อเกิดหรือใกล้จะเกิดสาธารณภัยในพื้นที่ และมีผู้อยู่อาศัยในพื้นที่นั้นจะเกิดอันตราย โดยอพยพเฉพาะเท่าที่จำเป็นแก่การป้องกันและบรรเทาสาธารณภัย พร้อมทั้งรายงานผู้อำนวยการท้องถิ่น ผู้อำนวยการอำเภอ ตามลำดับ</w:t>
            </w:r>
          </w:p>
        </w:tc>
        <w:tc>
          <w:tcPr>
            <w:tcW w:w="2268" w:type="dxa"/>
            <w:vAlign w:val="center"/>
          </w:tcPr>
          <w:p w14:paraId="7357852F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 แห่งพื้นที่</w:t>
            </w:r>
          </w:p>
        </w:tc>
      </w:tr>
      <w:tr w:rsidR="00AF5803" w:rsidRPr="005A2EB5" w14:paraId="3417A5FB" w14:textId="77777777" w:rsidTr="001040A9">
        <w:tc>
          <w:tcPr>
            <w:tcW w:w="959" w:type="dxa"/>
            <w:vAlign w:val="center"/>
          </w:tcPr>
          <w:p w14:paraId="5118367D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6237" w:type="dxa"/>
          </w:tcPr>
          <w:p w14:paraId="28EF4948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สงเคราะห์ช่วยเหลือผู้ประสบภัย</w:t>
            </w:r>
            <w:r w:rsidRPr="005A2EB5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</w:rPr>
              <w:t>และจัดส่งปัจจัยสี่ที่จำเป็นต่อการดำรงชีวิต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 เช่น อาหาร น้ำดื่ม และเครื่องนุ่งห่ม เป็นต้น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ไป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ยังพื้นที่ประสบภัย</w:t>
            </w:r>
          </w:p>
        </w:tc>
        <w:tc>
          <w:tcPr>
            <w:tcW w:w="2268" w:type="dxa"/>
            <w:vAlign w:val="center"/>
          </w:tcPr>
          <w:p w14:paraId="7EDB09E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 แห่งพื้นที่</w:t>
            </w:r>
          </w:p>
        </w:tc>
      </w:tr>
      <w:tr w:rsidR="00AF5803" w:rsidRPr="005A2EB5" w14:paraId="42549509" w14:textId="77777777" w:rsidTr="001040A9">
        <w:trPr>
          <w:trHeight w:val="1162"/>
        </w:trPr>
        <w:tc>
          <w:tcPr>
            <w:tcW w:w="959" w:type="dxa"/>
            <w:vAlign w:val="center"/>
          </w:tcPr>
          <w:p w14:paraId="0A47578B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6237" w:type="dxa"/>
          </w:tcPr>
          <w:p w14:paraId="6DF61C4D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จัดตั้งและบริหารจัดการศูนย์พักพิงชั่วคราว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(กรณีทีมีการอพยพ) </w:t>
            </w:r>
          </w:p>
          <w:p w14:paraId="15A8A7A4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สนับสนุนทรัพยากรที่จำเป็นในการบริหารจัดการศูนย์พักพิงชั่วคราว</w:t>
            </w:r>
          </w:p>
          <w:p w14:paraId="02340730" w14:textId="77777777" w:rsidR="00AF5803" w:rsidRPr="002A24BB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A24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การบริหารจัดการศูนย์พักพิงชั่วคราวรายละเอียดตามข้อ 4.9</w:t>
            </w:r>
          </w:p>
        </w:tc>
        <w:tc>
          <w:tcPr>
            <w:tcW w:w="2268" w:type="dxa"/>
            <w:vAlign w:val="center"/>
          </w:tcPr>
          <w:p w14:paraId="2104704A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 แห่งพื้นที่</w:t>
            </w:r>
          </w:p>
        </w:tc>
      </w:tr>
      <w:tr w:rsidR="00AF5803" w:rsidRPr="005A2EB5" w14:paraId="424F82FF" w14:textId="77777777" w:rsidTr="001040A9">
        <w:tc>
          <w:tcPr>
            <w:tcW w:w="959" w:type="dxa"/>
            <w:vAlign w:val="center"/>
          </w:tcPr>
          <w:p w14:paraId="41E6560F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6237" w:type="dxa"/>
          </w:tcPr>
          <w:p w14:paraId="3C80447B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ติดตามและประเมินสถานการณ์อย่าง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ต่อเนื่อง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พร้อมสรุปสถานการณ์และรายงานให้ผู้อำนวยการจังหวัดทราบเป็นระยะๆ </w:t>
            </w:r>
          </w:p>
          <w:p w14:paraId="1FD00405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0A36E56C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770C1D26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26C72E7F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629024B0" w14:textId="77777777" w:rsidTr="001040A9">
        <w:trPr>
          <w:trHeight w:val="1533"/>
        </w:trPr>
        <w:tc>
          <w:tcPr>
            <w:tcW w:w="959" w:type="dxa"/>
            <w:vAlign w:val="center"/>
          </w:tcPr>
          <w:p w14:paraId="7F6147B3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6237" w:type="dxa"/>
          </w:tcPr>
          <w:p w14:paraId="5208A0C7" w14:textId="77777777" w:rsidR="00AF5803" w:rsidRPr="00E4115F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กำหนดพื้นที่เตรียมปฏิบัติการ (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</w:rPr>
              <w:t>Staging Area)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ซึ่งเป็นพื้นที่เตรียมปฏิบัติการจัดตั้งขึ้นเพื่อใช้เป็นสถานที่จัดเก็บและพักรอชั่วคราวของทรัพยากร (วัสดุอุปกรณ์ เครื่องมือ เครื่องจักกล ยานพาหนะ) ที่ได้มาและพร้อมใช้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เพื่อรอการสั่งใช้ทรัพยากร</w:t>
            </w:r>
          </w:p>
        </w:tc>
        <w:tc>
          <w:tcPr>
            <w:tcW w:w="2268" w:type="dxa"/>
            <w:vAlign w:val="center"/>
          </w:tcPr>
          <w:p w14:paraId="300CCAC9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75CC4859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39007B8A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242890E1" w14:textId="77777777" w:rsidTr="001040A9">
        <w:trPr>
          <w:trHeight w:val="1639"/>
        </w:trPr>
        <w:tc>
          <w:tcPr>
            <w:tcW w:w="959" w:type="dxa"/>
            <w:vAlign w:val="center"/>
          </w:tcPr>
          <w:p w14:paraId="4EDC5FAF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6237" w:type="dxa"/>
          </w:tcPr>
          <w:p w14:paraId="774F9E0E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ระดมทรัพยากรเข้า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พื้นที่เตรียมปฏิบัติการ (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</w:rPr>
              <w:t>Staging Area)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พร้อมทั้งจัดเตรียมวัสดุอุปกรณ์ เครื่องมือ เครื่องจักกล ยานพาหนะ ให้พร้อมใช้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ตลอด 24 ชั่วโมง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เพื่อรอการสั่งใช้เข้าสนับสนุนการปฏิบัติการในพื้นที่ประสบภัย</w:t>
            </w:r>
          </w:p>
        </w:tc>
        <w:tc>
          <w:tcPr>
            <w:tcW w:w="2268" w:type="dxa"/>
            <w:vAlign w:val="center"/>
          </w:tcPr>
          <w:p w14:paraId="446F64FD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008218F4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1A03F05B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3B967CF2" w14:textId="77777777" w:rsidTr="001040A9">
        <w:trPr>
          <w:trHeight w:val="2298"/>
        </w:trPr>
        <w:tc>
          <w:tcPr>
            <w:tcW w:w="959" w:type="dxa"/>
            <w:vAlign w:val="center"/>
          </w:tcPr>
          <w:p w14:paraId="434AC11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6237" w:type="dxa"/>
          </w:tcPr>
          <w:p w14:paraId="25DEA481" w14:textId="77777777" w:rsidR="00AF5803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กำหนดและแบ่งโซนพื้นที่ในการสนับสนุนการเผชิญเหตุ </w:t>
            </w:r>
          </w:p>
          <w:p w14:paraId="69599E82" w14:textId="77777777" w:rsidR="00AF5803" w:rsidRPr="005A2EB5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ออกเป็น.....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5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........โซน ประกอบด้วย</w:t>
            </w:r>
          </w:p>
          <w:p w14:paraId="2E22E387" w14:textId="77777777" w:rsidR="00AF5803" w:rsidRPr="005A2EB5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</w:rPr>
              <w:tab/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โซนที่ ๑ ได้แก่ ตำบล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โพนทราย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B7F8704" w14:textId="77777777" w:rsidR="00AF5803" w:rsidRPr="005A2EB5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</w:rPr>
              <w:tab/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โซนที่ 2 ได้แก่ ตำบล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ศรีสว่าง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66B572E" w14:textId="77777777" w:rsidR="00AF5803" w:rsidRPr="005A2EB5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ab/>
              <w:t>โซนที่ 3 ได้แก่ ตำบล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ยางคำ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EFC586D" w14:textId="77777777" w:rsidR="00AF5803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ab/>
              <w:t>โซนที่ 4 ได้แก่ ตำบล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สามขา</w:t>
            </w:r>
          </w:p>
          <w:p w14:paraId="41D929D6" w14:textId="77777777" w:rsidR="00AF5803" w:rsidRPr="00531E48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โซนที่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5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 ได้แก่ ตำบล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ท่าหาดยาว</w:t>
            </w:r>
          </w:p>
        </w:tc>
        <w:tc>
          <w:tcPr>
            <w:tcW w:w="2268" w:type="dxa"/>
            <w:vAlign w:val="center"/>
          </w:tcPr>
          <w:p w14:paraId="4326C139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40CF7050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7114874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65BC1B98" w14:textId="77777777" w:rsidTr="001040A9">
        <w:trPr>
          <w:trHeight w:val="827"/>
        </w:trPr>
        <w:tc>
          <w:tcPr>
            <w:tcW w:w="959" w:type="dxa"/>
            <w:vAlign w:val="center"/>
          </w:tcPr>
          <w:p w14:paraId="174414C7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6237" w:type="dxa"/>
          </w:tcPr>
          <w:p w14:paraId="29DDC6FF" w14:textId="77777777" w:rsidR="00AF5803" w:rsidRPr="005A2EB5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</w:rPr>
              <w:t>ประสาน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การปฏิบัติกับ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องค์กรปกครองส่วนท้องถิ่นแห่งพื้นที่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ที่เกิดภัย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ประสาน ติดตาม และสนับสนุนการจัดการสาธารณภัยในพื้นที่</w:t>
            </w:r>
          </w:p>
        </w:tc>
        <w:tc>
          <w:tcPr>
            <w:tcW w:w="2268" w:type="dxa"/>
            <w:vAlign w:val="center"/>
          </w:tcPr>
          <w:p w14:paraId="3C28010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 แห่งพื้นที่</w:t>
            </w:r>
          </w:p>
        </w:tc>
      </w:tr>
      <w:tr w:rsidR="00AF5803" w:rsidRPr="005A2EB5" w14:paraId="666D4B47" w14:textId="77777777" w:rsidTr="001040A9">
        <w:trPr>
          <w:trHeight w:val="1234"/>
        </w:trPr>
        <w:tc>
          <w:tcPr>
            <w:tcW w:w="959" w:type="dxa"/>
            <w:vAlign w:val="center"/>
          </w:tcPr>
          <w:p w14:paraId="7C7B7CF1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6237" w:type="dxa"/>
          </w:tcPr>
          <w:p w14:paraId="28752AE1" w14:textId="77777777" w:rsidR="00AF5803" w:rsidRPr="005A2EB5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ปกป้องสถานที่สำคัญ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เช่น โรงพยาบาล  โรงเรียน วัด เขตพระราชฐาน แหล่งโบราณสถาน (ถ้ามี) เป็นต้น</w:t>
            </w:r>
          </w:p>
          <w:p w14:paraId="31FAC0FF" w14:textId="77777777" w:rsidR="00AF5803" w:rsidRPr="008D441D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</w:rPr>
              <w:t xml:space="preserve">-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ปกป้องระบบสาธารณูปโภค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เช่น ระบบไฟฟ้า  ระบบประปา</w:t>
            </w: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2268" w:type="dxa"/>
            <w:vAlign w:val="center"/>
          </w:tcPr>
          <w:p w14:paraId="7BCAC682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2D2E5B32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1ED16BD5" w14:textId="77777777" w:rsidTr="001040A9">
        <w:tc>
          <w:tcPr>
            <w:tcW w:w="959" w:type="dxa"/>
            <w:vAlign w:val="center"/>
          </w:tcPr>
          <w:p w14:paraId="09EDD2E4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03C01E1E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37" w:type="dxa"/>
          </w:tcPr>
          <w:p w14:paraId="7C501B98" w14:textId="77777777" w:rsidR="00AF5803" w:rsidRPr="006A58DE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ประสานองค์กรปกครองส่วนท้องถิ่นแห่งพื้นที่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เพื่อ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รับ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ทราบ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ข้อมูลความเสียหายและความต้องการเบื้องต้น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และวางแผนสนับสนุนการเผชิญเหตุ</w:t>
            </w:r>
            <w:r w:rsidRPr="0037758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ตามที่</w:t>
            </w:r>
            <w:r w:rsidRPr="00377583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</w:rPr>
              <w:t>องค์กรปกครองส่วนท้องถิ่</w:t>
            </w:r>
            <w:r w:rsidRPr="00377583">
              <w:rPr>
                <w:rFonts w:ascii="TH SarabunIT๙" w:eastAsiaTheme="minorHAnsi" w:hAnsi="TH SarabunIT๙" w:cs="TH SarabunIT๙" w:hint="cs"/>
                <w:spacing w:val="-8"/>
                <w:sz w:val="32"/>
                <w:szCs w:val="32"/>
                <w:cs/>
              </w:rPr>
              <w:t>น</w:t>
            </w:r>
            <w:r w:rsidRPr="0037758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ร้องขอรับการสนับสนุน ทั้งด้านกำลังพล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น้ำ อาหารปัจจัยสี่ที่จำเป็น การรักษาพยาบาล 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และเตรียมสถานพยาบาลสำรองให้เพียงพอ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โดยการ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สนธิกำลังทั้งฝ่ายทหารและฝ่ายพลเรือนเข้าสนับสนุนปฏิบัติการช่วยเหลือผู้ประสบภัยโดยเร็ว</w:t>
            </w:r>
          </w:p>
        </w:tc>
        <w:tc>
          <w:tcPr>
            <w:tcW w:w="2268" w:type="dxa"/>
            <w:vAlign w:val="center"/>
          </w:tcPr>
          <w:p w14:paraId="283F86FD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282A59A0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7BBD0E10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7B6F1848" w14:textId="77777777" w:rsidTr="001040A9">
        <w:tc>
          <w:tcPr>
            <w:tcW w:w="959" w:type="dxa"/>
            <w:vAlign w:val="center"/>
          </w:tcPr>
          <w:p w14:paraId="63229322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237" w:type="dxa"/>
          </w:tcPr>
          <w:p w14:paraId="40736781" w14:textId="77777777" w:rsidR="00AF5803" w:rsidRPr="005A2EB5" w:rsidRDefault="00AF5803" w:rsidP="001040A9">
            <w:pPr>
              <w:tabs>
                <w:tab w:val="left" w:pos="426"/>
                <w:tab w:val="left" w:pos="884"/>
                <w:tab w:val="left" w:pos="13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ให้องค์กรปกครองส่วนท้องถิ่นแห่งพื้นที่ตรวจสอบเส้นทางคมนาคมที่</w:t>
            </w:r>
            <w:r w:rsidRPr="006A58DE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</w:rPr>
              <w:t>ได้รับความเสียหายจากสาธารณภัย พร้อมทั้งติดป้ายเตือน หรือวางแผงปิดกั้น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ช่องทางจราจรให้ประชาชนผู้ใช้เส้นทางได้ทราบ และให้จัดเจ้าหน้าที่</w:t>
            </w:r>
            <w:r w:rsidRPr="00DB54A1">
              <w:rPr>
                <w:rFonts w:ascii="TH SarabunIT๙" w:eastAsiaTheme="minorHAnsi" w:hAnsi="TH SarabunIT๙" w:cs="TH SarabunIT๙"/>
                <w:spacing w:val="-8"/>
                <w:sz w:val="32"/>
                <w:szCs w:val="32"/>
                <w:cs/>
              </w:rPr>
              <w:t>ตำรวจหรืออาสาสมัคร อำนวยความสะดวก</w:t>
            </w:r>
            <w:r w:rsidRPr="00DB54A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ป้องกันการเกิดอุบัติเหตุซ้ำซ้อน</w:t>
            </w:r>
          </w:p>
        </w:tc>
        <w:tc>
          <w:tcPr>
            <w:tcW w:w="2268" w:type="dxa"/>
            <w:vAlign w:val="center"/>
          </w:tcPr>
          <w:p w14:paraId="265685C6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6056C27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1C71284B" w14:textId="77777777" w:rsidTr="001040A9">
        <w:tc>
          <w:tcPr>
            <w:tcW w:w="959" w:type="dxa"/>
            <w:vAlign w:val="center"/>
          </w:tcPr>
          <w:p w14:paraId="7003862D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6237" w:type="dxa"/>
          </w:tcPr>
          <w:p w14:paraId="523F6EA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42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การประเมินความเสียหายและความต้องการความช่วยเหลือ</w:t>
            </w:r>
            <w:r w:rsidRPr="005A2EB5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cs/>
              </w:rPr>
              <w:t>ในช่วงขณะเกิดภัย</w:t>
            </w:r>
            <w:r>
              <w:rPr>
                <w:rFonts w:ascii="TH SarabunIT๙" w:eastAsiaTheme="minorHAnsi" w:hAnsi="TH SarabunIT๙" w:cs="TH SarabunIT๙" w:hint="cs"/>
                <w:spacing w:val="-4"/>
                <w:sz w:val="32"/>
                <w:szCs w:val="32"/>
                <w:cs/>
              </w:rPr>
              <w:t>โดย</w:t>
            </w: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</w:rPr>
              <w:t>ให้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องค์กรปกครองส่วนท้องถิ่นแห่งพื้นที่</w:t>
            </w:r>
            <w:r w:rsidRPr="005A2EB5">
              <w:rPr>
                <w:rFonts w:ascii="TH SarabunIT๙" w:eastAsiaTheme="minorHAnsi" w:hAnsi="TH SarabunIT๙" w:cs="TH SarabunIT๙"/>
                <w:spacing w:val="-4"/>
                <w:sz w:val="32"/>
                <w:szCs w:val="32"/>
                <w:cs/>
              </w:rPr>
              <w:t>สำรวจความต้องการของผู้ประสบภัยในเบื้องต้น เพื่อ</w:t>
            </w:r>
            <w:r w:rsidRPr="005A2EB5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cs/>
              </w:rPr>
              <w:t>กำหนดมาตรการและแนวทางในการช่วยเหลือ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เช่น ความช่วยเหลือ ด้านอาหาร น้ำดื่ม การรักษาพยาบาล สุขอนามัยและการกำจัดสิ่งปฏิกูล เป็นต้น</w:t>
            </w:r>
          </w:p>
        </w:tc>
        <w:tc>
          <w:tcPr>
            <w:tcW w:w="2268" w:type="dxa"/>
            <w:vAlign w:val="center"/>
          </w:tcPr>
          <w:p w14:paraId="6684AB59" w14:textId="77777777" w:rsidR="00AF5803" w:rsidRPr="000451EF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451E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สาธารณสุขอำเภอ</w:t>
            </w:r>
          </w:p>
          <w:p w14:paraId="0AAE5565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5D0EB1EC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451EF">
              <w:rPr>
                <w:rFonts w:ascii="TH SarabunIT๙" w:hAnsi="TH SarabunIT๙" w:cs="TH SarabunIT๙" w:hint="cs"/>
                <w:sz w:val="28"/>
                <w:szCs w:val="28"/>
                <w:cs/>
              </w:rPr>
              <w:t>/โรงพยาบาล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17CC875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18674891" w14:textId="77777777" w:rsidTr="001040A9">
        <w:tc>
          <w:tcPr>
            <w:tcW w:w="959" w:type="dxa"/>
            <w:vAlign w:val="center"/>
          </w:tcPr>
          <w:p w14:paraId="3C23793F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19</w:t>
            </w:r>
          </w:p>
        </w:tc>
        <w:tc>
          <w:tcPr>
            <w:tcW w:w="6237" w:type="dxa"/>
          </w:tcPr>
          <w:p w14:paraId="37EF41F9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จัด</w:t>
            </w:r>
            <w: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ตั้งศูนย์ประสานข้อมูล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ร่วม (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</w:rPr>
              <w:t xml:space="preserve">Joint Information </w:t>
            </w:r>
            <w:r w:rsidRPr="001A65B0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</w:rPr>
              <w:t>Center : JIC</w:t>
            </w:r>
            <w:r w:rsidRPr="001A65B0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</w:rPr>
              <w:t xml:space="preserve">ณ พื้นที่ที่เกิดเหตุ </w:t>
            </w:r>
            <w:r w:rsidRPr="001A65B0"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</w:rPr>
              <w:t>ซึ่งอยู่</w:t>
            </w:r>
            <w:r w:rsidRPr="001A65B0">
              <w:rPr>
                <w:rFonts w:ascii="TH SarabunIT๙" w:eastAsiaTheme="minorHAnsi" w:hAnsi="TH SarabunIT๙" w:cs="TH SarabunIT๙"/>
                <w:spacing w:val="-10"/>
                <w:sz w:val="32"/>
                <w:szCs w:val="32"/>
                <w:cs/>
              </w:rPr>
              <w:t>ภายใต้การกำกับ ดูแล ของศูนย์ข้อมูลประชาสัมพันธ์ร่วม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เพื่อทำหน้าที่ประสานข้อมูลข่าวสารสาธารณะที่เกี่ยวข้องกับการดำเนิน</w:t>
            </w:r>
            <w:r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</w:rPr>
              <w:t>กิจกรรมการจัดการเหตุฉุกเฉิน และเป็นศูนย์ที่อยู่ใกล้ชิดกับเหตุการณ์ สามารถเข้าถึงข้อมูลที่มีการเปลี่ยนแปลงได้ตลอดเวลา จึง</w:t>
            </w:r>
            <w:r w:rsidRPr="00330229"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</w:rPr>
              <w:t>เป็น</w:t>
            </w:r>
            <w:r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</w:rPr>
              <w:t>ศูนย์</w:t>
            </w:r>
            <w:r w:rsidRPr="00330229">
              <w:rPr>
                <w:rFonts w:ascii="TH SarabunIT๙" w:eastAsiaTheme="minorHAnsi" w:hAnsi="TH SarabunIT๙" w:cs="TH SarabunIT๙" w:hint="cs"/>
                <w:spacing w:val="-10"/>
                <w:sz w:val="32"/>
                <w:szCs w:val="32"/>
                <w:cs/>
              </w:rPr>
              <w:t>กลางของการติดต่อสำหรับสื่อข่าว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สารทุกประเภท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ที่ได้รับการกลั่นกรองและรับรองข้อมูล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 xml:space="preserve">   เพื่อกระจาย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ข้อมูลข่าวสารให้เกิด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ความถูกต้อง รวดเร็ว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เป็นปัจจุบัน   และ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ต่อเนื่อง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โดยให้เจ้าหน้าที่ข้อมูลข่าวสารสาธารณะเข้ามาอยู่รวมกัน ใน</w:t>
            </w:r>
            <w:r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ศูนย์ประสานข้อมูล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ร่วม</w:t>
            </w:r>
          </w:p>
        </w:tc>
        <w:tc>
          <w:tcPr>
            <w:tcW w:w="2268" w:type="dxa"/>
            <w:vAlign w:val="center"/>
          </w:tcPr>
          <w:p w14:paraId="70C2D05C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7CC050A1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78E23063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7847AA76" w14:textId="77777777" w:rsidTr="001040A9">
        <w:tc>
          <w:tcPr>
            <w:tcW w:w="959" w:type="dxa"/>
            <w:vAlign w:val="center"/>
          </w:tcPr>
          <w:p w14:paraId="4D57AD3B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6237" w:type="dxa"/>
          </w:tcPr>
          <w:p w14:paraId="379D8002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eastAsiaTheme="minorHAnsi" w:hAnsi="TH SarabunIT๙" w:cs="TH SarabunIT๙" w:hint="cs"/>
                <w:spacing w:val="-6"/>
                <w:sz w:val="32"/>
                <w:szCs w:val="32"/>
                <w:cs/>
              </w:rPr>
              <w:t xml:space="preserve">-  </w:t>
            </w:r>
            <w:r w:rsidRPr="005A2EB5"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cs/>
              </w:rPr>
              <w:t>กรณีมีผู้เสียชีวิตจำนวนมาก</w:t>
            </w:r>
            <w:r>
              <w:rPr>
                <w:rFonts w:ascii="TH SarabunIT๙" w:eastAsiaTheme="minorHAnsi" w:hAnsi="TH SarabunIT๙" w:cs="TH SarabunIT๙" w:hint="cs"/>
                <w:spacing w:val="-6"/>
                <w:sz w:val="32"/>
                <w:szCs w:val="32"/>
                <w:cs/>
              </w:rPr>
              <w:t>จัดให้มีการพิสูจน์เอกลักษณ์บุคคลให้เป็นไปตามอำนาจหน้าที่การปฏิบัติของสำนักงานตำรวจแห่งชาติ และหรือ ตามบันทึกข้อตกลงระหว่างหน่วยงานที่เกี่ยวข้อง</w:t>
            </w:r>
          </w:p>
          <w:p w14:paraId="3044A2D2" w14:textId="77777777" w:rsidR="00AF5803" w:rsidRPr="00046074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eastAsiaTheme="minorHAnsi" w:hAnsi="TH SarabunIT๙" w:cs="TH SarabunIT๙" w:hint="cs"/>
                <w:spacing w:val="-6"/>
                <w:sz w:val="32"/>
                <w:szCs w:val="32"/>
                <w:cs/>
              </w:rPr>
              <w:t xml:space="preserve">- กำหนดให้มีสถานที่รองรับศพ </w:t>
            </w:r>
            <w:r w:rsidRPr="005A2EB5"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cs/>
              </w:rPr>
              <w:t>เก็บรักษาศพ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 (วัดและตู้แช่ศพ)</w:t>
            </w:r>
            <w:r>
              <w:rPr>
                <w:rFonts w:ascii="TH SarabunIT๙" w:eastAsiaTheme="minorHAnsi" w:hAnsi="TH SarabunIT๙" w:cs="TH SarabunIT๙" w:hint="cs"/>
                <w:spacing w:val="-6"/>
                <w:sz w:val="32"/>
                <w:szCs w:val="32"/>
                <w:cs/>
              </w:rPr>
              <w:t>และการเคลื่อนย้ายศพ หรือนำศพไปตรวจพิสูจน์เอกลักษณ์บุคคลตามระเบียบกฎหมายที่เกี่ยงข้องอย่างเป็นระบบ</w:t>
            </w:r>
          </w:p>
        </w:tc>
        <w:tc>
          <w:tcPr>
            <w:tcW w:w="2268" w:type="dxa"/>
            <w:vAlign w:val="center"/>
          </w:tcPr>
          <w:p w14:paraId="542720D0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451E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7C22B32F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5A411A4B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451EF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(ฝ่ายความมั่นคง)/</w:t>
            </w:r>
          </w:p>
          <w:p w14:paraId="0E9A91C8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451E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สภ.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5AD753A9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451EF">
              <w:rPr>
                <w:rFonts w:ascii="TH SarabunIT๙" w:hAnsi="TH SarabunIT๙" w:cs="TH SarabunIT๙" w:hint="cs"/>
                <w:sz w:val="28"/>
                <w:szCs w:val="28"/>
                <w:cs/>
              </w:rPr>
              <w:t>/สาธารณสุขอำเภอ</w:t>
            </w:r>
          </w:p>
          <w:p w14:paraId="11B16878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5E01708D" w14:textId="77777777" w:rsidR="00AF5803" w:rsidRPr="000451EF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0451EF">
              <w:rPr>
                <w:rFonts w:ascii="TH SarabunIT๙" w:hAnsi="TH SarabunIT๙" w:cs="TH SarabunIT๙" w:hint="cs"/>
                <w:sz w:val="28"/>
                <w:szCs w:val="28"/>
                <w:cs/>
              </w:rPr>
              <w:t>/โรงพยาบาล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</w:tc>
      </w:tr>
      <w:tr w:rsidR="00AF5803" w:rsidRPr="005A2EB5" w14:paraId="7D07BA82" w14:textId="77777777" w:rsidTr="001040A9">
        <w:tc>
          <w:tcPr>
            <w:tcW w:w="959" w:type="dxa"/>
            <w:vAlign w:val="center"/>
          </w:tcPr>
          <w:p w14:paraId="70635784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6237" w:type="dxa"/>
          </w:tcPr>
          <w:p w14:paraId="2E215D76" w14:textId="77777777" w:rsidR="00AF5803" w:rsidRPr="00E242C4" w:rsidRDefault="00AF5803" w:rsidP="001040A9">
            <w:pPr>
              <w:tabs>
                <w:tab w:val="left" w:pos="567"/>
                <w:tab w:val="left" w:pos="1418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eastAsiaTheme="minorHAnsi" w:hAnsi="TH SarabunIT๙" w:cs="TH SarabunIT๙"/>
                <w:spacing w:val="-6"/>
                <w:sz w:val="32"/>
                <w:szCs w:val="32"/>
                <w:cs/>
              </w:rPr>
              <w:t>เมื่อสาธารณภัยที่เกิดขึ้นในพื้นที่ยุติแล้ว ให้ผู้อำนวยการท้องถิ่นรายงานสถานการณ์สาธารณภัย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 xml:space="preserve">ให้ผู้อำนวยการอำเภอทราบ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และเมื่อมีการ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ประกาศ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หรือยืนยัน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สถานการณ์สาธารณภัยในพื้นที่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ยุติลงแล้ว ให้ดำเนินการอพยพประชาชนกลับที่ตั้งอย่างปลอดภัย</w:t>
            </w:r>
          </w:p>
        </w:tc>
        <w:tc>
          <w:tcPr>
            <w:tcW w:w="2268" w:type="dxa"/>
            <w:vAlign w:val="center"/>
          </w:tcPr>
          <w:p w14:paraId="510B511B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3A335F76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5FE205DC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(ฝ่ายความมั่นคง)</w:t>
            </w:r>
          </w:p>
        </w:tc>
      </w:tr>
    </w:tbl>
    <w:p w14:paraId="2C8B1B8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</w:p>
    <w:p w14:paraId="6FAB6E6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EB6F18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B5DBEE8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71C0D2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4FEF98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4B8781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E379A6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E9BBE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369719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38403E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056AC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6DF4A56" w14:textId="77777777" w:rsidR="00AF5803" w:rsidRPr="000A0FBD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A0FBD">
        <w:rPr>
          <w:rFonts w:ascii="TH SarabunIT๙" w:hAnsi="TH SarabunIT๙" w:cs="TH SarabunIT๙"/>
          <w:sz w:val="32"/>
          <w:szCs w:val="32"/>
        </w:rPr>
        <w:t>39</w:t>
      </w:r>
    </w:p>
    <w:p w14:paraId="2F33957E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.3.3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กรณี</w:t>
      </w:r>
      <w:r w:rsidRPr="007D16F9">
        <w:rPr>
          <w:rFonts w:ascii="TH SarabunIT๙" w:hAnsi="TH SarabunIT๙" w:cs="TH SarabunIT๙"/>
          <w:b/>
          <w:bCs/>
          <w:sz w:val="32"/>
          <w:szCs w:val="32"/>
          <w:cs/>
        </w:rPr>
        <w:t>เกิดสาธารณภัยในพื้นที่องค์กรปกครองส่วนท้องถิ่น</w:t>
      </w:r>
      <w:r w:rsidRPr="007D16F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มากกว่า 1 แห่ง</w:t>
      </w:r>
    </w:p>
    <w:p w14:paraId="68FACADA" w14:textId="77777777" w:rsidR="00AF5803" w:rsidRPr="0050487B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12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(สาธารณภัยมีความรุนแรงและขยายเป็นวงกว้าง</w:t>
      </w:r>
      <w:r w:rsidRPr="007E640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092"/>
      </w:tblGrid>
      <w:tr w:rsidR="00AF5803" w:rsidRPr="005A2EB5" w14:paraId="10A78D88" w14:textId="77777777" w:rsidTr="001040A9">
        <w:trPr>
          <w:tblHeader/>
        </w:trPr>
        <w:tc>
          <w:tcPr>
            <w:tcW w:w="959" w:type="dxa"/>
          </w:tcPr>
          <w:p w14:paraId="7845035B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237" w:type="dxa"/>
          </w:tcPr>
          <w:p w14:paraId="0A9EA50F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การปฏิบัติ</w:t>
            </w:r>
          </w:p>
        </w:tc>
        <w:tc>
          <w:tcPr>
            <w:tcW w:w="2092" w:type="dxa"/>
          </w:tcPr>
          <w:p w14:paraId="032EF29D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  <w:p w14:paraId="3B1E336C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F5803" w:rsidRPr="005A2EB5" w14:paraId="68FF4120" w14:textId="77777777" w:rsidTr="001040A9">
        <w:tc>
          <w:tcPr>
            <w:tcW w:w="959" w:type="dxa"/>
            <w:vAlign w:val="center"/>
          </w:tcPr>
          <w:p w14:paraId="06ED55FA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6237" w:type="dxa"/>
          </w:tcPr>
          <w:p w14:paraId="5A081ACE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ประเมินสถานการณ์สาธารณภัยอย่าง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ต่อเนื่อง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หากภัยนั้น ๆ มีโอกาสขยายเป็นวงกว้าง และหรือ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เกิดภัย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ซ้ำซ้อน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ให้ผู้อำนวยการอำเภอ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สั่งการให้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องค์กรปกครองส่วนท้องถิ่นแห่งพื้นที่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ข้างเคียงเข้าสนับสนุนการจัดการ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สาธารณภัยในพื้นที่เกิดภัย </w:t>
            </w:r>
          </w:p>
        </w:tc>
        <w:tc>
          <w:tcPr>
            <w:tcW w:w="2092" w:type="dxa"/>
            <w:vAlign w:val="center"/>
          </w:tcPr>
          <w:p w14:paraId="03F93984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0B2026EB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6B81AE0E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2760F8FC" w14:textId="77777777" w:rsidTr="001040A9">
        <w:tc>
          <w:tcPr>
            <w:tcW w:w="959" w:type="dxa"/>
            <w:vAlign w:val="center"/>
          </w:tcPr>
          <w:p w14:paraId="2372542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6237" w:type="dxa"/>
          </w:tcPr>
          <w:p w14:paraId="74130261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ประเมินภัย และ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ศักยภาพของ</w:t>
            </w:r>
            <w:r w:rsidRPr="005A2EB5">
              <w:rPr>
                <w:rFonts w:ascii="TH SarabunIT๙" w:eastAsiaTheme="minorHAnsi" w:hAnsi="TH SarabunIT๙" w:cs="TH SarabunIT๙"/>
                <w:sz w:val="32"/>
                <w:szCs w:val="32"/>
                <w:cs/>
              </w:rPr>
              <w:t>องค์กรปกครองส่วนท้องถิ่นแห่งพื้นที่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ทั้งด้านความพร้อมของกำลังพล </w:t>
            </w:r>
            <w:r>
              <w:rPr>
                <w:rFonts w:ascii="TH SarabunIT๙" w:eastAsiaTheme="minorHAnsi" w:hAnsi="TH SarabunIT๙" w:cs="TH SarabunIT๙" w:hint="cs"/>
                <w:sz w:val="32"/>
                <w:szCs w:val="32"/>
                <w:cs/>
              </w:rPr>
              <w:t>ทรัพยากร (วัสดุอุปกรณ์ เครื่องมือ เครื่องจักกล ยานพาหนะ) ในการ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รับมือกับสถานการณ์ภัย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หากเกิดขีดความสามารถที่จะรับมือกับสถานการณ์ภัยให้ยุติโดยเร็ว ให้ขอรับการสนับสนุนจากกองอำนวยการป้องกันและบรรเทาสาธารณภัยจังหวัด  หรือ ศูนย์บัญชาการเหตุการณ์จังหวัด (กรณีที่จังหวัดจัดตั้งศูนย์บัญชาการเหตุการณ์จังหวัดในช่วงขณะเกิดภัยแล้ว) เพื่อเข้าระงับเหตุสาธารณภัย</w:t>
            </w:r>
          </w:p>
        </w:tc>
        <w:tc>
          <w:tcPr>
            <w:tcW w:w="2092" w:type="dxa"/>
            <w:vAlign w:val="center"/>
          </w:tcPr>
          <w:p w14:paraId="184F3582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31C46FDA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5803DDCD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4B22B039" w14:textId="77777777" w:rsidTr="001040A9">
        <w:tc>
          <w:tcPr>
            <w:tcW w:w="959" w:type="dxa"/>
            <w:vAlign w:val="center"/>
          </w:tcPr>
          <w:p w14:paraId="4E3CAA85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237" w:type="dxa"/>
          </w:tcPr>
          <w:p w14:paraId="08669B65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เกินขีดความสามารถและศักยภาพทรัพยากรในระดับอำเภอจะรับมือกับสถานการณ์ภัยให้ยุติได้โดยเร็ว  ให้ขอรับการสนับสนุนจากกองอำนวยการป้องกันและบรรเทาสาธารณภัยจังหวัดให้เข้าสนับสนุนการจัดการสาธารณภัยในพื้นที่โดยเร็ว</w:t>
            </w:r>
          </w:p>
        </w:tc>
        <w:tc>
          <w:tcPr>
            <w:tcW w:w="2092" w:type="dxa"/>
            <w:vAlign w:val="center"/>
          </w:tcPr>
          <w:p w14:paraId="63641475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ที่ทำการปกครองอำเภอ</w:t>
            </w:r>
          </w:p>
          <w:p w14:paraId="1171B123" w14:textId="77777777" w:rsidR="00AF5803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โพนทราย</w:t>
            </w:r>
          </w:p>
          <w:p w14:paraId="51A53D04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97EF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(ฝ่ายความมั่นคง)</w:t>
            </w:r>
          </w:p>
        </w:tc>
      </w:tr>
    </w:tbl>
    <w:p w14:paraId="0CCF5885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83A9A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๔.4 การสื่อสารในภาวะฉุกเฉิน</w:t>
      </w:r>
    </w:p>
    <w:p w14:paraId="1B113701" w14:textId="77777777" w:rsidR="00AF5803" w:rsidRPr="0050487B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28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การเตรียมความพร้อมด้านระบบและเครื่องมือสื่อสาร อำเภอ</w:t>
      </w:r>
      <w:r>
        <w:rPr>
          <w:rFonts w:ascii="TH SarabunIT๙" w:hAnsi="TH SarabunIT๙" w:cs="TH SarabunIT๙" w:hint="cs"/>
          <w:sz w:val="28"/>
          <w:cs/>
        </w:rPr>
        <w:t>โพนทราย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 xml:space="preserve">มอบหมายให้ </w:t>
      </w:r>
      <w:r w:rsidRPr="005A2EB5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กองอำนวยการป้องกันและบรรเทาสาธารณภัย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28"/>
          <w:cs/>
        </w:rPr>
        <w:t>โพนทราย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เป็นผู้กำกับดูแลและใช้งานความถี่วิทยุ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162.850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เพื่อใช้เป็นความถี่วิทยุกลาง สำหรับติดต่อประสานงานระหว่างหน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่วยงานของส่วนราชการ รัฐวิสาหกิจ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และภาคเอกชน สำหรับการประสานงานด้านการป้องกันและบรรเทาสาธารณภัย ตลอดจนกิจการอื่นๆ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ในภาวะปกติ และในภาวะไม่ปกติ โดยกำหนดให้</w:t>
      </w:r>
      <w:r>
        <w:rPr>
          <w:rFonts w:ascii="TH SarabunIT๙" w:hAnsi="TH SarabunIT๙" w:cs="TH SarabunIT๙" w:hint="cs"/>
          <w:sz w:val="32"/>
          <w:szCs w:val="32"/>
          <w:cs/>
        </w:rPr>
        <w:t>ทำการปกครองอำเภอโพนทราย (ฝ่ายความมั่นคง)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เป็นผู้ควบคุมกำกับดูแลการใช้งานภายในอำเภอ</w:t>
      </w:r>
    </w:p>
    <w:p w14:paraId="7E77DD1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ab/>
        <w:t>4.4.1 การปฏิบัติงานด้านการสื่อสารกรณีเกิดเหตุฉุกเฉิน</w:t>
      </w:r>
    </w:p>
    <w:p w14:paraId="57693F8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(1)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จัดตั้งศูนย์สื่อสารและจัดให้มีระบบสื่อสารหลัก ระบบสื่อสารรอง และระบบสื่อสารอื่นๆ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ที่จำเป็น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ให้ใช้งาน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ได้ตลอด ๒๔ ชั่วโมง ให้สามารถเชื่อมโยงระบบสื่อสารดังกล่าวกับหน่วยงานอื่นได้ปกติ โดยเร็วทั่วถึงทุกพื้นที่</w:t>
      </w:r>
    </w:p>
    <w:p w14:paraId="7BB7E4A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(2)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  <w:t>ใช้โครงข่ายสื่อสารทางโทรศัพท์ โทรสาร และวิทยุสื่อสารเป็นหน่วยงานหลัก</w:t>
      </w:r>
    </w:p>
    <w:p w14:paraId="58CBD21A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หน่วยงานหลัก ที่วางระบบสื่อสารในภาวะฉุกเฉิน ได้แก่ </w:t>
      </w:r>
      <w:r w:rsidRPr="005A2EB5">
        <w:rPr>
          <w:rFonts w:ascii="TH SarabunIT๙" w:hAnsi="TH SarabunIT๙" w:cs="TH SarabunIT๙"/>
          <w:sz w:val="32"/>
          <w:szCs w:val="32"/>
          <w:cs/>
        </w:rPr>
        <w:t>กองอำนวยการป้องกันและบรรเทาสาธารณภัย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อำเภอ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โพนทราย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โทรศัพท์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043561080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โทรสารหมายเลข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043561080</w:t>
      </w:r>
    </w:p>
    <w:p w14:paraId="1E481DF8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4FB2637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099FE60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647E9FD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1FE8742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33BC4BC4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9B36B01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531CE62B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16B6F38A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</w:p>
    <w:p w14:paraId="03A9A88A" w14:textId="77777777" w:rsidR="00AF5803" w:rsidRPr="000451E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 w:hint="cs"/>
          <w:sz w:val="32"/>
          <w:szCs w:val="32"/>
          <w:cs/>
        </w:rPr>
        <w:lastRenderedPageBreak/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 w:rsidRPr="00215A7C">
        <w:rPr>
          <w:rFonts w:ascii="TH SarabunIT๙" w:eastAsiaTheme="minorHAnsi" w:hAnsi="TH SarabunIT๙" w:cs="TH SarabunIT๙" w:hint="cs"/>
          <w:sz w:val="32"/>
          <w:szCs w:val="32"/>
          <w:cs/>
        </w:rPr>
        <w:t>40</w:t>
      </w:r>
    </w:p>
    <w:p w14:paraId="1EB35A7A" w14:textId="77777777" w:rsidR="00AF5803" w:rsidRPr="007E168F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 xml:space="preserve">4.4.2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หน่วยงานสนับสนุน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ได้แก่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br/>
      </w:r>
    </w:p>
    <w:tbl>
      <w:tblPr>
        <w:tblStyle w:val="5"/>
        <w:tblpPr w:leftFromText="180" w:rightFromText="180" w:vertAnchor="text" w:horzAnchor="margin" w:tblpX="-494" w:tblpY="51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276"/>
        <w:gridCol w:w="1134"/>
        <w:gridCol w:w="1701"/>
        <w:gridCol w:w="1701"/>
        <w:gridCol w:w="708"/>
      </w:tblGrid>
      <w:tr w:rsidR="00AF5803" w:rsidRPr="005A2EB5" w14:paraId="416169F4" w14:textId="77777777" w:rsidTr="001040A9">
        <w:tc>
          <w:tcPr>
            <w:tcW w:w="675" w:type="dxa"/>
          </w:tcPr>
          <w:p w14:paraId="61A2B177" w14:textId="77777777" w:rsidR="00AF5803" w:rsidRPr="000451EF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451E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119" w:type="dxa"/>
            <w:vAlign w:val="center"/>
          </w:tcPr>
          <w:p w14:paraId="397F1672" w14:textId="77777777" w:rsidR="00AF5803" w:rsidRPr="000451EF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5B8CE2B0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  <w:p w14:paraId="46E15A85" w14:textId="77777777" w:rsidR="00AF5803" w:rsidRPr="000451EF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276" w:type="dxa"/>
          </w:tcPr>
          <w:p w14:paraId="4E5A7F53" w14:textId="77777777" w:rsidR="00AF5803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นาม</w:t>
            </w:r>
          </w:p>
          <w:p w14:paraId="00D37949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เรียกขาน</w:t>
            </w:r>
          </w:p>
        </w:tc>
        <w:tc>
          <w:tcPr>
            <w:tcW w:w="1134" w:type="dxa"/>
          </w:tcPr>
          <w:p w14:paraId="4BE088BC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ความถี่วิทยุ</w:t>
            </w:r>
          </w:p>
        </w:tc>
        <w:tc>
          <w:tcPr>
            <w:tcW w:w="1701" w:type="dxa"/>
            <w:vAlign w:val="center"/>
          </w:tcPr>
          <w:p w14:paraId="7FEA7C5F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701" w:type="dxa"/>
            <w:vAlign w:val="center"/>
          </w:tcPr>
          <w:p w14:paraId="61B23947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708" w:type="dxa"/>
          </w:tcPr>
          <w:p w14:paraId="0D4C40DF" w14:textId="77777777" w:rsidR="00AF5803" w:rsidRPr="000451EF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451E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AF5803" w:rsidRPr="005A2EB5" w14:paraId="3FFB002E" w14:textId="77777777" w:rsidTr="001040A9">
        <w:tc>
          <w:tcPr>
            <w:tcW w:w="675" w:type="dxa"/>
          </w:tcPr>
          <w:p w14:paraId="512A7F4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9" w:type="dxa"/>
          </w:tcPr>
          <w:p w14:paraId="66624F4A" w14:textId="77777777" w:rsidR="00AF5803" w:rsidRPr="00F37D22" w:rsidRDefault="00AF5803" w:rsidP="001040A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37D2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ที่ทำการปกครองอำเภอ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โพนทราย</w:t>
            </w:r>
          </w:p>
        </w:tc>
        <w:tc>
          <w:tcPr>
            <w:tcW w:w="1276" w:type="dxa"/>
          </w:tcPr>
          <w:p w14:paraId="6488AB10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สามเสน</w:t>
            </w:r>
          </w:p>
        </w:tc>
        <w:tc>
          <w:tcPr>
            <w:tcW w:w="1134" w:type="dxa"/>
          </w:tcPr>
          <w:p w14:paraId="6A177534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155.650</w:t>
            </w:r>
          </w:p>
        </w:tc>
        <w:tc>
          <w:tcPr>
            <w:tcW w:w="1701" w:type="dxa"/>
            <w:vAlign w:val="center"/>
          </w:tcPr>
          <w:p w14:paraId="20F8376A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043-595077 </w:t>
            </w:r>
          </w:p>
        </w:tc>
        <w:tc>
          <w:tcPr>
            <w:tcW w:w="1701" w:type="dxa"/>
            <w:vAlign w:val="center"/>
          </w:tcPr>
          <w:p w14:paraId="6D72AA15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043-595077 </w:t>
            </w:r>
          </w:p>
        </w:tc>
        <w:tc>
          <w:tcPr>
            <w:tcW w:w="708" w:type="dxa"/>
          </w:tcPr>
          <w:p w14:paraId="62F3D9E5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2BB003CA" w14:textId="77777777" w:rsidTr="001040A9">
        <w:tc>
          <w:tcPr>
            <w:tcW w:w="675" w:type="dxa"/>
          </w:tcPr>
          <w:p w14:paraId="1B42C452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119" w:type="dxa"/>
          </w:tcPr>
          <w:p w14:paraId="6B724EEF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สถานีตำรวจภูธรโพนทราย</w:t>
            </w:r>
          </w:p>
        </w:tc>
        <w:tc>
          <w:tcPr>
            <w:tcW w:w="1276" w:type="dxa"/>
          </w:tcPr>
          <w:p w14:paraId="1B4B1C2A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โพนทราย</w:t>
            </w:r>
          </w:p>
        </w:tc>
        <w:tc>
          <w:tcPr>
            <w:tcW w:w="1134" w:type="dxa"/>
          </w:tcPr>
          <w:p w14:paraId="2B843C1E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155.560</w:t>
            </w:r>
          </w:p>
        </w:tc>
        <w:tc>
          <w:tcPr>
            <w:tcW w:w="1701" w:type="dxa"/>
            <w:vAlign w:val="center"/>
          </w:tcPr>
          <w:p w14:paraId="0B0321F8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043-595080 </w:t>
            </w:r>
          </w:p>
        </w:tc>
        <w:tc>
          <w:tcPr>
            <w:tcW w:w="1701" w:type="dxa"/>
            <w:vAlign w:val="center"/>
          </w:tcPr>
          <w:p w14:paraId="123ADD1F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043-595080 </w:t>
            </w:r>
          </w:p>
        </w:tc>
        <w:tc>
          <w:tcPr>
            <w:tcW w:w="708" w:type="dxa"/>
          </w:tcPr>
          <w:p w14:paraId="7741A050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58D105DA" w14:textId="77777777" w:rsidTr="001040A9">
        <w:tc>
          <w:tcPr>
            <w:tcW w:w="675" w:type="dxa"/>
          </w:tcPr>
          <w:p w14:paraId="1A8E376C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119" w:type="dxa"/>
          </w:tcPr>
          <w:p w14:paraId="5CF0F84F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โรงพยาบาลโพนทราย</w:t>
            </w:r>
          </w:p>
        </w:tc>
        <w:tc>
          <w:tcPr>
            <w:tcW w:w="1276" w:type="dxa"/>
          </w:tcPr>
          <w:p w14:paraId="2372D2E1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โรงพยาบาล</w:t>
            </w:r>
          </w:p>
        </w:tc>
        <w:tc>
          <w:tcPr>
            <w:tcW w:w="1134" w:type="dxa"/>
          </w:tcPr>
          <w:p w14:paraId="0710D5F6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153.875</w:t>
            </w:r>
          </w:p>
        </w:tc>
        <w:tc>
          <w:tcPr>
            <w:tcW w:w="1701" w:type="dxa"/>
            <w:vAlign w:val="center"/>
          </w:tcPr>
          <w:p w14:paraId="2BECF823" w14:textId="77777777" w:rsidR="00AF5803" w:rsidRPr="00F66CA3" w:rsidRDefault="00AF5803" w:rsidP="001040A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043-595073</w:t>
            </w:r>
          </w:p>
        </w:tc>
        <w:tc>
          <w:tcPr>
            <w:tcW w:w="1701" w:type="dxa"/>
            <w:vAlign w:val="center"/>
          </w:tcPr>
          <w:p w14:paraId="3CF83247" w14:textId="77777777" w:rsidR="00AF5803" w:rsidRPr="00F66CA3" w:rsidRDefault="00AF5803" w:rsidP="001040A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043-595073</w:t>
            </w:r>
          </w:p>
        </w:tc>
        <w:tc>
          <w:tcPr>
            <w:tcW w:w="708" w:type="dxa"/>
          </w:tcPr>
          <w:p w14:paraId="18ADA649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5072FE4B" w14:textId="77777777" w:rsidTr="001040A9">
        <w:tc>
          <w:tcPr>
            <w:tcW w:w="675" w:type="dxa"/>
          </w:tcPr>
          <w:p w14:paraId="65DA5309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119" w:type="dxa"/>
          </w:tcPr>
          <w:p w14:paraId="03B06E1E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สาธารณสุขอำเภอโพนทราย</w:t>
            </w:r>
          </w:p>
        </w:tc>
        <w:tc>
          <w:tcPr>
            <w:tcW w:w="1276" w:type="dxa"/>
          </w:tcPr>
          <w:p w14:paraId="227D3351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สธ.</w:t>
            </w:r>
          </w:p>
        </w:tc>
        <w:tc>
          <w:tcPr>
            <w:tcW w:w="1134" w:type="dxa"/>
          </w:tcPr>
          <w:p w14:paraId="382669A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153.875</w:t>
            </w:r>
          </w:p>
        </w:tc>
        <w:tc>
          <w:tcPr>
            <w:tcW w:w="1701" w:type="dxa"/>
            <w:vAlign w:val="center"/>
          </w:tcPr>
          <w:p w14:paraId="34B08449" w14:textId="77777777" w:rsidR="00AF5803" w:rsidRPr="00F66CA3" w:rsidRDefault="00AF5803" w:rsidP="001040A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043-595076</w:t>
            </w:r>
          </w:p>
        </w:tc>
        <w:tc>
          <w:tcPr>
            <w:tcW w:w="1701" w:type="dxa"/>
            <w:vAlign w:val="center"/>
          </w:tcPr>
          <w:p w14:paraId="72CFC314" w14:textId="77777777" w:rsidR="00AF5803" w:rsidRPr="00F66CA3" w:rsidRDefault="00AF5803" w:rsidP="001040A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043-595076</w:t>
            </w:r>
          </w:p>
        </w:tc>
        <w:tc>
          <w:tcPr>
            <w:tcW w:w="708" w:type="dxa"/>
          </w:tcPr>
          <w:p w14:paraId="277BB8F3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2E297FC2" w14:textId="77777777" w:rsidTr="001040A9">
        <w:tc>
          <w:tcPr>
            <w:tcW w:w="675" w:type="dxa"/>
          </w:tcPr>
          <w:p w14:paraId="6692700A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119" w:type="dxa"/>
            <w:vAlign w:val="center"/>
          </w:tcPr>
          <w:p w14:paraId="1AE125F2" w14:textId="77777777" w:rsidR="00AF5803" w:rsidRPr="0088239F" w:rsidRDefault="00AF5803" w:rsidP="001040A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เทศบาลตำบล</w:t>
            </w:r>
            <w:r w:rsidRPr="0088239F">
              <w:rPr>
                <w:rFonts w:ascii="TH SarabunPSK" w:hAnsi="TH SarabunPSK" w:cs="TH SarabunPSK"/>
                <w:sz w:val="32"/>
                <w:szCs w:val="32"/>
                <w:cs/>
              </w:rPr>
              <w:t>โพนทราย</w:t>
            </w:r>
          </w:p>
        </w:tc>
        <w:tc>
          <w:tcPr>
            <w:tcW w:w="1276" w:type="dxa"/>
          </w:tcPr>
          <w:p w14:paraId="4A79877C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ทรายแก้ว</w:t>
            </w:r>
          </w:p>
        </w:tc>
        <w:tc>
          <w:tcPr>
            <w:tcW w:w="1134" w:type="dxa"/>
          </w:tcPr>
          <w:p w14:paraId="334F8055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162.650</w:t>
            </w:r>
          </w:p>
        </w:tc>
        <w:tc>
          <w:tcPr>
            <w:tcW w:w="1701" w:type="dxa"/>
            <w:vAlign w:val="center"/>
          </w:tcPr>
          <w:p w14:paraId="0BFB0005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043-595009</w:t>
            </w:r>
            <w:r w:rsidRPr="00F66C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73C69B4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043-595009</w:t>
            </w:r>
            <w:r w:rsidRPr="00F66C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708" w:type="dxa"/>
          </w:tcPr>
          <w:p w14:paraId="23AFE679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5DBA44D0" w14:textId="77777777" w:rsidTr="001040A9">
        <w:tc>
          <w:tcPr>
            <w:tcW w:w="675" w:type="dxa"/>
          </w:tcPr>
          <w:p w14:paraId="0916FA1D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3119" w:type="dxa"/>
            <w:vAlign w:val="center"/>
          </w:tcPr>
          <w:p w14:paraId="5185ECB2" w14:textId="77777777" w:rsidR="00AF5803" w:rsidRPr="0088239F" w:rsidRDefault="00AF5803" w:rsidP="001040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เทศบาลตำบล</w:t>
            </w:r>
            <w:r w:rsidRPr="0088239F">
              <w:rPr>
                <w:rFonts w:ascii="TH SarabunPSK" w:hAnsi="TH SarabunPSK" w:cs="TH SarabunPSK"/>
                <w:sz w:val="32"/>
                <w:szCs w:val="32"/>
                <w:cs/>
              </w:rPr>
              <w:t>สามขา</w:t>
            </w:r>
          </w:p>
        </w:tc>
        <w:tc>
          <w:tcPr>
            <w:tcW w:w="1276" w:type="dxa"/>
          </w:tcPr>
          <w:p w14:paraId="19D6516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สามขา</w:t>
            </w:r>
          </w:p>
        </w:tc>
        <w:tc>
          <w:tcPr>
            <w:tcW w:w="1134" w:type="dxa"/>
          </w:tcPr>
          <w:p w14:paraId="4DFE26CC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155.650</w:t>
            </w:r>
          </w:p>
        </w:tc>
        <w:tc>
          <w:tcPr>
            <w:tcW w:w="1701" w:type="dxa"/>
            <w:vAlign w:val="center"/>
          </w:tcPr>
          <w:p w14:paraId="2A235167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043-611477 </w:t>
            </w:r>
          </w:p>
        </w:tc>
        <w:tc>
          <w:tcPr>
            <w:tcW w:w="1701" w:type="dxa"/>
            <w:vAlign w:val="center"/>
          </w:tcPr>
          <w:p w14:paraId="27F6A879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043-611477 </w:t>
            </w:r>
          </w:p>
        </w:tc>
        <w:tc>
          <w:tcPr>
            <w:tcW w:w="708" w:type="dxa"/>
          </w:tcPr>
          <w:p w14:paraId="3CA9EB72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281CCFC8" w14:textId="77777777" w:rsidTr="001040A9">
        <w:tc>
          <w:tcPr>
            <w:tcW w:w="675" w:type="dxa"/>
          </w:tcPr>
          <w:p w14:paraId="4DEEB594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3119" w:type="dxa"/>
            <w:vAlign w:val="center"/>
          </w:tcPr>
          <w:p w14:paraId="59B8DCAF" w14:textId="77777777" w:rsidR="00AF5803" w:rsidRPr="0088239F" w:rsidRDefault="00AF5803" w:rsidP="001040A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</w:t>
            </w:r>
            <w:r w:rsidRPr="0088239F">
              <w:rPr>
                <w:rFonts w:ascii="TH SarabunPSK" w:hAnsi="TH SarabunPSK" w:cs="TH SarabunPSK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1276" w:type="dxa"/>
          </w:tcPr>
          <w:p w14:paraId="23F71153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1134" w:type="dxa"/>
          </w:tcPr>
          <w:p w14:paraId="58605845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155.650</w:t>
            </w:r>
          </w:p>
        </w:tc>
        <w:tc>
          <w:tcPr>
            <w:tcW w:w="1701" w:type="dxa"/>
            <w:vAlign w:val="center"/>
          </w:tcPr>
          <w:p w14:paraId="032734F9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043-611543 </w:t>
            </w:r>
          </w:p>
        </w:tc>
        <w:tc>
          <w:tcPr>
            <w:tcW w:w="1701" w:type="dxa"/>
            <w:vAlign w:val="center"/>
          </w:tcPr>
          <w:p w14:paraId="1227E922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043-611543 </w:t>
            </w:r>
          </w:p>
        </w:tc>
        <w:tc>
          <w:tcPr>
            <w:tcW w:w="708" w:type="dxa"/>
          </w:tcPr>
          <w:p w14:paraId="20278B6E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68C15C99" w14:textId="77777777" w:rsidTr="001040A9">
        <w:tc>
          <w:tcPr>
            <w:tcW w:w="675" w:type="dxa"/>
          </w:tcPr>
          <w:p w14:paraId="745BF6CE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119" w:type="dxa"/>
            <w:vAlign w:val="center"/>
          </w:tcPr>
          <w:p w14:paraId="07184429" w14:textId="77777777" w:rsidR="00AF5803" w:rsidRPr="001C75F0" w:rsidRDefault="00AF5803" w:rsidP="001040A9">
            <w:pPr>
              <w:rPr>
                <w:rFonts w:ascii="TH SarabunPSK" w:hAnsi="TH SarabunPSK" w:cs="TH SarabunPSK"/>
                <w:sz w:val="28"/>
              </w:rPr>
            </w:pPr>
            <w:r w:rsidRPr="001C75F0">
              <w:rPr>
                <w:rFonts w:ascii="TH SarabunPSK" w:hAnsi="TH SarabunPSK" w:cs="TH SarabunPSK" w:hint="cs"/>
                <w:sz w:val="28"/>
                <w:cs/>
              </w:rPr>
              <w:t>องค์การบริหารส่วนตำบล</w:t>
            </w:r>
            <w:r w:rsidRPr="001C75F0">
              <w:rPr>
                <w:rFonts w:ascii="TH SarabunPSK" w:hAnsi="TH SarabunPSK" w:cs="TH SarabunPSK"/>
                <w:sz w:val="28"/>
                <w:cs/>
              </w:rPr>
              <w:t>ท่าหาดยาว</w:t>
            </w:r>
          </w:p>
        </w:tc>
        <w:tc>
          <w:tcPr>
            <w:tcW w:w="1276" w:type="dxa"/>
          </w:tcPr>
          <w:p w14:paraId="48FB8E2B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ท่าหาดยาว</w:t>
            </w:r>
          </w:p>
        </w:tc>
        <w:tc>
          <w:tcPr>
            <w:tcW w:w="1134" w:type="dxa"/>
          </w:tcPr>
          <w:p w14:paraId="7589E714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156.425</w:t>
            </w:r>
          </w:p>
        </w:tc>
        <w:tc>
          <w:tcPr>
            <w:tcW w:w="1701" w:type="dxa"/>
            <w:vAlign w:val="center"/>
          </w:tcPr>
          <w:p w14:paraId="4672D3D7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043-611748 </w:t>
            </w:r>
          </w:p>
        </w:tc>
        <w:tc>
          <w:tcPr>
            <w:tcW w:w="1701" w:type="dxa"/>
            <w:vAlign w:val="center"/>
          </w:tcPr>
          <w:p w14:paraId="3E35B666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043-611748 </w:t>
            </w:r>
          </w:p>
        </w:tc>
        <w:tc>
          <w:tcPr>
            <w:tcW w:w="708" w:type="dxa"/>
          </w:tcPr>
          <w:p w14:paraId="2DA331FC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69AAC3FA" w14:textId="77777777" w:rsidTr="001040A9">
        <w:tc>
          <w:tcPr>
            <w:tcW w:w="675" w:type="dxa"/>
          </w:tcPr>
          <w:p w14:paraId="5D0A416E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119" w:type="dxa"/>
            <w:vAlign w:val="center"/>
          </w:tcPr>
          <w:p w14:paraId="6D7D0FB8" w14:textId="77777777" w:rsidR="00AF5803" w:rsidRPr="0088239F" w:rsidRDefault="00AF5803" w:rsidP="001040A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C75F0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</w:t>
            </w:r>
            <w:r w:rsidRPr="0088239F">
              <w:rPr>
                <w:rFonts w:ascii="TH SarabunPSK" w:hAnsi="TH SarabunPSK" w:cs="TH SarabunPSK"/>
                <w:sz w:val="32"/>
                <w:szCs w:val="32"/>
                <w:cs/>
              </w:rPr>
              <w:t>ยางคำ</w:t>
            </w:r>
          </w:p>
        </w:tc>
        <w:tc>
          <w:tcPr>
            <w:tcW w:w="1276" w:type="dxa"/>
          </w:tcPr>
          <w:p w14:paraId="71D10239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ยางคำ</w:t>
            </w:r>
          </w:p>
        </w:tc>
        <w:tc>
          <w:tcPr>
            <w:tcW w:w="1134" w:type="dxa"/>
          </w:tcPr>
          <w:p w14:paraId="7A4F32A0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155.650</w:t>
            </w:r>
          </w:p>
        </w:tc>
        <w:tc>
          <w:tcPr>
            <w:tcW w:w="1701" w:type="dxa"/>
            <w:vAlign w:val="center"/>
          </w:tcPr>
          <w:p w14:paraId="4B560FF2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043-501973 </w:t>
            </w:r>
          </w:p>
        </w:tc>
        <w:tc>
          <w:tcPr>
            <w:tcW w:w="1701" w:type="dxa"/>
            <w:vAlign w:val="center"/>
          </w:tcPr>
          <w:p w14:paraId="3FAE9F70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043-501973 </w:t>
            </w:r>
          </w:p>
        </w:tc>
        <w:tc>
          <w:tcPr>
            <w:tcW w:w="708" w:type="dxa"/>
          </w:tcPr>
          <w:p w14:paraId="29277470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72D3F1C" w14:textId="77777777" w:rsidR="00AF5803" w:rsidRDefault="00AF5803" w:rsidP="00AF5803">
      <w:pPr>
        <w:spacing w:before="120" w:after="0" w:line="240" w:lineRule="auto"/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p w14:paraId="7DDB0795" w14:textId="77777777" w:rsidR="00AF5803" w:rsidRDefault="00AF5803" w:rsidP="00AF5803">
      <w:pPr>
        <w:spacing w:after="120" w:line="240" w:lineRule="auto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4-1 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ผังสื่อสารในก</w:t>
      </w:r>
      <w:r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ารป้องกันและบรรเทาสาธารณภัยอำเภ</w:t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>อโพนทาย</w:t>
      </w:r>
    </w:p>
    <w:p w14:paraId="56BEED57" w14:textId="77777777" w:rsidR="00AF5803" w:rsidRPr="00EA06BA" w:rsidRDefault="00000000" w:rsidP="00AF5803">
      <w:pPr>
        <w:spacing w:before="120" w:after="0" w:line="240" w:lineRule="auto"/>
        <w:rPr>
          <w:rFonts w:ascii="TH SarabunIT๙" w:eastAsiaTheme="minorHAnsi" w:hAnsi="TH SarabunIT๙" w:cs="TH SarabunIT๙"/>
          <w:b/>
          <w:bCs/>
          <w:sz w:val="16"/>
          <w:szCs w:val="1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w:pict w14:anchorId="0A7BAAF9">
          <v:roundrect id="AutoShape 78" o:spid="_x0000_s1214" style="position:absolute;margin-left:166.2pt;margin-top:2.3pt;width:151.5pt;height:101.25pt;z-index:251840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">
            <v:textbox style="mso-next-textbox:#AutoShape 78">
              <w:txbxContent>
                <w:p w14:paraId="5035D844" w14:textId="77777777" w:rsidR="00AF5803" w:rsidRPr="000262FC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0262FC">
                    <w:rPr>
                      <w:rFonts w:ascii="TH SarabunIT๙" w:hAnsi="TH SarabunIT๙" w:cs="TH SarabunIT๙"/>
                      <w:cs/>
                    </w:rPr>
                    <w:t>กองอำนวยการป้องกันและบรรเทาสาธารณภัยจังหวัดร้อยเอ็ด</w:t>
                  </w:r>
                </w:p>
                <w:p w14:paraId="3CB6883D" w14:textId="77777777" w:rsidR="00AF5803" w:rsidRPr="000262FC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0262FC">
                    <w:rPr>
                      <w:rFonts w:ascii="TH SarabunIT๙" w:hAnsi="TH SarabunIT๙" w:cs="TH SarabunIT๙"/>
                      <w:cs/>
                    </w:rPr>
                    <w:t xml:space="preserve">โทรศัพท์ </w:t>
                  </w:r>
                  <w:r w:rsidRPr="000262FC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0 4351 5118</w:t>
                  </w:r>
                </w:p>
                <w:p w14:paraId="41955657" w14:textId="77777777" w:rsidR="00AF5803" w:rsidRPr="000262FC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262FC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โทรสาร 0 4351 3097</w:t>
                  </w:r>
                </w:p>
                <w:p w14:paraId="191E1AB4" w14:textId="77777777" w:rsidR="00AF5803" w:rsidRPr="006A562A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6A562A">
                    <w:rPr>
                      <w:rFonts w:ascii="TH SarabunIT๙" w:hAnsi="TH SarabunIT๙" w:cs="TH SarabunIT๙"/>
                      <w:cs/>
                    </w:rPr>
                    <w:t>ความถี่วิท</w:t>
                  </w:r>
                  <w:r w:rsidRPr="006A562A">
                    <w:rPr>
                      <w:rFonts w:ascii="TH SarabunIT๙" w:hAnsi="TH SarabunIT๙" w:cs="TH SarabunIT๙" w:hint="cs"/>
                      <w:cs/>
                    </w:rPr>
                    <w:t>ยุ 161.475</w:t>
                  </w:r>
                  <w:r w:rsidRPr="006A562A">
                    <w:rPr>
                      <w:rFonts w:ascii="TH SarabunIT๙" w:hAnsi="TH SarabunIT๙" w:cs="TH SarabunIT๙"/>
                    </w:rPr>
                    <w:t xml:space="preserve"> MHZ</w:t>
                  </w:r>
                </w:p>
                <w:p w14:paraId="32F32FBA" w14:textId="77777777" w:rsidR="00AF5803" w:rsidRPr="003168B6" w:rsidRDefault="00AF5803" w:rsidP="00AF5803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</w:p>
                <w:p w14:paraId="367ABF39" w14:textId="77777777" w:rsidR="00AF5803" w:rsidRPr="0091536A" w:rsidRDefault="00AF5803" w:rsidP="00AF5803">
                  <w:pPr>
                    <w:rPr>
                      <w:sz w:val="28"/>
                      <w:rtl/>
                      <w:cs/>
                    </w:rPr>
                  </w:pPr>
                </w:p>
              </w:txbxContent>
            </v:textbox>
          </v:roundrect>
        </w:pict>
      </w:r>
    </w:p>
    <w:p w14:paraId="75A41984" w14:textId="77777777" w:rsidR="00AF5803" w:rsidRPr="005A2EB5" w:rsidRDefault="00AF5803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3373C0E9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w:pict w14:anchorId="455AD0B9">
          <v:roundrect id="AutoShape 86" o:spid="_x0000_s1219" style="position:absolute;left:0;text-align:left;margin-left:18.45pt;margin-top:11pt;width:136.5pt;height:71.1pt;z-index:2518456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">
            <v:textbox style="mso-next-textbox:#AutoShape 86">
              <w:txbxContent>
                <w:p w14:paraId="0416C390" w14:textId="77777777" w:rsidR="00AF5803" w:rsidRPr="000262FC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8"/>
                      <w:cs/>
                    </w:rPr>
                  </w:pPr>
                  <w:r w:rsidRPr="000262FC">
                    <w:rPr>
                      <w:rFonts w:ascii="TH SarabunIT๙" w:hAnsi="TH SarabunIT๙" w:cs="TH SarabunIT๙"/>
                      <w:sz w:val="28"/>
                      <w:cs/>
                    </w:rPr>
                    <w:t>กอปภ.ทต.</w:t>
                  </w:r>
                  <w:r w:rsidRPr="000262FC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โพนทราย</w:t>
                  </w:r>
                </w:p>
                <w:p w14:paraId="78591DF6" w14:textId="77777777" w:rsidR="00AF5803" w:rsidRPr="000262FC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</w:rPr>
                  </w:pPr>
                  <w:r w:rsidRPr="000262FC">
                    <w:rPr>
                      <w:rFonts w:ascii="TH SarabunIT๙" w:hAnsi="TH SarabunIT๙" w:cs="TH SarabunIT๙"/>
                      <w:cs/>
                    </w:rPr>
                    <w:t xml:space="preserve">โทรศัพท์ </w:t>
                  </w:r>
                  <w:r w:rsidRPr="000262FC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0 4359 5009</w:t>
                  </w:r>
                </w:p>
                <w:p w14:paraId="0DDF5E7B" w14:textId="77777777" w:rsidR="00AF5803" w:rsidRPr="007574AD" w:rsidRDefault="00AF5803" w:rsidP="00AF5803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 xml:space="preserve">ความถี่วิทยุ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162.650</w:t>
                  </w:r>
                  <w:r w:rsidRPr="00E93C52">
                    <w:rPr>
                      <w:rFonts w:ascii="TH SarabunIT๙" w:hAnsi="TH SarabunIT๙" w:cs="TH SarabunIT๙"/>
                    </w:rPr>
                    <w:t>MHZ</w:t>
                  </w:r>
                </w:p>
                <w:p w14:paraId="4D384EC1" w14:textId="77777777" w:rsidR="00AF5803" w:rsidRDefault="00AF5803" w:rsidP="00AF5803">
                  <w:pPr>
                    <w:rPr>
                      <w:rtl/>
                      <w:cs/>
                    </w:rPr>
                  </w:pPr>
                </w:p>
              </w:txbxContent>
            </v:textbox>
          </v:roundrect>
        </w:pict>
      </w:r>
      <w:r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w:pict w14:anchorId="480620DF">
          <v:roundrect id="AutoShape 83" o:spid="_x0000_s1217" style="position:absolute;left:0;text-align:left;margin-left:329.7pt;margin-top:18.3pt;width:139.5pt;height:72.95pt;z-index:2518435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">
            <v:textbox style="mso-next-textbox:#AutoShape 83">
              <w:txbxContent>
                <w:p w14:paraId="1016E072" w14:textId="77777777" w:rsidR="00AF5803" w:rsidRPr="003102A9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>สภ.โพนทราย</w:t>
                  </w:r>
                </w:p>
                <w:p w14:paraId="58AD3E3E" w14:textId="77777777" w:rsidR="00AF5803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7574AD">
                    <w:rPr>
                      <w:rFonts w:ascii="TH SarabunPSK" w:hAnsi="TH SarabunPSK" w:cs="TH SarabunPSK"/>
                      <w:cs/>
                    </w:rPr>
                    <w:t>โทรศัพท์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43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59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5080</w:t>
                  </w:r>
                </w:p>
                <w:p w14:paraId="0939BFA5" w14:textId="77777777" w:rsidR="00AF5803" w:rsidRPr="007574AD" w:rsidRDefault="00AF5803" w:rsidP="00AF5803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 xml:space="preserve">ความถี่วิทยุ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155.560 </w:t>
                  </w:r>
                  <w:r w:rsidRPr="006A562A">
                    <w:rPr>
                      <w:rFonts w:ascii="TH SarabunIT๙" w:hAnsi="TH SarabunIT๙" w:cs="TH SarabunIT๙"/>
                    </w:rPr>
                    <w:t>MHZ</w:t>
                  </w:r>
                </w:p>
                <w:p w14:paraId="0779DEBB" w14:textId="77777777" w:rsidR="00AF5803" w:rsidRDefault="00AF5803" w:rsidP="00AF5803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696271D7" w14:textId="77777777" w:rsidR="00AF5803" w:rsidRPr="007574AD" w:rsidRDefault="00AF5803" w:rsidP="00AF5803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</w:p>
                <w:p w14:paraId="00B63102" w14:textId="77777777" w:rsidR="00AF5803" w:rsidRPr="007574AD" w:rsidRDefault="00AF5803" w:rsidP="00AF5803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>ความถี่วิทยุ 152.650</w:t>
                  </w:r>
                  <w:r w:rsidRPr="007574AD">
                    <w:rPr>
                      <w:rFonts w:ascii="TH SarabunIT๙" w:hAnsi="TH SarabunIT๙" w:cs="TH SarabunIT๙"/>
                    </w:rPr>
                    <w:t xml:space="preserve"> MHZ</w:t>
                  </w:r>
                </w:p>
              </w:txbxContent>
            </v:textbox>
          </v:roundrect>
        </w:pict>
      </w:r>
    </w:p>
    <w:p w14:paraId="7ABC6A1B" w14:textId="77777777" w:rsidR="00AF5803" w:rsidRPr="005A2EB5" w:rsidRDefault="00AF5803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</w:p>
    <w:p w14:paraId="293F883E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2E27F8C8"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67" type="#_x0000_t38" style="position:absolute;left:0;text-align:left;margin-left:199.2pt;margin-top:44.75pt;width:65.3pt;height:11.25pt;rotation:90;z-index:251935744" o:connectortype="curved" adj="10800,-866880,-106677">
            <v:stroke startarrow="block" endarrow="block"/>
          </v:shape>
        </w:pict>
      </w:r>
    </w:p>
    <w:p w14:paraId="055A84E0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4E7FEE77">
          <v:roundrect id="_x0000_s1276" style="position:absolute;left:0;text-align:left;margin-left:-33.3pt;margin-top:20.3pt;width:140.25pt;height:67.6pt;z-index:2518722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">
            <v:textbox style="mso-next-textbox:#_x0000_s1276">
              <w:txbxContent>
                <w:p w14:paraId="7A833288" w14:textId="77777777" w:rsidR="00AF5803" w:rsidRPr="003102A9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3102A9">
                    <w:rPr>
                      <w:rFonts w:ascii="TH SarabunPSK" w:hAnsi="TH SarabunPSK" w:cs="TH SarabunPSK"/>
                      <w:sz w:val="28"/>
                      <w:cs/>
                    </w:rPr>
                    <w:t>กอปภ</w:t>
                  </w:r>
                  <w:r w:rsidRPr="003102A9">
                    <w:rPr>
                      <w:rFonts w:ascii="TH SarabunPSK" w:hAnsi="TH SarabunPSK" w:cs="TH SarabunPSK"/>
                      <w:sz w:val="28"/>
                      <w:rtl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8"/>
                      <w:cs/>
                    </w:rPr>
                    <w:t>ทต.สามขา</w:t>
                  </w:r>
                </w:p>
                <w:p w14:paraId="163672A9" w14:textId="77777777" w:rsidR="00AF5803" w:rsidRPr="006A562A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6A562A">
                    <w:rPr>
                      <w:rFonts w:ascii="TH SarabunPSK" w:hAnsi="TH SarabunPSK" w:cs="TH SarabunPSK"/>
                      <w:cs/>
                    </w:rPr>
                    <w:t xml:space="preserve">โทรศัพท์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43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61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1477</w:t>
                  </w:r>
                </w:p>
                <w:p w14:paraId="41D97C8F" w14:textId="77777777" w:rsidR="00AF5803" w:rsidRPr="007574AD" w:rsidRDefault="00AF5803" w:rsidP="00AF5803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 xml:space="preserve">ความถี่วิทยุ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155.650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Pr="006A562A">
                    <w:rPr>
                      <w:rFonts w:ascii="TH SarabunIT๙" w:hAnsi="TH SarabunIT๙" w:cs="TH SarabunIT๙"/>
                    </w:rPr>
                    <w:t>MHZ</w:t>
                  </w:r>
                </w:p>
                <w:p w14:paraId="4F8C5882" w14:textId="77777777" w:rsidR="00AF5803" w:rsidRPr="006A562A" w:rsidRDefault="00AF5803" w:rsidP="00AF5803">
                  <w:pPr>
                    <w:jc w:val="center"/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  <w:p w14:paraId="562C55E8" w14:textId="77777777" w:rsidR="00AF5803" w:rsidRDefault="00AF5803" w:rsidP="00AF5803">
                  <w:pPr>
                    <w:rPr>
                      <w:rtl/>
                      <w:cs/>
                    </w:rPr>
                  </w:pPr>
                </w:p>
              </w:txbxContent>
            </v:textbox>
          </v:roundrect>
        </w:pict>
      </w: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1CEC34F5">
          <v:shape id="AutoShape 96" o:spid="_x0000_s1321" type="#_x0000_t38" style="position:absolute;left:0;text-align:left;margin-left:303.65pt;margin-top:94.4pt;width:40.55pt;height:33.65pt;flip:y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" adj="17206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2CB859CC">
          <v:shape id="AutoShape 100" o:spid="_x0000_s1324" type="#_x0000_t38" style="position:absolute;left:0;text-align:left;margin-left:148.95pt;margin-top:134.55pt;width:33.7pt;height:27.85pt;flip:y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" adj="10785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3759A2D4">
          <v:shape id="AutoShape 94" o:spid="_x0000_s1320" type="#_x0000_t38" style="position:absolute;left:0;text-align:left;margin-left:271.35pt;margin-top:143.6pt;width:57.05pt;height:12.35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" adj="12093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04C86FF1">
          <v:shape id="AutoShape 97" o:spid="_x0000_s1322" type="#_x0000_t38" style="position:absolute;left:0;text-align:left;margin-left:126.5pt;margin-top:11.05pt;width:64.15pt;height:48.15pt;rotation:-90;flip:x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" adj="10793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187B2A9F">
          <v:shape id="AutoShape 92" o:spid="_x0000_s1319" type="#_x0000_t38" style="position:absolute;left:0;text-align:left;margin-left:278.3pt;margin-top:12.35pt;width:60.25pt;height:49.5pt;rotation:-90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" adj="10792">
            <v:stroke startarrow="block" endarrow="block"/>
          </v:shape>
        </w:pict>
      </w:r>
    </w:p>
    <w:p w14:paraId="7CA82A63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w:pict w14:anchorId="481EE6D5">
          <v:roundrect id="AutoShape 82" o:spid="_x0000_s1216" style="position:absolute;left:0;text-align:left;margin-left:344.2pt;margin-top:7.65pt;width:137.75pt;height:76.6pt;z-index:251842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">
            <v:textbox style="mso-next-textbox:#AutoShape 82">
              <w:txbxContent>
                <w:p w14:paraId="5CA66B51" w14:textId="77777777" w:rsidR="00AF5803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D77D00">
                    <w:rPr>
                      <w:rFonts w:ascii="TH SarabunIT๙" w:hAnsi="TH SarabunIT๙" w:cs="TH SarabunIT๙" w:hint="cs"/>
                      <w:sz w:val="28"/>
                      <w:cs/>
                    </w:rPr>
                    <w:t>โรงพยาบาล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โพนทราย</w:t>
                  </w:r>
                </w:p>
                <w:p w14:paraId="776FFCEE" w14:textId="77777777" w:rsidR="00AF5803" w:rsidRPr="007574AD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PSK" w:hAnsi="TH SarabunPSK" w:cs="TH SarabunPSK"/>
                      <w:cs/>
                    </w:rPr>
                    <w:t>โทรศัพท์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43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59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5073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 xml:space="preserve"> </w:t>
                  </w: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 xml:space="preserve">ความถี่วิทยุ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153.875</w:t>
                  </w:r>
                  <w:r>
                    <w:rPr>
                      <w:rFonts w:ascii="TH SarabunIT๙" w:hAnsi="TH SarabunIT๙" w:cs="TH SarabunIT๙"/>
                    </w:rPr>
                    <w:t xml:space="preserve"> </w:t>
                  </w:r>
                  <w:r w:rsidRPr="00D77D00">
                    <w:rPr>
                      <w:rFonts w:ascii="TH SarabunIT๙" w:hAnsi="TH SarabunIT๙" w:cs="TH SarabunIT๙"/>
                    </w:rPr>
                    <w:t>MHZ</w:t>
                  </w:r>
                </w:p>
                <w:p w14:paraId="1E4735FE" w14:textId="77777777" w:rsidR="00AF5803" w:rsidRDefault="00AF5803" w:rsidP="00AF5803">
                  <w:pPr>
                    <w:jc w:val="center"/>
                    <w:rPr>
                      <w:rtl/>
                      <w:cs/>
                    </w:rPr>
                  </w:pPr>
                </w:p>
              </w:txbxContent>
            </v:textbox>
          </v:roundrect>
        </w:pict>
      </w:r>
    </w:p>
    <w:p w14:paraId="5A6F0DD3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648A67BF">
          <v:oval id="Oval 77" o:spid="_x0000_s1318" style="position:absolute;left:0;text-align:left;margin-left:156.65pt;margin-top:4.05pt;width:164.3pt;height:90.05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">
            <v:textbox style="mso-next-textbox:#Oval 77">
              <w:txbxContent>
                <w:p w14:paraId="697C0113" w14:textId="77777777" w:rsidR="00AF5803" w:rsidRPr="006F12FE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Cs w:val="22"/>
                    </w:rPr>
                  </w:pPr>
                  <w:r w:rsidRPr="006F12FE">
                    <w:rPr>
                      <w:rFonts w:ascii="TH SarabunIT๙" w:hAnsi="TH SarabunIT๙" w:cs="TH SarabunIT๙"/>
                      <w:szCs w:val="22"/>
                      <w:cs/>
                    </w:rPr>
                    <w:t>กองอำนวยการป้องกันและบรรเทา</w:t>
                  </w:r>
                </w:p>
                <w:p w14:paraId="55421EE0" w14:textId="77777777" w:rsidR="00AF5803" w:rsidRPr="006F12FE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Cs w:val="22"/>
                      <w:cs/>
                    </w:rPr>
                  </w:pPr>
                  <w:r w:rsidRPr="006F12FE">
                    <w:rPr>
                      <w:rFonts w:ascii="TH SarabunIT๙" w:hAnsi="TH SarabunIT๙" w:cs="TH SarabunIT๙"/>
                      <w:szCs w:val="22"/>
                      <w:cs/>
                    </w:rPr>
                    <w:t>สาธารณภัยอำเภอ</w:t>
                  </w:r>
                  <w:r w:rsidRPr="006F12FE">
                    <w:rPr>
                      <w:rFonts w:ascii="TH SarabunIT๙" w:hAnsi="TH SarabunIT๙" w:cs="TH SarabunIT๙" w:hint="cs"/>
                      <w:szCs w:val="22"/>
                      <w:cs/>
                    </w:rPr>
                    <w:t>โพนทราย</w:t>
                  </w:r>
                </w:p>
                <w:p w14:paraId="64A76392" w14:textId="77777777" w:rsidR="00AF5803" w:rsidRPr="006F12FE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Cs w:val="22"/>
                    </w:rPr>
                  </w:pPr>
                  <w:r w:rsidRPr="006F12FE">
                    <w:rPr>
                      <w:rFonts w:ascii="TH SarabunIT๙" w:hAnsi="TH SarabunIT๙" w:cs="TH SarabunIT๙"/>
                      <w:szCs w:val="22"/>
                      <w:cs/>
                    </w:rPr>
                    <w:t>โทรศัพท์</w:t>
                  </w:r>
                  <w:r w:rsidRPr="006F12FE">
                    <w:rPr>
                      <w:rFonts w:ascii="TH SarabunIT๙" w:hAnsi="TH SarabunIT๙" w:cs="TH SarabunIT๙" w:hint="cs"/>
                      <w:szCs w:val="22"/>
                      <w:cs/>
                    </w:rPr>
                    <w:t>/โทรสาร 0 4359 5077</w:t>
                  </w:r>
                </w:p>
                <w:p w14:paraId="04A3BCF9" w14:textId="77777777" w:rsidR="00AF5803" w:rsidRPr="00435FB6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Cs w:val="22"/>
                    </w:rPr>
                  </w:pPr>
                  <w:r w:rsidRPr="00435FB6">
                    <w:rPr>
                      <w:rFonts w:ascii="TH SarabunIT๙" w:hAnsi="TH SarabunIT๙" w:cs="TH SarabunIT๙"/>
                      <w:szCs w:val="22"/>
                      <w:cs/>
                    </w:rPr>
                    <w:t>ความถี่วิท</w:t>
                  </w:r>
                  <w:r w:rsidRPr="00435FB6">
                    <w:rPr>
                      <w:rFonts w:ascii="TH SarabunIT๙" w:hAnsi="TH SarabunIT๙" w:cs="TH SarabunIT๙" w:hint="cs"/>
                      <w:szCs w:val="22"/>
                      <w:cs/>
                    </w:rPr>
                    <w:t>ยุ 155.650</w:t>
                  </w:r>
                  <w:r>
                    <w:rPr>
                      <w:rFonts w:ascii="TH SarabunIT๙" w:hAnsi="TH SarabunIT๙" w:cs="TH SarabunIT๙" w:hint="cs"/>
                      <w:szCs w:val="22"/>
                      <w:cs/>
                    </w:rPr>
                    <w:t xml:space="preserve"> </w:t>
                  </w:r>
                  <w:r w:rsidRPr="00435FB6">
                    <w:rPr>
                      <w:rFonts w:ascii="TH SarabunIT๙" w:hAnsi="TH SarabunIT๙" w:cs="TH SarabunIT๙"/>
                      <w:szCs w:val="22"/>
                    </w:rPr>
                    <w:t>MHZ</w:t>
                  </w:r>
                </w:p>
                <w:p w14:paraId="18954346" w14:textId="77777777" w:rsidR="00AF5803" w:rsidRPr="00155E36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</w:txbxContent>
            </v:textbox>
          </v:oval>
        </w:pict>
      </w:r>
    </w:p>
    <w:p w14:paraId="71724D36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2CBAF995">
          <v:shape id="AutoShape 99" o:spid="_x0000_s1323" type="#_x0000_t38" style="position:absolute;left:0;text-align:left;margin-left:96.7pt;margin-top:8.9pt;width:63.25pt;height:22.7pt;rotation:180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" adj="14321">
            <v:stroke startarrow="block" endarrow="block"/>
          </v:shape>
        </w:pict>
      </w:r>
    </w:p>
    <w:p w14:paraId="49091098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w:pict w14:anchorId="1C0591E3">
          <v:roundrect id="AutoShape 85" o:spid="_x0000_s1218" style="position:absolute;left:0;text-align:left;margin-left:-25.05pt;margin-top:5.25pt;width:175.5pt;height:64.35pt;z-index:2518446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">
            <v:textbox style="mso-next-textbox:#AutoShape 85">
              <w:txbxContent>
                <w:p w14:paraId="60E8DB01" w14:textId="77777777" w:rsidR="00AF5803" w:rsidRPr="003102A9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3102A9">
                    <w:rPr>
                      <w:rFonts w:ascii="TH SarabunPSK" w:hAnsi="TH SarabunPSK" w:cs="TH SarabunPSK"/>
                      <w:sz w:val="28"/>
                      <w:cs/>
                    </w:rPr>
                    <w:t>กอปภ</w:t>
                  </w:r>
                  <w:r w:rsidRPr="003102A9">
                    <w:rPr>
                      <w:rFonts w:ascii="TH SarabunPSK" w:hAnsi="TH SarabunPSK" w:cs="TH SarabunPSK"/>
                      <w:sz w:val="28"/>
                      <w:rtl/>
                      <w:cs/>
                    </w:rPr>
                    <w:t>.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ต.ศรีสว่าง</w:t>
                  </w:r>
                </w:p>
                <w:p w14:paraId="60269100" w14:textId="77777777" w:rsidR="00AF5803" w:rsidRPr="006A562A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6A562A">
                    <w:rPr>
                      <w:rFonts w:ascii="TH SarabunPSK" w:hAnsi="TH SarabunPSK" w:cs="TH SarabunPSK"/>
                      <w:cs/>
                    </w:rPr>
                    <w:t xml:space="preserve">โทรศัพท์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43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61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1543</w:t>
                  </w:r>
                </w:p>
                <w:p w14:paraId="42958C75" w14:textId="77777777" w:rsidR="00AF5803" w:rsidRPr="007574AD" w:rsidRDefault="00AF5803" w:rsidP="00AF5803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 xml:space="preserve">ความถี่วิทยุ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155.650 </w:t>
                  </w:r>
                  <w:r w:rsidRPr="006A562A">
                    <w:rPr>
                      <w:rFonts w:ascii="TH SarabunIT๙" w:hAnsi="TH SarabunIT๙" w:cs="TH SarabunIT๙"/>
                    </w:rPr>
                    <w:t>MHZ</w:t>
                  </w:r>
                </w:p>
                <w:p w14:paraId="7E3A4E13" w14:textId="77777777" w:rsidR="00AF5803" w:rsidRPr="003102A9" w:rsidRDefault="00AF5803" w:rsidP="00AF5803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</w:p>
                <w:p w14:paraId="1DD22C7C" w14:textId="77777777" w:rsidR="00AF5803" w:rsidRDefault="00AF5803" w:rsidP="00AF5803">
                  <w:pPr>
                    <w:rPr>
                      <w:rtl/>
                      <w:cs/>
                    </w:rPr>
                  </w:pPr>
                </w:p>
              </w:txbxContent>
            </v:textbox>
          </v:roundrect>
        </w:pict>
      </w:r>
    </w:p>
    <w:p w14:paraId="7BCE7A58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24"/>
          <w:szCs w:val="24"/>
        </w:rPr>
        <w:pict w14:anchorId="1CBA7341">
          <v:shape id="_x0000_s1366" type="#_x0000_t38" style="position:absolute;left:0;text-align:left;margin-left:198.6pt;margin-top:50.15pt;width:94.95pt;height:24.75pt;rotation:90;z-index:251934720" o:connectortype="curved" adj="10794,-542880,-78142">
            <v:stroke startarrow="block" endarrow="block"/>
          </v:shape>
        </w:pict>
      </w:r>
      <w:r>
        <w:rPr>
          <w:rFonts w:ascii="TH SarabunIT๙" w:eastAsia="Times New Roman" w:hAnsi="TH SarabunIT๙" w:cs="TH SarabunIT๙"/>
          <w:noProof/>
          <w:sz w:val="24"/>
          <w:szCs w:val="24"/>
          <w:lang w:bidi="ar-SA"/>
        </w:rPr>
        <w:pict w14:anchorId="37E44A86">
          <v:roundrect id="AutoShape 81" o:spid="_x0000_s1215" style="position:absolute;left:0;text-align:left;margin-left:328.95pt;margin-top:11.9pt;width:2in;height:76.55pt;z-index:2518415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">
            <v:textbox style="mso-next-textbox:#AutoShape 81">
              <w:txbxContent>
                <w:p w14:paraId="0526FDE7" w14:textId="77777777" w:rsidR="00AF5803" w:rsidRPr="00D77D00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sz w:val="26"/>
                      <w:szCs w:val="26"/>
                      <w:cs/>
                    </w:rPr>
                  </w:pPr>
                  <w:r w:rsidRPr="00D77D00"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สาธารณสุขอำเภอ</w:t>
                  </w:r>
                  <w:r>
                    <w:rPr>
                      <w:rFonts w:ascii="TH SarabunIT๙" w:hAnsi="TH SarabunIT๙" w:cs="TH SarabunIT๙" w:hint="cs"/>
                      <w:sz w:val="26"/>
                      <w:szCs w:val="26"/>
                      <w:cs/>
                    </w:rPr>
                    <w:t>โพนทราย</w:t>
                  </w:r>
                </w:p>
                <w:p w14:paraId="43E74808" w14:textId="77777777" w:rsidR="00AF5803" w:rsidRPr="00D77D00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D77D00">
                    <w:rPr>
                      <w:rFonts w:ascii="TH SarabunPSK" w:hAnsi="TH SarabunPSK" w:cs="TH SarabunPSK"/>
                      <w:cs/>
                    </w:rPr>
                    <w:t>โทรศัพท์</w:t>
                  </w:r>
                  <w:r>
                    <w:rPr>
                      <w:rFonts w:ascii="TH SarabunPSK" w:hAnsi="TH SarabunPSK" w:cs="TH SarabunPSK"/>
                      <w:sz w:val="28"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43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59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5076</w:t>
                  </w:r>
                </w:p>
                <w:p w14:paraId="1AC32ED4" w14:textId="77777777" w:rsidR="00AF5803" w:rsidRPr="007574AD" w:rsidRDefault="00AF5803" w:rsidP="00AF5803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 xml:space="preserve">ความถี่วิทยุ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153.875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Pr="00D77D00">
                    <w:rPr>
                      <w:rFonts w:ascii="TH SarabunIT๙" w:hAnsi="TH SarabunIT๙" w:cs="TH SarabunIT๙"/>
                    </w:rPr>
                    <w:t>MHZ</w:t>
                  </w:r>
                </w:p>
                <w:p w14:paraId="4CE83F46" w14:textId="77777777" w:rsidR="00AF5803" w:rsidRPr="00D77D00" w:rsidRDefault="00AF5803" w:rsidP="00AF5803">
                  <w:pPr>
                    <w:jc w:val="center"/>
                    <w:rPr>
                      <w:rFonts w:ascii="TH SarabunPSK" w:hAnsi="TH SarabunPSK" w:cs="TH SarabunPSK"/>
                    </w:rPr>
                  </w:pPr>
                </w:p>
                <w:p w14:paraId="04D04C7B" w14:textId="77777777" w:rsidR="00AF5803" w:rsidRDefault="00AF5803" w:rsidP="00AF5803">
                  <w:pPr>
                    <w:rPr>
                      <w:rtl/>
                      <w:cs/>
                    </w:rPr>
                  </w:pPr>
                </w:p>
              </w:txbxContent>
            </v:textbox>
          </v:roundrect>
        </w:pict>
      </w:r>
      <w:r>
        <w:rPr>
          <w:rFonts w:ascii="TH SarabunIT๙" w:eastAsiaTheme="minorHAnsi" w:hAnsi="TH SarabunIT๙" w:cs="TH SarabunIT๙"/>
          <w:b/>
          <w:bCs/>
          <w:noProof/>
          <w:sz w:val="36"/>
          <w:szCs w:val="36"/>
        </w:rPr>
        <w:pict w14:anchorId="4C0BBC36">
          <v:shape id="_x0000_s1365" type="#_x0000_t38" style="position:absolute;left:0;text-align:left;margin-left:143.45pt;margin-top:24.4pt;width:75.55pt;height:52.55pt;rotation:90;z-index:251933696" o:connectortype="curved" adj="10793,-251020,-83641">
            <v:stroke startarrow="block" endarrow="block"/>
          </v:shape>
        </w:pict>
      </w:r>
    </w:p>
    <w:p w14:paraId="3B388E1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03AFAF3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05E2C1C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</w:p>
    <w:p w14:paraId="6730CA7B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pict w14:anchorId="79405308">
          <v:roundrect id="_x0000_s1275" style="position:absolute;left:0;text-align:left;margin-left:-7.3pt;margin-top:2.6pt;width:167.25pt;height:77.3pt;z-index:2518712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">
            <v:textbox style="mso-next-textbox:#_x0000_s1275">
              <w:txbxContent>
                <w:p w14:paraId="57A8C17B" w14:textId="77777777" w:rsidR="00AF5803" w:rsidRPr="003102A9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  <w:r w:rsidRPr="003102A9">
                    <w:rPr>
                      <w:rFonts w:ascii="TH SarabunPSK" w:hAnsi="TH SarabunPSK" w:cs="TH SarabunPSK"/>
                      <w:sz w:val="28"/>
                      <w:cs/>
                    </w:rPr>
                    <w:t>กอปภ</w:t>
                  </w:r>
                  <w:r w:rsidRPr="003102A9">
                    <w:rPr>
                      <w:rFonts w:ascii="TH SarabunPSK" w:hAnsi="TH SarabunPSK" w:cs="TH SarabunPSK"/>
                      <w:sz w:val="28"/>
                      <w:rtl/>
                      <w:cs/>
                    </w:rPr>
                    <w:t>.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ต.ท่าหาดยาว</w:t>
                  </w:r>
                </w:p>
                <w:p w14:paraId="00136839" w14:textId="77777777" w:rsidR="00AF5803" w:rsidRPr="00B602E3" w:rsidRDefault="00AF5803" w:rsidP="00AF5803">
                  <w:pPr>
                    <w:spacing w:after="0" w:line="240" w:lineRule="auto"/>
                    <w:rPr>
                      <w:rFonts w:ascii="TH SarabunPSK" w:hAnsi="TH SarabunPSK" w:cs="TH SarabunPSK"/>
                      <w:cs/>
                    </w:rPr>
                  </w:pPr>
                  <w:r w:rsidRPr="00B602E3">
                    <w:rPr>
                      <w:rFonts w:ascii="TH SarabunPSK" w:hAnsi="TH SarabunPSK" w:cs="TH SarabunPSK"/>
                      <w:cs/>
                    </w:rPr>
                    <w:t>โทรศัพท์</w:t>
                  </w:r>
                  <w:r w:rsidRPr="00B602E3"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43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61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1748</w:t>
                  </w:r>
                </w:p>
                <w:p w14:paraId="039212B3" w14:textId="77777777" w:rsidR="00AF5803" w:rsidRPr="007574AD" w:rsidRDefault="00AF5803" w:rsidP="00AF5803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 xml:space="preserve">ความถี่วิทยุ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156.425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Pr="006A562A">
                    <w:rPr>
                      <w:rFonts w:ascii="TH SarabunIT๙" w:hAnsi="TH SarabunIT๙" w:cs="TH SarabunIT๙"/>
                    </w:rPr>
                    <w:t>MHZ</w:t>
                  </w:r>
                </w:p>
                <w:p w14:paraId="15E41527" w14:textId="77777777" w:rsidR="00AF5803" w:rsidRPr="003102A9" w:rsidRDefault="00AF5803" w:rsidP="00AF5803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</w:p>
                <w:p w14:paraId="6A0C3C2C" w14:textId="77777777" w:rsidR="00AF5803" w:rsidRDefault="00AF5803" w:rsidP="00AF5803">
                  <w:pPr>
                    <w:rPr>
                      <w:rtl/>
                      <w:cs/>
                    </w:rPr>
                  </w:pPr>
                </w:p>
              </w:txbxContent>
            </v:textbox>
          </v:roundrect>
        </w:pict>
      </w:r>
    </w:p>
    <w:p w14:paraId="55D4ACB2" w14:textId="77777777" w:rsidR="00AF5803" w:rsidRPr="005A2EB5" w:rsidRDefault="00000000" w:rsidP="00AF5803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 w14:anchorId="33BE5DEE">
          <v:roundrect id="_x0000_s1317" style="position:absolute;left:0;text-align:left;margin-left:192.65pt;margin-top:11.35pt;width:181.75pt;height:93.95pt;z-index:2519019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">
            <v:textbox style="mso-next-textbox:#_x0000_s1317">
              <w:txbxContent>
                <w:p w14:paraId="64F5A53E" w14:textId="77777777" w:rsidR="00AF5803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  <w:r w:rsidRPr="003102A9">
                    <w:rPr>
                      <w:rFonts w:ascii="TH SarabunPSK" w:hAnsi="TH SarabunPSK" w:cs="TH SarabunPSK"/>
                      <w:sz w:val="28"/>
                      <w:cs/>
                    </w:rPr>
                    <w:t>กอปภ</w:t>
                  </w:r>
                  <w:r w:rsidRPr="003102A9">
                    <w:rPr>
                      <w:rFonts w:ascii="TH SarabunPSK" w:hAnsi="TH SarabunPSK" w:cs="TH SarabunPSK"/>
                      <w:sz w:val="28"/>
                      <w:rtl/>
                      <w:cs/>
                    </w:rPr>
                    <w:t>.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ต.ยางคำ</w:t>
                  </w:r>
                </w:p>
                <w:p w14:paraId="3ED13907" w14:textId="77777777" w:rsidR="00AF5803" w:rsidRPr="000B475C" w:rsidRDefault="00AF5803" w:rsidP="00AF580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</w:rPr>
                  </w:pPr>
                  <w:r w:rsidRPr="009E42D1">
                    <w:rPr>
                      <w:rFonts w:ascii="TH SarabunPSK" w:hAnsi="TH SarabunPSK" w:cs="TH SarabunPSK"/>
                      <w:cs/>
                    </w:rPr>
                    <w:t xml:space="preserve">โทรศัพท์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43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50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</w:t>
                  </w:r>
                  <w:r w:rsidRPr="00F66CA3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1973</w:t>
                  </w:r>
                </w:p>
                <w:p w14:paraId="7B85A4E5" w14:textId="77777777" w:rsidR="00AF5803" w:rsidRPr="007574AD" w:rsidRDefault="00AF5803" w:rsidP="00AF5803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 w:rsidRPr="007574AD">
                    <w:rPr>
                      <w:rFonts w:ascii="TH SarabunIT๙" w:hAnsi="TH SarabunIT๙" w:cs="TH SarabunIT๙" w:hint="cs"/>
                      <w:cs/>
                    </w:rPr>
                    <w:t xml:space="preserve">ความถี่วิทยุ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155.650</w:t>
                  </w:r>
                  <w:r>
                    <w:rPr>
                      <w:rFonts w:ascii="TH SarabunIT๙" w:hAnsi="TH SarabunIT๙" w:cs="TH SarabunIT๙" w:hint="cs"/>
                      <w:cs/>
                    </w:rPr>
                    <w:t xml:space="preserve"> </w:t>
                  </w:r>
                  <w:r w:rsidRPr="009E42D1">
                    <w:rPr>
                      <w:rFonts w:ascii="TH SarabunIT๙" w:hAnsi="TH SarabunIT๙" w:cs="TH SarabunIT๙"/>
                    </w:rPr>
                    <w:t>MHZ</w:t>
                  </w:r>
                </w:p>
                <w:p w14:paraId="5113DFD9" w14:textId="77777777" w:rsidR="00AF5803" w:rsidRPr="003102A9" w:rsidRDefault="00AF5803" w:rsidP="00AF5803">
                  <w:pPr>
                    <w:jc w:val="center"/>
                    <w:rPr>
                      <w:rFonts w:ascii="TH SarabunPSK" w:hAnsi="TH SarabunPSK" w:cs="TH SarabunPSK"/>
                      <w:sz w:val="28"/>
                      <w:cs/>
                    </w:rPr>
                  </w:pPr>
                </w:p>
                <w:p w14:paraId="027F6F03" w14:textId="77777777" w:rsidR="00AF5803" w:rsidRDefault="00AF5803" w:rsidP="00AF5803">
                  <w:pPr>
                    <w:rPr>
                      <w:rtl/>
                      <w:cs/>
                    </w:rPr>
                  </w:pPr>
                </w:p>
              </w:txbxContent>
            </v:textbox>
          </v:roundrect>
        </w:pict>
      </w:r>
    </w:p>
    <w:p w14:paraId="5AF2049A" w14:textId="77777777" w:rsidR="00AF5803" w:rsidRPr="005A2EB5" w:rsidRDefault="00AF5803" w:rsidP="00AF5803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1A75CEB" w14:textId="77777777" w:rsidR="00AF5803" w:rsidRPr="005A2EB5" w:rsidRDefault="00AF5803" w:rsidP="00AF5803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CA45619" w14:textId="77777777" w:rsidR="00AF5803" w:rsidRPr="005A2EB5" w:rsidRDefault="00AF5803" w:rsidP="00AF5803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87D5CD" w14:textId="77777777" w:rsidR="00AF5803" w:rsidRPr="00F267EB" w:rsidRDefault="00AF5803" w:rsidP="00AF5803">
      <w:pPr>
        <w:spacing w:before="120" w:after="0" w:line="240" w:lineRule="auto"/>
        <w:jc w:val="center"/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p w14:paraId="2121CF59" w14:textId="77777777" w:rsidR="00AF5803" w:rsidRPr="00DE44FC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lastRenderedPageBreak/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sz w:val="32"/>
          <w:szCs w:val="32"/>
          <w:cs/>
        </w:rPr>
        <w:tab/>
      </w:r>
      <w:r w:rsidRPr="00DE44FC">
        <w:rPr>
          <w:rFonts w:ascii="TH SarabunIT๙" w:eastAsiaTheme="minorHAnsi" w:hAnsi="TH SarabunIT๙" w:cs="TH SarabunIT๙" w:hint="cs"/>
          <w:sz w:val="32"/>
          <w:szCs w:val="32"/>
          <w:cs/>
        </w:rPr>
        <w:t>41</w:t>
      </w:r>
    </w:p>
    <w:p w14:paraId="291C53D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4.5  การประชาสัมพันธ์ในภาวะฉุกเฉิน</w:t>
      </w:r>
    </w:p>
    <w:p w14:paraId="3EC81B2B" w14:textId="77777777" w:rsidR="00AF5803" w:rsidRPr="005A2EB5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>4.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5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 xml:space="preserve">.1 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กระจายข่าวสารที่คาดว่าจะเกิดหรือเกิดสาธารณภัยให้ส่วนราชการและประชาชนได้รับรู้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เข้าใจสถานการณ์โดยผ่านช่องทางการสื่อสารที่กำหนดไว้ เช่น โทรทัศน์ วิทยุ หอกระจายข่าว ฯลฯ หรือวิธีการอื่น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เพื่อให้ประชาชนรับทราบสถานการณ์ที่ถูกต้องให้ระมัดระวังอันตรายและลดความตื่นตระหนก </w:t>
      </w:r>
    </w:p>
    <w:p w14:paraId="1DC71AD6" w14:textId="77777777" w:rsidR="00AF5803" w:rsidRPr="005A2EB5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4.5.2 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สรุปสถานการณ์ภัยผ่านสื่อต่างๆ ให้หน่วยงานทุกภาคส่วน สื่อมวลชนและประชาชนได้รับทราบสถานการณ์ภัยเป็นระยะๆ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อย่างต่อเนื่องและผ่านช่วงทางต่าง ๆ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เพื่อมิให้เกิดความสับสนและตื่นตระหนกจนกว่าสถานการณ์ภัยจะคลี่คลาย</w:t>
      </w:r>
    </w:p>
    <w:p w14:paraId="7A5D51E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การอพยพ</w:t>
      </w:r>
    </w:p>
    <w:p w14:paraId="691B82F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เมื่อได้รับแจ้งเตือนภัยให้</w:t>
      </w:r>
      <w:r w:rsidRPr="005A2EB5">
        <w:rPr>
          <w:rFonts w:ascii="TH SarabunIT๙" w:hAnsi="TH SarabunIT๙" w:cs="TH SarabunIT๙"/>
          <w:sz w:val="32"/>
          <w:szCs w:val="32"/>
          <w:cs/>
        </w:rPr>
        <w:t>อพยพประชาชนและสัตว์เลี้ยง ตามความจำเป็นของสถานการณ์ภัย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ให้อำเภอ/องค์กรปกครองส่วนท้องถิ่น เป็นหน่วยงานหลักในการอพยพ ภายใต้การสั่งการของผู้อำนวยการอำเภอ ผู้อำนวยการท้องถิ่นและเจ้าพนักงานที่ได้รับมอบหมาย ตามลำดับ หรือแล้วแต่กรณี โดยการประสานการปฏิบัติร่วมกันกับองค์กรปกครองส่วนท้องถิ่น กำนัน ผู้ใหญ่บ้าน ให้ดำเนินการอพยพตามแผนอพยพ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และคำนึงถึงความปลอดภัยเป็นสำคัญในช่วงระหว่างการอพยพและปฏิบัติตามแนวทาง ดังนี้</w:t>
      </w:r>
    </w:p>
    <w:p w14:paraId="5F7C811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4.6.1  จัดสถานที่อยู่อาศัยที่ปลอดภัยแก่ผู้ประสบภัยที่บ้านเรือนเสียหายอย่างเร่งด่วนเพื่อ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เป็นศูนย์พักพิงชั่วคราวเป็นลำดับแรก จัดระเบียบสถานที่พักพิง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p w14:paraId="4670579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4.6.2  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 xml:space="preserve">จัดกลุ่มผู้อพยพ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โดยจัด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แบ่งประเภทของบุคคลตามลำดับ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ความสำคัญ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เร่งด่วนที่ต้องดูแล</w:t>
      </w:r>
      <w:r>
        <w:rPr>
          <w:rFonts w:ascii="TH SarabunIT๙" w:eastAsiaTheme="minorHAnsi" w:hAnsi="TH SarabunIT๙" w:cs="TH SarabunIT๙" w:hint="cs"/>
          <w:spacing w:val="-8"/>
          <w:sz w:val="32"/>
          <w:szCs w:val="32"/>
          <w:cs/>
        </w:rPr>
        <w:t xml:space="preserve">   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เป็นพิเศษในช่วงระหว่างอพยพ เช่น ผู้ป่วยทุพพลภาพ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คนพิการ คนชรา เด็ก และสตรีมีครรภ์ตามลำดับ ควรได้รับการพิจารณาให้อพยพไปก่อน กรณีเด็ก บิดา และมารดา ควรอพยพไปด้วยกันทั้งครอบครัว  และควรอพยพเป็นกลุ่มชุมชนที่ต้องเคลื่อนย้าย เพื่อป้องกันความแออัด</w:t>
      </w:r>
    </w:p>
    <w:p w14:paraId="5EDE3E8F" w14:textId="77777777" w:rsidR="00AF5803" w:rsidRPr="005A2EB5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   ทั้งนี้ รายละเอียด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ปรากฏ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ตามภาคผนวก ข</w:t>
      </w:r>
    </w:p>
    <w:p w14:paraId="0F12DEF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4.7 </w:t>
      </w:r>
      <w:r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การประเมินความเสียหายและความต้องการความช่วยเหลือ (</w:t>
      </w:r>
      <w:r w:rsidRPr="005A2EB5">
        <w:rPr>
          <w:rFonts w:ascii="TH SarabunIT๙" w:hAnsi="TH SarabunIT๙" w:cs="TH SarabunIT๙"/>
          <w:b/>
          <w:bCs/>
          <w:spacing w:val="-12"/>
          <w:sz w:val="32"/>
          <w:szCs w:val="32"/>
        </w:rPr>
        <w:t>Damage and Need Assessment : DANA</w:t>
      </w:r>
      <w:r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)</w:t>
      </w:r>
    </w:p>
    <w:p w14:paraId="61FFD27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ให้กองอำนวยการป้องกันและบรรเทาสาธารณภัยอำเภอ (ระบุชื่อ อำเภอ)  ประเมินความเสียหาย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ความต้องการความช่วยเหลือภายในพื้นที่ประสบภัย โดยวิเคราะห์ผลกระทบจากความเสียหายที่เกิดขึ้น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  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จาก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สาธารณภัย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เพื่อประเมินและวิเคราะห์ความสามารถของผู้ประสบภัยในการตอบโต้สถานการณ์ฉุกเฉินด้วยตนเอง รวมทั้งความต้องการความช่วยเหลือเพิ่มเติมจากหน่วยงานภายนอก เช่น ความช่วยเหลือ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ด้านอาหารน้ำดื่ม การรักษาพยาบาล สุขอนามัยและการกำจัดสิ่งปฏิกูล เป็นต้นโดยมีแนวทางการประเมิน ดังนี้</w:t>
      </w:r>
    </w:p>
    <w:p w14:paraId="2E38FB7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 xml:space="preserve">4.7.1 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การประเมินแบบรวดเร็ว (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</w:rPr>
        <w:t>rapid assessment)</w:t>
      </w:r>
      <w:r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ดำเนินการทันทีภายหลังมีเหตุการณ์สาธารณภัย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เกิดขึ้น โดยมาก</w:t>
      </w:r>
      <w:r w:rsidRPr="005A2EB5">
        <w:rPr>
          <w:rFonts w:ascii="TH SarabunIT๙" w:hAnsi="TH SarabunIT๙" w:cs="TH SarabunIT๙"/>
          <w:spacing w:val="-4"/>
          <w:sz w:val="32"/>
          <w:szCs w:val="32"/>
          <w:u w:val="single"/>
          <w:cs/>
        </w:rPr>
        <w:t>ภายในสัปดาห์แรกของการเกิดภัย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เป็นการประเมินแบบคร่าวๆ เพื่อรวบรวมข้อมูลความต้องการ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สิ่งที่ควรปฏิบัติหลังจากเกิดภัย และทรัพยากรที่จำเป็นทุกๆ ด้าน ทั้งผู้ประสบภัย โครงสร้างพื้นฐาน สิ่งแวดล้อม ลำดับความสำคัญก่อน-หลัง การให้ความช่วยเหลือเบื้องต้นเพื่อให้ทันต่อความต้องการในภาวะฉุกเฉิน</w:t>
      </w:r>
    </w:p>
    <w:p w14:paraId="5B12CEFA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</w:p>
    <w:p w14:paraId="7B9B3E1C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42</w:t>
      </w:r>
    </w:p>
    <w:p w14:paraId="0DAAAA9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 xml:space="preserve">4.7.2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การประเมินแบบละเอียด (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detailed assessment)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ให้ดำเนินการทันทีเมื่อภาวะฉุกเฉินสิ้นสุดลง หรือ</w:t>
      </w:r>
      <w:r w:rsidRPr="005A2EB5">
        <w:rPr>
          <w:rFonts w:ascii="TH SarabunIT๙" w:hAnsi="TH SarabunIT๙" w:cs="TH SarabunIT๙"/>
          <w:sz w:val="32"/>
          <w:szCs w:val="32"/>
          <w:u w:val="single"/>
          <w:cs/>
        </w:rPr>
        <w:t>อย่างน้อยภายใน ๒ สัปดาห์หลังจากเกิดสาธารณภัย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ทั้งนี้ ขึ้นอยู่กับการเข้าถึงพื้นที่ประสบภัย เป็นการระบุมูลค่าความเสียหายทางกายภาพ โครงสร้างทางสังคม ประมาณการด้านการเงิน และวัสดุอุปกรณ์ที่จะต้องใช้ในการให้ความช่วยเหลือและความต่อเนื่อง ทั้งนี้จำเป็นจะต้องใช้ผู้เชี่ยวชาญในแต่ละสาขาดำเนินการประเมินความเสียหายและความต้องการในแต่ละด้าน</w:t>
      </w:r>
    </w:p>
    <w:p w14:paraId="675F246A" w14:textId="77777777" w:rsidR="00AF5803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การประเมินความเสียหายและความต้องการความช่วยเหลือ จะต้องมีความเชื่อมโยงกับการตอบสนองความต้องการของผู้ที่ได้รับผลกระทบตามหลักมาตรฐาน โดยคำนึงถึงปัจจัยด้านต่างๆ เช่น อายุ เพศ เชื้อชาติ ศาสนา สตรีมีครรภ์ และผู้พิการ เพื่อประกอบการพิจารณา</w:t>
      </w:r>
    </w:p>
    <w:p w14:paraId="4804F43D" w14:textId="77777777" w:rsidR="00AF5803" w:rsidRPr="00A71236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A71236">
        <w:rPr>
          <w:rFonts w:ascii="TH SarabunIT๙" w:hAnsi="TH SarabunIT๙" w:cs="TH SarabunIT๙" w:hint="cs"/>
          <w:spacing w:val="-12"/>
          <w:sz w:val="32"/>
          <w:szCs w:val="32"/>
          <w:cs/>
        </w:rPr>
        <w:t>ทั้งนี้ ตัวอย่างแนวทาง</w:t>
      </w:r>
      <w:r w:rsidRPr="00A71236">
        <w:rPr>
          <w:rFonts w:ascii="TH SarabunIT๙" w:hAnsi="TH SarabunIT๙" w:cs="TH SarabunIT๙"/>
          <w:spacing w:val="-12"/>
          <w:sz w:val="32"/>
          <w:szCs w:val="32"/>
          <w:cs/>
        </w:rPr>
        <w:t>การประเมินความเสียหายและความต้องการความช่วยเหลือ (</w:t>
      </w:r>
      <w:r w:rsidRPr="00A71236">
        <w:rPr>
          <w:rFonts w:ascii="TH SarabunIT๙" w:hAnsi="TH SarabunIT๙" w:cs="TH SarabunIT๙"/>
          <w:spacing w:val="-12"/>
          <w:sz w:val="32"/>
          <w:szCs w:val="32"/>
        </w:rPr>
        <w:t xml:space="preserve">Damage and </w:t>
      </w:r>
      <w:r w:rsidRPr="00A71236">
        <w:rPr>
          <w:rFonts w:ascii="TH SarabunIT๙" w:hAnsi="TH SarabunIT๙" w:cs="TH SarabunIT๙"/>
          <w:spacing w:val="-18"/>
          <w:sz w:val="32"/>
          <w:szCs w:val="32"/>
        </w:rPr>
        <w:t>Need Assessment : DANA</w:t>
      </w:r>
      <w:r w:rsidRPr="00A71236">
        <w:rPr>
          <w:rFonts w:ascii="TH SarabunIT๙" w:hAnsi="TH SarabunIT๙" w:cs="TH SarabunIT๙"/>
          <w:spacing w:val="-18"/>
          <w:sz w:val="32"/>
          <w:szCs w:val="32"/>
          <w:cs/>
        </w:rPr>
        <w:t>)</w:t>
      </w:r>
      <w:r w:rsidRPr="00A71236">
        <w:rPr>
          <w:rFonts w:ascii="TH SarabunIT๙" w:hAnsi="TH SarabunIT๙" w:cs="TH SarabunIT๙" w:hint="cs"/>
          <w:spacing w:val="-18"/>
          <w:sz w:val="32"/>
          <w:szCs w:val="32"/>
          <w:cs/>
        </w:rPr>
        <w:t xml:space="preserve"> ตามภาคผนวก ณ แบบประเมินภัยพิบัติขั้นต้น ระยะที่ 1 (</w:t>
      </w:r>
      <w:r w:rsidRPr="00A71236">
        <w:rPr>
          <w:rFonts w:ascii="TH SarabunIT๙" w:hAnsi="TH SarabunIT๙" w:cs="TH SarabunIT๙"/>
          <w:spacing w:val="-18"/>
          <w:sz w:val="32"/>
          <w:szCs w:val="32"/>
        </w:rPr>
        <w:t>Initial Disaster Assessment Form</w:t>
      </w:r>
      <w:r w:rsidRPr="00A71236">
        <w:rPr>
          <w:rFonts w:ascii="TH SarabunIT๙" w:hAnsi="TH SarabunIT๙" w:cs="TH SarabunIT๙" w:hint="cs"/>
          <w:spacing w:val="-18"/>
          <w:sz w:val="32"/>
          <w:szCs w:val="32"/>
          <w:cs/>
        </w:rPr>
        <w:t>)</w:t>
      </w:r>
    </w:p>
    <w:p w14:paraId="011A9A1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4.8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การรับบริจาค</w:t>
      </w:r>
    </w:p>
    <w:p w14:paraId="7494F961" w14:textId="77777777" w:rsidR="00AF5803" w:rsidRPr="005A2EB5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เมื่อเกิดสาธารณภัยและมีความจำเป็นต้องจัดให้มีการรับบริจาค เพื่อช่วยเหลือผู้ประสบภัย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ให้ดำเนินการตามระเบียบสำนักนายกรัฐมนตรีว่าด้วยการรับบริจาคและการช่วยเหลือผู้ประสบภัย พ.ศ. 2542 และที่แก้ไขเพิ่มเติม กฎหมายที่เกี่ยวข้อง และปฏิบัติตามแนวทาง ดังนี้</w:t>
      </w:r>
    </w:p>
    <w:p w14:paraId="122FE678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4.8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.1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จัดตั้งศูนย์รับบริจาค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เพื่อช่วยเหลือผู้ประสบภัย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และกำหนดสถานที่เก็บรักษาสิ่งของบริจาค </w:t>
      </w:r>
    </w:p>
    <w:p w14:paraId="52A93BB8" w14:textId="77777777" w:rsidR="00AF5803" w:rsidRPr="00DE44FC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4.8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.2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ให้อำเภอและหน่วยงานที่เกี่ยวข้อง หารือร่วมกันในการกำหนดระเบียบการเก็บรักษาเงินบริจาคและ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สิ่งของบริจาค รวมถึง</w:t>
      </w:r>
      <w:r w:rsidRPr="005A2EB5">
        <w:rPr>
          <w:rFonts w:ascii="TH SarabunIT๙" w:hAnsi="TH SarabunIT๙" w:cs="TH SarabunIT๙"/>
          <w:sz w:val="32"/>
          <w:szCs w:val="32"/>
          <w:cs/>
        </w:rPr>
        <w:t>สถานที่เก็บรักษาสิ่งของบริจาค และวิธีการแจกจ่ายเงินและสิ่งของบริจาค เพื่อให้เกิดเอกภาพและเป็นประโยชน์แก่ผู้ประสบภัยอย่างทันเหตุการณ์และเสมอภาค</w:t>
      </w:r>
    </w:p>
    <w:p w14:paraId="4164EF8A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4.8</w:t>
      </w:r>
      <w:r>
        <w:rPr>
          <w:rFonts w:ascii="TH SarabunIT๙" w:hAnsi="TH SarabunIT๙" w:cs="TH SarabunIT๙"/>
          <w:sz w:val="32"/>
          <w:szCs w:val="32"/>
          <w:cs/>
        </w:rPr>
        <w:t>.3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จัดทำบัญชีการรับ – จ่าย สิ่งของรับบริจาคไว้เป็นหลักฐาน เพื่อควบคุมระบบ</w:t>
      </w:r>
      <w:r w:rsidRPr="005A2EB5">
        <w:rPr>
          <w:rFonts w:ascii="TH SarabunIT๙" w:hAnsi="TH SarabunIT๙" w:cs="TH SarabunIT๙"/>
          <w:sz w:val="32"/>
          <w:szCs w:val="32"/>
          <w:cs/>
        </w:rPr>
        <w:t>ข้อมูลในการบริหารจัดการสิ่งของบริจาคอย่างทั่วถึง เป็นธรรม</w:t>
      </w:r>
    </w:p>
    <w:p w14:paraId="584657F9" w14:textId="77777777" w:rsidR="00AF5803" w:rsidRPr="008D441D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  <w:t>4.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8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.3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หน่วยงานที่ได้รับสิ่งของบริจาคหรือเงินบริจาค เป็นผู้ดูแลเก็บรักษาสิ่งของและเงินบริจาค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และแจ้งจำนวนให้จังหวัดทราบ</w:t>
      </w:r>
    </w:p>
    <w:p w14:paraId="1DA9D94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</w:rPr>
        <w:t>4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การบริหารจัดการศูนย์พักพิงชั่วคราว</w:t>
      </w:r>
    </w:p>
    <w:p w14:paraId="180243C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เมื่อมีการอพยพและมีการจัดตั้งศูนย์พักพิงชั่วคราวให้หน่วยงานรับผิดชอบวางระบบการบริหารจัดการศูนย์พักพิงชั่วคราวให้ครอบคลุมตั้งแต่การวางแผนและจัดตั้งศูนย์พักพิงชั่วคราว การดูแลรักษา และการปิดศูนย์ศูนย์พักพิงชั่วคราว เพื่อส่งผู้ประสบภัยกลับภูมิลำเนาอย่างปลอดภัย ทั้งนี้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ให้คำนึงถึงแหล่งงบประมาณ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ในการบริหารจัดการศูนย์พักพิงชั่วคราว เพื่อดูแลและช่วยเหลือผู้พักพิงที่อยู่ในศูนย์ฯให้ได้รับการบริการ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พื้นฐาน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ด้านปัจจัยสี่ที่จำเป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็น เช่น อาหาร น้ำ เครื่องนุ่ง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ห่ม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และยารักษาโรค ฯลฯอย่างเท่าเทียมกัน โดยดำเนินการ ดังนี้</w:t>
      </w:r>
    </w:p>
    <w:p w14:paraId="29EE025B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</w:p>
    <w:p w14:paraId="2ADD1C3A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909543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43</w:t>
      </w:r>
    </w:p>
    <w:p w14:paraId="68BB3462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 xml:space="preserve">4.9.1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การจัดตั้งศูนย์พักพิงชั่วคราว</w:t>
      </w:r>
    </w:p>
    <w:p w14:paraId="70D575FB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  <w:t>(1)  การวางแผนและจัดตั้งศูนย์พักพิงชั่วคราว</w:t>
      </w:r>
      <w:r w:rsidRPr="005A2EB5">
        <w:rPr>
          <w:rFonts w:ascii="TH SarabunIT๙" w:hAnsi="TH SarabunIT๙" w:cs="TH SarabunIT๙"/>
          <w:sz w:val="32"/>
          <w:szCs w:val="32"/>
          <w:cs/>
        </w:rPr>
        <w:t>เพื่อพิจารณาเลือกและวางแผนสถานที่จัดตั้งศูนย์พักพิงชั่วคราวอย่างมีมาตรฐานตามหลักสากล</w:t>
      </w:r>
      <w:r w:rsidRPr="006400F3">
        <w:rPr>
          <w:rFonts w:ascii="TH SarabunIT๙" w:hAnsi="TH SarabunIT๙" w:cs="TH SarabunIT๙"/>
          <w:sz w:val="32"/>
          <w:szCs w:val="32"/>
          <w:cs/>
        </w:rPr>
        <w:t>ตามภาคผนวก 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00F3">
        <w:rPr>
          <w:rFonts w:ascii="TH SarabunIT๙" w:hAnsi="TH SarabunIT๙" w:cs="TH SarabunIT๙"/>
          <w:sz w:val="32"/>
          <w:szCs w:val="32"/>
          <w:cs/>
        </w:rPr>
        <w:t>รวมทั้งกำหนดแนวทางในการจัดวางแผนผังของศูนย์พักพิงชั่วคราว เช่น กำหนดพื้นที่ประกอบอาหาร พื้นที่ซักล้าง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พื้นที่แจกจ่ายอาหารน้ำดื่ม พื้นที่รักษาพยาบาล เป็นต้น เพื่อเคารพต่อความต้องการและสิทธิขั้นพื้นฐานของผู้พักพิง</w:t>
      </w:r>
    </w:p>
    <w:p w14:paraId="481C0AFB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(2)  การดูแลรักษาศูนย์พักพิงชั่วคราว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เป็นการจัดการภายในศูนย์</w:t>
      </w:r>
      <w:r w:rsidRPr="005A2EB5">
        <w:rPr>
          <w:rFonts w:ascii="TH SarabunIT๙" w:hAnsi="TH SarabunIT๙" w:cs="TH SarabunIT๙"/>
          <w:sz w:val="32"/>
          <w:szCs w:val="32"/>
          <w:cs/>
        </w:rPr>
        <w:t>พักพิงชั่วคราวรวมทั้ง</w:t>
      </w:r>
      <w:r w:rsidRPr="00A71236">
        <w:rPr>
          <w:rFonts w:ascii="TH SarabunIT๙" w:hAnsi="TH SarabunIT๙" w:cs="TH SarabunIT๙"/>
          <w:spacing w:val="-10"/>
          <w:sz w:val="32"/>
          <w:szCs w:val="32"/>
          <w:cs/>
        </w:rPr>
        <w:t>การ</w:t>
      </w:r>
      <w:r w:rsidRPr="00A71236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ดูแลรักษาศูนย์ฯ เพราะการอาศัยอยู่ในศูนย์</w:t>
      </w:r>
      <w:r w:rsidRPr="00A71236">
        <w:rPr>
          <w:rFonts w:ascii="TH SarabunIT๙" w:hAnsi="TH SarabunIT๙" w:cs="TH SarabunIT๙"/>
          <w:spacing w:val="-10"/>
          <w:sz w:val="32"/>
          <w:szCs w:val="32"/>
          <w:cs/>
        </w:rPr>
        <w:t>พักพิงชั่วคราวมีผลโดยตรงต่อคุณภาพชีวิตของผู้ที่อาศัยและศักดิ์ศรี</w:t>
      </w:r>
      <w:r w:rsidRPr="00A71236">
        <w:rPr>
          <w:rFonts w:ascii="TH SarabunIT๙" w:hAnsi="TH SarabunIT๙" w:cs="TH SarabunIT๙"/>
          <w:spacing w:val="-18"/>
          <w:sz w:val="32"/>
          <w:szCs w:val="32"/>
          <w:cs/>
        </w:rPr>
        <w:t>ในความเป็นมนุษย์ของผู้พักพิงซึ่งต้องได้รับการให้บริการและการคุ้มครองขั้นต่ำตามหลักสากลทั้งนี้ให้</w:t>
      </w:r>
      <w:r w:rsidRPr="00A71236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คำนึงถึงสิ่งสำคัญ ดังนี้</w:t>
      </w:r>
    </w:p>
    <w:p w14:paraId="76DE0F2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ab/>
        <w:t>(2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.1)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การดูแลด้านความปลอดภัย </w:t>
      </w:r>
      <w:r w:rsidRPr="005A2EB5">
        <w:rPr>
          <w:rFonts w:ascii="TH SarabunIT๙" w:hAnsi="TH SarabunIT๙" w:cs="TH SarabunIT๙"/>
          <w:sz w:val="32"/>
          <w:szCs w:val="32"/>
          <w:cs/>
        </w:rPr>
        <w:t>คุณภาพความเป็นอยู่</w:t>
      </w:r>
    </w:p>
    <w:p w14:paraId="3FF75DE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(2.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2)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การจัดการด้านสวัสดิการ อาหาร สุขาภิบาล และความเป็นอยู่ให้มีความสะดวก</w:t>
      </w:r>
    </w:p>
    <w:p w14:paraId="0FDB072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pacing w:val="-18"/>
          <w:sz w:val="32"/>
          <w:szCs w:val="32"/>
          <w:cs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(2.3) </w:t>
      </w:r>
      <w:r w:rsidRPr="005A2EB5">
        <w:rPr>
          <w:rFonts w:ascii="TH SarabunIT๙" w:hAnsi="TH SarabunIT๙" w:cs="TH SarabunIT๙"/>
          <w:spacing w:val="-18"/>
          <w:sz w:val="32"/>
          <w:szCs w:val="32"/>
          <w:cs/>
        </w:rPr>
        <w:t>การดูแลด้านสุขาภิบาลและการส่งเสริมสุขภาพอนามัยเช่น ห้องน้ำ พื้นที่ซักล้าง</w:t>
      </w:r>
      <w:r w:rsidRPr="005A2EB5">
        <w:rPr>
          <w:rFonts w:ascii="TH SarabunIT๙" w:eastAsia="Calibri" w:hAnsi="TH SarabunIT๙" w:cs="TH SarabunIT๙"/>
          <w:spacing w:val="-18"/>
          <w:sz w:val="32"/>
          <w:szCs w:val="32"/>
          <w:cs/>
        </w:rPr>
        <w:t>จุดทิ้งขยะ ฯลฯ</w:t>
      </w:r>
    </w:p>
    <w:p w14:paraId="60AECDB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(2.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4)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การรักษาพยาบาล และการควบคุมป้องกันโรคเป็นไปอย่างทั่วถึง</w:t>
      </w:r>
    </w:p>
    <w:p w14:paraId="2D15EDA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</w:rPr>
        <w:tab/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(2</w:t>
      </w:r>
      <w:r w:rsidRPr="005A2EB5">
        <w:rPr>
          <w:rFonts w:ascii="TH SarabunIT๙" w:eastAsia="Calibri" w:hAnsi="TH SarabunIT๙" w:cs="TH SarabunIT๙"/>
          <w:sz w:val="32"/>
          <w:szCs w:val="32"/>
        </w:rPr>
        <w:t xml:space="preserve">.5)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การมีกิจกรรมฟื้นฟูสุขภาพจิตร่วมกันเพื่อทำให้มีสุขภาพจิตดี</w:t>
      </w:r>
    </w:p>
    <w:p w14:paraId="3D4BA85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(3)  การปิดศูนย์พักพิงชั่วคราว</w:t>
      </w:r>
      <w:r w:rsidRPr="005A2EB5">
        <w:rPr>
          <w:rFonts w:ascii="TH SarabunIT๙" w:hAnsi="TH SarabunIT๙" w:cs="TH SarabunIT๙"/>
          <w:sz w:val="32"/>
          <w:szCs w:val="32"/>
          <w:cs/>
        </w:rPr>
        <w:t>เป็นประเด็นที่ต้องพิจารณาอย่างถี่ถ้วนตั้งแต่เริ่มจัดตั้งศูนย์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5A53F8">
        <w:rPr>
          <w:rFonts w:ascii="TH SarabunIT๙" w:hAnsi="TH SarabunIT๙" w:cs="TH SarabunIT๙"/>
          <w:spacing w:val="-8"/>
          <w:sz w:val="32"/>
          <w:szCs w:val="32"/>
          <w:cs/>
        </w:rPr>
        <w:t>และตลอดระยะเวลาการใช้งานเพราะรูปแบบการปิดศูนย์มีผลกระทบอย่างมากต่ออนาคตของผู้พักพิงในบางกรณี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การปิดศูนย์พักพิงชั่วคราวอาจมีผลมาจากสถานการณ์ที่คลี่คลายลงส่งผลให้ผู้พักพิงสามารถเดินทางกลับบ้านของตนเพื่อรับความช่วยเหลือจากภาครัฐในการฟื้นฟูเยียวยา</w:t>
      </w:r>
    </w:p>
    <w:p w14:paraId="1A84F42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4.9.2</w:t>
      </w:r>
      <w:r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โครงสร้างการจัดการและการประสานใน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การบริหารจัดการศูนย์พักพิงชั่วคราว</w:t>
      </w:r>
    </w:p>
    <w:p w14:paraId="799870D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เมื่อมีการจัดตั้งศูนย์พักพิงชั่วคราวหน่วยงานที่เกี่ยวข้องควรประชุมหารือเพื่อกำหนดผู้รับผิดชอบในการบริหารจัดการศูนย์พักพิงชั่วคราวอย่างเป็นระบบ โดยมีการแบ่งมอบภารกิจให้หน่วยงานรับผิดชอบหลัก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หน่วยงานสนับสนุน พร้อมทั้งแต่งตั้ง</w:t>
      </w:r>
      <w:r w:rsidRPr="005A2EB5">
        <w:rPr>
          <w:rFonts w:ascii="TH SarabunIT๙" w:hAnsi="TH SarabunIT๙" w:cs="TH SarabunIT๙"/>
          <w:sz w:val="32"/>
          <w:szCs w:val="32"/>
          <w:cs/>
        </w:rPr>
        <w:t>ผู้จัดการ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ศูนย์พักพิงชั่วคราวคณะกรรมการ (ประกอบด้วยหน่วยงานภาครัฐ และหน่วยงานภาคเอกชน) และคณะทำงานด้านต่างๆ (ประกอบด้วยหน่วยงานภายนอกและเจ้าหน้าที่ภายในศูนย์ฯ และอาจคัดเลือกจากตัวแทนของผู้พักพิงภายในศูนย์)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เช่น คณะทำงาน </w:t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>ด้านอาหาร น้ำ สุขาภิบาล และสุขอนามัย ด้านการรักษาพยาบาล  ด้านที่พักอาศัย ด้านสุขาภิบาล ด้านรักษาความสงบเรียบร้อย เพื่อ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จัดระบบเวรยามเพื่อรักษาความปลอดภัย </w:t>
      </w:r>
      <w:r w:rsidRPr="005A2EB5">
        <w:rPr>
          <w:rFonts w:ascii="TH SarabunIT๙" w:eastAsiaTheme="minorHAnsi" w:hAnsi="TH SarabunIT๙" w:cs="TH SarabunIT๙"/>
          <w:spacing w:val="-10"/>
          <w:sz w:val="32"/>
          <w:szCs w:val="32"/>
          <w:cs/>
        </w:rPr>
        <w:t xml:space="preserve"> ฯลฯ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เพื่อบริหารจัดการภายในศูนย์พักพิงชั่วคราว  ดังนี้</w:t>
      </w:r>
    </w:p>
    <w:p w14:paraId="682E9431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(1)  กองอำนวยการกลาง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ศูนย์พักพิงชั่วคราว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(</w:t>
      </w:r>
      <w:r w:rsidRPr="005A2EB5">
        <w:rPr>
          <w:rFonts w:ascii="TH SarabunIT๙" w:hAnsi="TH SarabunIT๙" w:cs="TH SarabunIT๙"/>
          <w:sz w:val="32"/>
          <w:szCs w:val="32"/>
        </w:rPr>
        <w:t>Centre  Administrator : CA</w:t>
      </w:r>
      <w:r w:rsidRPr="005A2EB5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ซึ่งโดยทั่วไปก็คือภาครัฐและมีอำนาจหน้าที่ในการระบุเปิดหรือปิดศูนย์ดูแลด้านนโยบายและยุทธศาสตร์รับมือสาธารณภัย อำนวยความสะดวกเข้าสู่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ศูนย์พักพิงชั่วคราว</w:t>
      </w:r>
      <w:r w:rsidRPr="005A2EB5">
        <w:rPr>
          <w:rFonts w:ascii="TH SarabunIT๙" w:hAnsi="TH SarabunIT๙" w:cs="TH SarabunIT๙"/>
          <w:sz w:val="32"/>
          <w:szCs w:val="32"/>
          <w:cs/>
        </w:rPr>
        <w:t>ซึ่งดำเนินงานในรูปแบบคณะกรรมการ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(ประกอบด้วยหน่วยงาน</w:t>
      </w:r>
      <w:r w:rsidRPr="00046074">
        <w:rPr>
          <w:rFonts w:ascii="TH SarabunIT๙" w:hAnsi="TH SarabunIT๙" w:cs="TH SarabunIT๙"/>
          <w:spacing w:val="-12"/>
          <w:sz w:val="32"/>
          <w:szCs w:val="32"/>
          <w:cs/>
        </w:rPr>
        <w:t>ภาครัฐ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และหน่วยงานภาคเอกชน)</w:t>
      </w:r>
      <w:r w:rsidRPr="005A2EB5">
        <w:rPr>
          <w:rFonts w:ascii="TH SarabunIT๙" w:hAnsi="TH SarabunIT๙" w:cs="TH SarabunIT๙"/>
          <w:sz w:val="32"/>
          <w:szCs w:val="32"/>
        </w:rPr>
        <w:tab/>
      </w:r>
    </w:p>
    <w:p w14:paraId="5DF807C5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</w:t>
      </w:r>
      <w:r w:rsidRPr="005A2EB5">
        <w:rPr>
          <w:rFonts w:ascii="TH SarabunIT๙" w:hAnsi="TH SarabunIT๙" w:cs="TH SarabunIT๙"/>
          <w:sz w:val="32"/>
          <w:szCs w:val="32"/>
        </w:rPr>
        <w:t>2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Pr="00046074">
        <w:rPr>
          <w:rFonts w:ascii="TH SarabunIT๙" w:hAnsi="TH SarabunIT๙" w:cs="TH SarabunIT๙"/>
          <w:spacing w:val="-12"/>
          <w:sz w:val="32"/>
          <w:szCs w:val="32"/>
          <w:cs/>
        </w:rPr>
        <w:t>ฝ่ายประสานงานศูนย์พักพิงชั่วคราว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046074">
        <w:rPr>
          <w:rFonts w:ascii="TH SarabunIT๙" w:hAnsi="TH SarabunIT๙" w:cs="TH SarabunIT๙"/>
          <w:spacing w:val="-12"/>
          <w:sz w:val="32"/>
          <w:szCs w:val="32"/>
          <w:cs/>
        </w:rPr>
        <w:t>(</w:t>
      </w:r>
      <w:r w:rsidRPr="00046074">
        <w:rPr>
          <w:rFonts w:ascii="TH SarabunIT๙" w:hAnsi="TH SarabunIT๙" w:cs="TH SarabunIT๙"/>
          <w:spacing w:val="-12"/>
          <w:sz w:val="32"/>
          <w:szCs w:val="32"/>
        </w:rPr>
        <w:t>Centre  Coordinator : CC</w:t>
      </w:r>
      <w:r w:rsidRPr="00046074">
        <w:rPr>
          <w:rFonts w:ascii="TH SarabunIT๙" w:hAnsi="TH SarabunIT๙" w:cs="TH SarabunIT๙"/>
          <w:spacing w:val="-12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046074">
        <w:rPr>
          <w:rFonts w:ascii="TH SarabunIT๙" w:hAnsi="TH SarabunIT๙" w:cs="TH SarabunIT๙"/>
          <w:spacing w:val="-12"/>
          <w:sz w:val="32"/>
          <w:szCs w:val="32"/>
          <w:cs/>
        </w:rPr>
        <w:t>อาจเป็นหน่วยงานของรัฐองค์กรปกครองส่วนท้องถิ่นซึ่งทำหน้าที่ประสานงานระหว่างศูนย์พักพิงชั่วคราวทั้งหมดและหน่วยงานที่เข้าให้ความช่วยเหลือ</w:t>
      </w:r>
    </w:p>
    <w:p w14:paraId="0F4F06F5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(3)  ผู้จัดการ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ศูนย์พักพิงชั่วคราว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(</w:t>
      </w:r>
      <w:r w:rsidRPr="005A2EB5">
        <w:rPr>
          <w:rFonts w:ascii="TH SarabunIT๙" w:hAnsi="TH SarabunIT๙" w:cs="TH SarabunIT๙"/>
          <w:sz w:val="32"/>
          <w:szCs w:val="32"/>
        </w:rPr>
        <w:t>Centre  Manager : CM</w:t>
      </w:r>
      <w:r w:rsidRPr="005A2EB5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เป็นได้ทั้งหน่วยงานของรัฐหรือผู้อำนวยการโรงเรียน</w:t>
      </w:r>
      <w:r w:rsidRPr="005A2EB5">
        <w:rPr>
          <w:rFonts w:ascii="TH SarabunIT๙" w:hAnsi="TH SarabunIT๙" w:cs="TH SarabunIT๙"/>
          <w:sz w:val="32"/>
          <w:szCs w:val="32"/>
        </w:rPr>
        <w:t xml:space="preserve"> (</w:t>
      </w:r>
      <w:r w:rsidRPr="005A2EB5">
        <w:rPr>
          <w:rFonts w:ascii="TH SarabunIT๙" w:hAnsi="TH SarabunIT๙" w:cs="TH SarabunIT๙"/>
          <w:sz w:val="32"/>
          <w:szCs w:val="32"/>
          <w:cs/>
        </w:rPr>
        <w:t>โดยเฉพาะในกรณีที่ศูนย์เป็นโรงเรียน</w:t>
      </w:r>
      <w:r w:rsidRPr="005A2EB5">
        <w:rPr>
          <w:rFonts w:ascii="TH SarabunIT๙" w:hAnsi="TH SarabunIT๙" w:cs="TH SarabunIT๙"/>
          <w:sz w:val="32"/>
          <w:szCs w:val="32"/>
        </w:rPr>
        <w:t xml:space="preserve">) </w:t>
      </w:r>
      <w:r w:rsidRPr="005A2EB5">
        <w:rPr>
          <w:rFonts w:ascii="TH SarabunIT๙" w:hAnsi="TH SarabunIT๙" w:cs="TH SarabunIT๙"/>
          <w:sz w:val="32"/>
          <w:szCs w:val="32"/>
          <w:cs/>
        </w:rPr>
        <w:t>เป็นผู้ดูแลการบริหารการดำเนินงานภายในศูนย์ฯและเป็นบทบาทที่มีปฏิสัมพันธ์กับผู้พักพิงโดยตรงเป็นประจำซึ่งดำเนินงานร่วมกับ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คณะทำงานด้านต่างๆ (ประกอบด้วยหน่วยงานภายนอกและเจ้าหน้าที่ภายในศูนย์ฯ และอาจคัดเลือกจากตัวแทนของผู้พักพิงภายในศูนย์ฯ) เช่น คณะทำงานด้านน้ำ  ด้านอาหาร  ด้านสุขาภิบาล  ด้านความปลอดภัย ฯลฯ</w:t>
      </w:r>
    </w:p>
    <w:p w14:paraId="65CA982E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283CF8E0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46246CE3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7E720D30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7870EAA3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lastRenderedPageBreak/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  <w:t>44</w:t>
      </w:r>
    </w:p>
    <w:p w14:paraId="1EE6675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0816BB97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29264F66">
          <v:roundrect id="_x0000_s1259" style="position:absolute;left:0;text-align:left;margin-left:282.85pt;margin-top:8.45pt;width:175pt;height:34.55pt;z-index:251856896" arcsize="10923f">
            <v:textbox style="mso-next-textbox:#_x0000_s1259">
              <w:txbxContent>
                <w:p w14:paraId="3F3DD976" w14:textId="77777777" w:rsidR="00AF5803" w:rsidRPr="009F0CD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ภาคเอกชน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/</w:t>
                  </w: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องค์ก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า</w:t>
                  </w: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รสาธารณกุศล</w:t>
                  </w:r>
                </w:p>
              </w:txbxContent>
            </v:textbox>
          </v:roundrect>
        </w:pict>
      </w:r>
    </w:p>
    <w:p w14:paraId="6B273A90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3DC0D106"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257" type="#_x0000_t98" style="position:absolute;left:0;text-align:left;margin-left:2.35pt;margin-top:4.3pt;width:191.1pt;height:145.55pt;z-index:251854848" fillcolor="#eeece1 [3214]">
            <v:textbox style="mso-next-textbox:#_x0000_s1257">
              <w:txbxContent>
                <w:p w14:paraId="35677819" w14:textId="77777777" w:rsidR="00AF5803" w:rsidRPr="009F0CDC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ศูนย์บัญชาการเหตุการณ์</w:t>
                  </w:r>
                  <w:r w:rsidRPr="009F0CDC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จังหวัด</w:t>
                  </w:r>
                </w:p>
                <w:p w14:paraId="5D773304" w14:textId="77777777" w:rsidR="00AF5803" w:rsidRPr="009F0CDC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9F0CDC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ศูนย์บัญชาการเหตุการณ์อำเภอ</w:t>
                  </w:r>
                </w:p>
                <w:p w14:paraId="40ED1BC9" w14:textId="77777777" w:rsidR="00AF5803" w:rsidRPr="009F0CDC" w:rsidRDefault="00AF5803" w:rsidP="00AF5803">
                  <w:pP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9F0CDC"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ศูนย์ปฏิบัติการฉุกเฉินท้องถิ่น</w:t>
                  </w:r>
                </w:p>
              </w:txbxContent>
            </v:textbox>
          </v:shape>
        </w:pict>
      </w:r>
    </w:p>
    <w:p w14:paraId="5AFE94AE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291FAC45">
          <v:shape id="_x0000_s1260" type="#_x0000_t32" style="position:absolute;left:0;text-align:left;margin-left:370.95pt;margin-top:6.3pt;width:.05pt;height:34pt;flip:y;z-index:251857920" o:connectortype="straight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3F20ABC8">
          <v:rect id="_x0000_s1261" style="position:absolute;left:0;text-align:left;margin-left:358.7pt;margin-top:9.25pt;width:116.95pt;height:27.3pt;z-index:251858944" filled="f" stroked="f">
            <v:textbox style="mso-next-textbox:#_x0000_s1261">
              <w:txbxContent>
                <w:p w14:paraId="069655E4" w14:textId="77777777" w:rsidR="00AF5803" w:rsidRPr="009F0CD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ประสานและจัดหา</w:t>
                  </w:r>
                </w:p>
              </w:txbxContent>
            </v:textbox>
          </v:rect>
        </w:pict>
      </w:r>
    </w:p>
    <w:p w14:paraId="739AC67A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636AF3E4">
          <v:group id="_x0000_s1254" style="position:absolute;left:0;text-align:left;margin-left:347.45pt;margin-top:26.05pt;width:157.4pt;height:56.25pt;z-index:251853824" coordorigin="7637,3672" coordsize="2923,1125">
            <v:rect id="_x0000_s1255" style="position:absolute;left:7637;top:4190;width:2923;height:607" fillcolor="#fde9d9 [665]" strokecolor="black [3213]" strokeweight="1.5pt">
              <v:shadow on="t" type="perspective" color="#974706 [1609]" opacity=".5" offset="1pt" offset2="-1pt"/>
              <v:textbox style="mso-next-textbox:#_x0000_s1255">
                <w:txbxContent>
                  <w:p w14:paraId="0438E0E0" w14:textId="77777777" w:rsidR="00AF5803" w:rsidRPr="002940CE" w:rsidRDefault="00AF5803" w:rsidP="00AF5803">
                    <w:pPr>
                      <w:jc w:val="center"/>
                      <w:rPr>
                        <w:b/>
                        <w:bCs/>
                        <w:spacing w:val="-14"/>
                      </w:rPr>
                    </w:pPr>
                    <w:r w:rsidRPr="002940CE">
                      <w:rPr>
                        <w:rFonts w:ascii="TH SarabunIT๙" w:hAnsi="TH SarabunIT๙" w:cs="TH SarabunIT๙" w:hint="cs"/>
                        <w:b/>
                        <w:bCs/>
                        <w:spacing w:val="-14"/>
                        <w:sz w:val="32"/>
                        <w:szCs w:val="32"/>
                        <w:cs/>
                      </w:rPr>
                      <w:t>ผู้ประสานงานศูนย์พักพิงชั่วคราว</w:t>
                    </w:r>
                  </w:p>
                </w:txbxContent>
              </v:textbox>
            </v:rect>
            <v:rect id="_x0000_s1256" style="position:absolute;left:8563;top:3672;width:1075;height:523" fillcolor="#fde9d9 [665]" strokecolor="black [3213]" strokeweight="1.5pt">
              <v:shadow on="t" type="perspective" color="#974706 [1609]" opacity=".5" offset="1pt" offset2="-1pt"/>
              <v:textbox style="mso-next-textbox:#_x0000_s1256">
                <w:txbxContent>
                  <w:p w14:paraId="4486EE9D" w14:textId="77777777" w:rsidR="00AF5803" w:rsidRPr="002940CE" w:rsidRDefault="00AF5803" w:rsidP="00AF5803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</w:pPr>
                    <w:r w:rsidRPr="002940CE"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  <w:t>CC</w:t>
                    </w:r>
                  </w:p>
                </w:txbxContent>
              </v:textbox>
            </v:rect>
          </v:group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191B62AC">
          <v:rect id="_x0000_s1262" style="position:absolute;left:0;text-align:left;margin-left:204.5pt;margin-top:9.5pt;width:116.95pt;height:32.5pt;z-index:251859968" filled="f" stroked="f">
            <v:textbox style="mso-next-textbox:#_x0000_s1262">
              <w:txbxContent>
                <w:p w14:paraId="598BB538" w14:textId="77777777" w:rsidR="00AF5803" w:rsidRPr="009F0CD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ประสานและจัดหา</w:t>
                  </w:r>
                </w:p>
              </w:txbxContent>
            </v:textbox>
          </v:rect>
        </w:pict>
      </w:r>
    </w:p>
    <w:p w14:paraId="13BD2C6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5B5D75CF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4AA52917">
          <v:shape id="_x0000_s1292" type="#_x0000_t38" style="position:absolute;left:0;text-align:left;margin-left:-61.2pt;margin-top:104.35pt;width:195.6pt;height:28.35pt;rotation:270;flip:x;z-index:251888640" o:connectortype="curved" adj="-11,395580,-14715">
            <v:stroke endarrow="block"/>
          </v:shape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3D263192">
          <v:shape id="_x0000_s1258" type="#_x0000_t32" style="position:absolute;left:0;text-align:left;margin-left:193.75pt;margin-top:1.9pt;width:145pt;height:.05pt;flip:x;z-index:251855872" o:connectortype="straight">
            <v:stroke startarrow="block" endarrow="block"/>
          </v:shape>
        </w:pict>
      </w:r>
    </w:p>
    <w:p w14:paraId="2B7D72D9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7D487C30">
          <v:shape id="_x0000_s1273" type="#_x0000_t32" style="position:absolute;left:0;text-align:left;margin-left:101.7pt;margin-top:8.95pt;width:0;height:42.5pt;z-index:251869184" o:connectortype="straight" strokeweight="1.5pt">
            <v:stroke endarrow="block"/>
          </v:shape>
        </w:pict>
      </w:r>
    </w:p>
    <w:p w14:paraId="06ABB0D9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60D12895">
          <v:shape id="_x0000_s1270" type="#_x0000_t38" style="position:absolute;left:0;text-align:left;margin-left:265.05pt;margin-top:20.65pt;width:116.4pt;height:44.5pt;flip:y;z-index:251866112" o:connectortype="curved" adj="20959,155593,-64967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530ED2BD">
          <v:shape id="_x0000_s1271" type="#_x0000_t38" style="position:absolute;left:0;text-align:left;margin-left:208.4pt;margin-top:7.25pt;width:205.3pt;height:185.2pt;flip:y;z-index:251867136" o:connectortype="curved" adj="21768,53796,-30874">
            <v:stroke startarrow="block" endarrow="block"/>
          </v:shape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7AB78B1A">
          <v:rect id="_x0000_s1293" style="position:absolute;left:0;text-align:left;margin-left:-36.3pt;margin-top:6.75pt;width:83.75pt;height:32.5pt;z-index:251889664" filled="f" stroked="f">
            <v:textbox style="mso-next-textbox:#_x0000_s1293">
              <w:txbxContent>
                <w:p w14:paraId="1B9B8E59" w14:textId="77777777" w:rsidR="00AF5803" w:rsidRPr="009F0CD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รายงาน</w:t>
                  </w:r>
                </w:p>
              </w:txbxContent>
            </v:textbox>
          </v:rect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6E605A9B">
          <v:rect id="_x0000_s1274" style="position:absolute;left:0;text-align:left;margin-left:82.95pt;margin-top:1.15pt;width:156pt;height:32.5pt;z-index:251870208" filled="f" stroked="f">
            <v:textbox style="mso-next-textbox:#_x0000_s1274">
              <w:txbxContent>
                <w:p w14:paraId="47AA9CFA" w14:textId="77777777" w:rsidR="00AF5803" w:rsidRPr="009F0CD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สั่งจัดตั้งศูนย์พักพิงชั่วคราว</w:t>
                  </w:r>
                </w:p>
              </w:txbxContent>
            </v:textbox>
          </v:rect>
        </w:pict>
      </w:r>
    </w:p>
    <w:p w14:paraId="03AC2949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0180D763">
          <v:rect id="_x0000_s1269" style="position:absolute;left:0;text-align:left;margin-left:211.3pt;margin-top:15.95pt;width:53.75pt;height:26.15pt;z-index:251865088" fillcolor="#ff6" strokecolor="black [3213]" strokeweight="1.5pt">
            <v:shadow on="t" type="perspective" color="#205867 [1608]" opacity=".5" offset="1pt" offset2="-1pt"/>
            <v:textbox style="mso-next-textbox:#_x0000_s1269">
              <w:txbxContent>
                <w:p w14:paraId="0FEF8DC8" w14:textId="77777777" w:rsidR="00AF5803" w:rsidRPr="002940CE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 w:rsidRPr="002940CE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  <w:t>CA</w:t>
                  </w:r>
                </w:p>
              </w:txbxContent>
            </v:textbox>
          </v:rect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46D393CE">
          <v:rect id="_x0000_s1253" style="position:absolute;left:0;text-align:left;margin-left:30.75pt;margin-top:16.2pt;width:183.4pt;height:26pt;z-index:251852800" fillcolor="#ff6" strokecolor="black [3213]" strokeweight="1.5pt">
            <v:shadow on="t" type="perspective" color="#205867 [1608]" opacity=".5" offset="1pt" offset2="-1pt"/>
            <v:textbox style="mso-next-textbox:#_x0000_s1253">
              <w:txbxContent>
                <w:p w14:paraId="5F57A5E3" w14:textId="77777777" w:rsidR="00AF5803" w:rsidRPr="002940CE" w:rsidRDefault="00AF5803" w:rsidP="00AF5803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2940CE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กองอำนวยการกลาง</w:t>
                  </w:r>
                  <w:r w:rsidRPr="002940CE">
                    <w:rPr>
                      <w:rFonts w:ascii="TH SarabunIT๙" w:hAnsi="TH SarabunIT๙" w:cs="TH SarabunIT๙" w:hint="cs"/>
                      <w:b/>
                      <w:bCs/>
                      <w:spacing w:val="-6"/>
                      <w:sz w:val="32"/>
                      <w:szCs w:val="32"/>
                      <w:cs/>
                    </w:rPr>
                    <w:t>ศูนย์พักพิงชั่วคราว</w:t>
                  </w:r>
                </w:p>
              </w:txbxContent>
            </v:textbox>
          </v:rect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3DDA316F">
          <v:rect id="_x0000_s1263" style="position:absolute;left:0;text-align:left;margin-left:283.1pt;margin-top:4.05pt;width:64.35pt;height:22.85pt;z-index:251860992" filled="f" stroked="f">
            <v:textbox style="mso-next-textbox:#_x0000_s1263">
              <w:txbxContent>
                <w:p w14:paraId="1BCBB3FA" w14:textId="77777777" w:rsidR="00AF5803" w:rsidRPr="001E09D9" w:rsidRDefault="00AF5803" w:rsidP="00AF5803">
                  <w:pPr>
                    <w:pBdr>
                      <w:bottom w:val="single" w:sz="4" w:space="1" w:color="auto"/>
                    </w:pBdr>
                    <w:jc w:val="center"/>
                    <w:rPr>
                      <w:rFonts w:ascii="TH SarabunIT๙" w:hAnsi="TH SarabunIT๙" w:cs="TH SarabunIT๙"/>
                      <w:sz w:val="28"/>
                    </w:rPr>
                  </w:pPr>
                  <w:r>
                    <w:rPr>
                      <w:rFonts w:ascii="TH SarabunIT๙" w:hAnsi="TH SarabunIT๙" w:cs="TH SarabunIT๙" w:hint="cs"/>
                      <w:sz w:val="28"/>
                      <w:cs/>
                    </w:rPr>
                    <w:t>แจ้ง/ประสาน</w:t>
                  </w:r>
                </w:p>
              </w:txbxContent>
            </v:textbox>
          </v:rect>
        </w:pict>
      </w:r>
    </w:p>
    <w:p w14:paraId="7EB88EB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0946E67C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76A74E55">
          <v:rect id="_x0000_s1191" style="position:absolute;left:0;text-align:left;margin-left:-2.9pt;margin-top:7.15pt;width:267.95pt;height:202.15pt;z-index:251816960" fillcolor="#fbd4b4 [1305]">
            <v:shadow on="t" opacity=".5" offset="6pt,-6pt"/>
          </v:rect>
        </w:pict>
      </w: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0B74F902">
          <v:shape id="_x0000_s1272" type="#_x0000_t32" style="position:absolute;left:0;text-align:left;margin-left:115.9pt;margin-top:67.15pt;width:109.5pt;height:0;rotation:270;z-index:251868160" o:connectortype="curved" adj="-50439,-1,-50439">
            <v:stroke startarrow="block" endarrow="block"/>
          </v:shape>
        </w:pict>
      </w:r>
    </w:p>
    <w:p w14:paraId="0004CFE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53A9AFBB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21818B62">
          <v:rect id="_x0000_s1294" style="position:absolute;left:0;text-align:left;margin-left:307.5pt;margin-top:.8pt;width:156pt;height:53.35pt;z-index:251890688" filled="f" stroked="f">
            <v:textbox style="mso-next-textbox:#_x0000_s1294">
              <w:txbxContent>
                <w:p w14:paraId="3261B9BF" w14:textId="77777777" w:rsidR="00AF5803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กรณีเร่งด่วน</w:t>
                  </w:r>
                </w:p>
                <w:p w14:paraId="6A1FAA54" w14:textId="77777777" w:rsidR="00AF5803" w:rsidRPr="009F0CD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แจ้งความต้องการทรัพยากร</w:t>
                  </w:r>
                </w:p>
                <w:p w14:paraId="5BD63F77" w14:textId="77777777" w:rsidR="00AF5803" w:rsidRPr="009F0CD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xbxContent>
            </v:textbox>
          </v:rect>
        </w:pict>
      </w:r>
    </w:p>
    <w:p w14:paraId="2FC783B6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01CCF749">
          <v:rect id="_x0000_s1264" style="position:absolute;left:0;text-align:left;margin-left:101.1pt;margin-top:2.75pt;width:139.75pt;height:27.45pt;z-index:251862016" filled="f" stroked="f">
            <v:textbox style="mso-next-textbox:#_x0000_s1264">
              <w:txbxContent>
                <w:p w14:paraId="4F36A830" w14:textId="77777777" w:rsidR="00AF5803" w:rsidRPr="009F0CDC" w:rsidRDefault="00AF5803" w:rsidP="00AF5803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แจ้งความต้องการทรัพยากร</w:t>
                  </w:r>
                </w:p>
              </w:txbxContent>
            </v:textbox>
          </v:rect>
        </w:pict>
      </w:r>
    </w:p>
    <w:p w14:paraId="1414983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75211BB2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12307D11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693AC353" w14:textId="77777777" w:rsidR="00AF5803" w:rsidRPr="005A2EB5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2F376657">
          <v:group id="_x0000_s1266" style="position:absolute;left:0;text-align:left;margin-left:56.05pt;margin-top:5.6pt;width:155.25pt;height:54.8pt;z-index:251864064" coordorigin="2764,7652" coordsize="3105,1096">
            <v:rect id="_x0000_s1267" style="position:absolute;left:2764;top:8175;width:3105;height:573" fillcolor="#9bbb59 [3206]" strokecolor="black [3213]" strokeweight="1.5pt">
              <v:shadow on="t" type="perspective" color="#4e6128 [1606]" opacity=".5" offset="1pt" offset2="-1pt"/>
              <v:textbox style="mso-next-textbox:#_x0000_s1267">
                <w:txbxContent>
                  <w:p w14:paraId="51494190" w14:textId="77777777" w:rsidR="00AF5803" w:rsidRPr="002940CE" w:rsidRDefault="00AF5803" w:rsidP="00AF5803">
                    <w:pPr>
                      <w:jc w:val="center"/>
                      <w:rPr>
                        <w:b/>
                        <w:bCs/>
                      </w:rPr>
                    </w:pPr>
                    <w:r w:rsidRPr="002940CE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ผู้จัดการ</w:t>
                    </w:r>
                    <w:r w:rsidRPr="002940CE">
                      <w:rPr>
                        <w:rFonts w:ascii="TH SarabunIT๙" w:hAnsi="TH SarabunIT๙" w:cs="TH SarabunIT๙" w:hint="cs"/>
                        <w:b/>
                        <w:bCs/>
                        <w:spacing w:val="-6"/>
                        <w:sz w:val="32"/>
                        <w:szCs w:val="32"/>
                        <w:cs/>
                      </w:rPr>
                      <w:t>ศูนย์พักพิงชั่วคราว</w:t>
                    </w:r>
                  </w:p>
                </w:txbxContent>
              </v:textbox>
            </v:rect>
            <v:rect id="_x0000_s1268" style="position:absolute;left:3735;top:7652;width:1075;height:523" fillcolor="#9bbb59 [3206]" strokecolor="black [3213]" strokeweight="1.5pt">
              <v:shadow on="t" type="perspective" color="#4e6128 [1606]" opacity=".5" offset="1pt" offset2="-1pt"/>
              <v:textbox style="mso-next-textbox:#_x0000_s1268">
                <w:txbxContent>
                  <w:p w14:paraId="7D23FDE6" w14:textId="77777777" w:rsidR="00AF5803" w:rsidRPr="003745EB" w:rsidRDefault="00AF5803" w:rsidP="00AF5803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</w:pPr>
                    <w:r w:rsidRPr="003745EB"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  <w:t>C</w:t>
                    </w:r>
                    <w:r>
                      <w:rPr>
                        <w:rFonts w:ascii="TH SarabunIT๙" w:hAnsi="TH SarabunIT๙" w:cs="TH SarabunIT๙"/>
                        <w:b/>
                        <w:bCs/>
                        <w:sz w:val="36"/>
                        <w:szCs w:val="36"/>
                      </w:rPr>
                      <w:t>M</w:t>
                    </w:r>
                  </w:p>
                </w:txbxContent>
              </v:textbox>
            </v:rect>
          </v:group>
        </w:pict>
      </w:r>
    </w:p>
    <w:p w14:paraId="0E64324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34EA8412" w14:textId="77777777" w:rsidR="00AF5803" w:rsidRDefault="00000000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noProof/>
          <w:sz w:val="32"/>
          <w:szCs w:val="32"/>
        </w:rPr>
        <w:pict w14:anchorId="7B5DE1A2">
          <v:rect id="_x0000_s1265" style="position:absolute;left:0;text-align:left;margin-left:48.1pt;margin-top:4.9pt;width:178.45pt;height:32.5pt;z-index:251863040" filled="f" stroked="f">
            <v:textbox style="mso-next-textbox:#_x0000_s1265">
              <w:txbxContent>
                <w:p w14:paraId="1EFA05B0" w14:textId="77777777" w:rsidR="00AF5803" w:rsidRPr="003745EB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พื้นที่ศูนย์พักพิงชั่วคราว</w:t>
                  </w:r>
                </w:p>
              </w:txbxContent>
            </v:textbox>
          </v:rect>
        </w:pict>
      </w:r>
    </w:p>
    <w:p w14:paraId="23D9870C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</w:p>
    <w:p w14:paraId="6B1EAF66" w14:textId="77777777" w:rsidR="00AF5803" w:rsidRPr="005A2EB5" w:rsidRDefault="00AF5803" w:rsidP="00AF5803">
      <w:pPr>
        <w:spacing w:before="120"/>
        <w:jc w:val="center"/>
        <w:rPr>
          <w:rFonts w:ascii="TH SarabunIT๙" w:eastAsiaTheme="minorHAnsi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แผนภาพที่ 3 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 xml:space="preserve">:  </w:t>
      </w:r>
      <w:r w:rsidRPr="005A2EB5"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  <w:t>โครงสร้างการจัดการและการประสานในการบริหารจัดการศูนย์พักพิงชั่วคราว</w:t>
      </w:r>
    </w:p>
    <w:p w14:paraId="133BC64E" w14:textId="77777777" w:rsidR="00AF5803" w:rsidRDefault="00AF5803" w:rsidP="00AF5803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3367B0" w14:textId="77777777" w:rsidR="00AF5803" w:rsidRPr="00B66B23" w:rsidRDefault="00AF5803" w:rsidP="00AF5803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66B23">
        <w:rPr>
          <w:rFonts w:ascii="TH SarabunIT๙" w:hAnsi="TH SarabunIT๙" w:cs="TH SarabunIT๙"/>
          <w:sz w:val="32"/>
          <w:szCs w:val="32"/>
        </w:rPr>
        <w:t>45</w:t>
      </w:r>
    </w:p>
    <w:p w14:paraId="0A1DC47A" w14:textId="77777777" w:rsidR="00AF5803" w:rsidRPr="00B66B23" w:rsidRDefault="00AF5803" w:rsidP="00AF5803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>4.</w:t>
      </w:r>
      <w:r w:rsidRPr="005A2EB5">
        <w:rPr>
          <w:rFonts w:ascii="TH SarabunIT๙" w:hAnsi="TH SarabunIT๙" w:cs="TH SarabunIT๙"/>
          <w:sz w:val="32"/>
          <w:szCs w:val="32"/>
          <w:cs/>
        </w:rPr>
        <w:t>10</w:t>
      </w:r>
      <w:r w:rsidRPr="005A2EB5">
        <w:rPr>
          <w:rFonts w:ascii="TH SarabunIT๙" w:hAnsi="TH SarabunIT๙" w:cs="TH SarabunIT๙"/>
          <w:sz w:val="32"/>
          <w:szCs w:val="32"/>
        </w:rPr>
        <w:t>.1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เมื่อสาธารณภัยที่เกิดขึ้นในพื้นที่ยุติแล้ว ให้ผู้อำนวยการท้องถิ่นรายงานสถานการณ์สาธารณภัย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ให้ผู้อำนวยการอำเภอทราบ เพื่อประกาศยุติสถานการณ์สาธารณภัยในพื้นที่</w:t>
      </w:r>
    </w:p>
    <w:p w14:paraId="33072169" w14:textId="77777777" w:rsidR="00AF5803" w:rsidRPr="005A2EB5" w:rsidRDefault="00AF5803" w:rsidP="00AF5803">
      <w:pPr>
        <w:tabs>
          <w:tab w:val="left" w:pos="567"/>
          <w:tab w:val="left" w:pos="1418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  <w:t>4.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10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>.2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เมื่อมีข้อมูลข่าวสารยืนยันอย่างชัดเจนจากผู้อำนวยการท้องถิ่น ผู้อำนวยการอำเภอ ตามลำดับ</w:t>
      </w:r>
      <w:r w:rsidRPr="005A2EB5">
        <w:rPr>
          <w:rFonts w:ascii="TH SarabunIT๙" w:hAnsi="TH SarabunIT๙" w:cs="TH SarabunIT๙"/>
          <w:sz w:val="32"/>
          <w:szCs w:val="32"/>
          <w:cs/>
        </w:rPr>
        <w:t>ว่าสถานการณ์ภัยได้สิ้นสุดลงแล้ว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หรือมีผู้ที่ได้รับมอบหมายประกาศยุติสถานการณ์ภัย ให้แจ้งผู้อพยพ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        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เพื่อเตรียมพร้อมในการอพยพกลับสู่ที่ตั้ง</w:t>
      </w:r>
    </w:p>
    <w:p w14:paraId="33998F9D" w14:textId="77777777" w:rsidR="00AF5803" w:rsidRPr="005A2EB5" w:rsidRDefault="00AF5803" w:rsidP="00AF5803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  <w:t>4.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10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>.3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เมื่อยกเลิกหรือปิดศูนย์บัญชาการเหตุการณ์อำเภอ เพื่อความต่อเนื่องในการปฏิบัติงานให้ส่งมอบภารกิจที่ต้องดำเนินการอย่างต่อเนื่องให้หน่วยงานปกติรับผิดชอบตามภารกิจของหน่วยงานต่อไป </w:t>
      </w:r>
    </w:p>
    <w:p w14:paraId="2527450A" w14:textId="77777777" w:rsidR="00AF5803" w:rsidRPr="00CC3E00" w:rsidRDefault="00AF5803" w:rsidP="00AF5803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  <w:t>4.</w:t>
      </w:r>
      <w:r w:rsidRPr="005A2EB5">
        <w:rPr>
          <w:rFonts w:ascii="TH SarabunIT๙" w:hAnsi="TH SarabunIT๙" w:cs="TH SarabunIT๙"/>
          <w:sz w:val="32"/>
          <w:szCs w:val="32"/>
          <w:cs/>
        </w:rPr>
        <w:t>10</w:t>
      </w:r>
      <w:r w:rsidRPr="005A2EB5">
        <w:rPr>
          <w:rFonts w:ascii="TH SarabunIT๙" w:hAnsi="TH SarabunIT๙" w:cs="TH SarabunIT๙"/>
          <w:sz w:val="32"/>
          <w:szCs w:val="32"/>
        </w:rPr>
        <w:t>.4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กรณีที</w:t>
      </w:r>
      <w:r>
        <w:rPr>
          <w:rFonts w:ascii="TH SarabunIT๙" w:hAnsi="TH SarabunIT๙" w:cs="TH SarabunIT๙"/>
          <w:sz w:val="32"/>
          <w:szCs w:val="32"/>
          <w:cs/>
        </w:rPr>
        <w:t xml:space="preserve">่มีการยกเลิกสถานการณ์สาธารณภัย </w:t>
      </w:r>
      <w:r w:rsidRPr="005A2EB5">
        <w:rPr>
          <w:rFonts w:ascii="TH SarabunIT๙" w:hAnsi="TH SarabunIT๙" w:cs="TH SarabunIT๙"/>
          <w:sz w:val="32"/>
          <w:szCs w:val="32"/>
          <w:cs/>
        </w:rPr>
        <w:t>ควรมีการยืนยันให้ชัดเจนถึงการยกเลิกสถานการณ์สาธารณภัย พร้อมทั้งแจ้งให้ผู้อพยพเตรียมพร้อมในการอพยพกลับสู่ที่ตั้งต่อไป</w:t>
      </w:r>
    </w:p>
    <w:p w14:paraId="6E9063A7" w14:textId="77777777" w:rsidR="00AF5803" w:rsidRPr="005A2EB5" w:rsidRDefault="00AF5803" w:rsidP="00AF5803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11</w:t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การอพยพกลับ</w:t>
      </w:r>
    </w:p>
    <w:p w14:paraId="344BE166" w14:textId="77777777" w:rsidR="00AF5803" w:rsidRPr="005A2EB5" w:rsidRDefault="00AF5803" w:rsidP="00AF5803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 xml:space="preserve">4.11.1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การอพยพประชาชน</w:t>
      </w:r>
    </w:p>
    <w:p w14:paraId="5E12D6E7" w14:textId="77777777" w:rsidR="00AF5803" w:rsidRPr="005A2EB5" w:rsidRDefault="00AF5803" w:rsidP="00AF5803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เมื่อประชาชนได้รับการแจ้งข่าวว่าสถานการณ์สาธารณภัยได้สิ้นสุดลงแล้วให้เตรียมความพร้อม</w:t>
      </w:r>
      <w:r w:rsidRPr="005A2EB5">
        <w:rPr>
          <w:rFonts w:ascii="TH SarabunIT๙" w:hAnsi="TH SarabunIT๙" w:cs="TH SarabunIT๙"/>
          <w:sz w:val="32"/>
          <w:szCs w:val="32"/>
          <w:cs/>
        </w:rPr>
        <w:t>สำหรับการอพยพกลับและรอรับแจ้งจุดอพยพกลับ  ผู้นำชุมชนหรือผู้นำกลุ่มอพยพต้องจัดระเบียบ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จัดลำดับก่อนหลังของการอพยพอย่างเป็นระบบไปสู่พื้นที่อยู่อาศัยเดิม พร้อมทั้งประสานการอพยพ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กับเจ้าหน้าที่</w:t>
      </w:r>
      <w:r w:rsidRPr="005A2EB5">
        <w:rPr>
          <w:rFonts w:ascii="TH SarabunIT๙" w:hAnsi="TH SarabunIT๙" w:cs="TH SarabunIT๙"/>
          <w:sz w:val="32"/>
          <w:szCs w:val="32"/>
          <w:cs/>
        </w:rPr>
        <w:t>ที่ดำเนินการควบคุมดูแลการอพยพ</w:t>
      </w:r>
    </w:p>
    <w:p w14:paraId="13CB3563" w14:textId="77777777" w:rsidR="00AF5803" w:rsidRPr="005A2EB5" w:rsidRDefault="00AF5803" w:rsidP="00AF5803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  <w:t>4.11.2</w:t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การอพยพส่วนราชการและองค์กรปกครองส่วนท้องถิ่น</w:t>
      </w:r>
    </w:p>
    <w:p w14:paraId="75CBC5CB" w14:textId="77777777" w:rsidR="00AF5803" w:rsidRPr="005A2EB5" w:rsidRDefault="00AF5803" w:rsidP="00AF5803">
      <w:pPr>
        <w:tabs>
          <w:tab w:val="left" w:pos="567"/>
          <w:tab w:val="left" w:pos="1418"/>
          <w:tab w:val="left" w:pos="1980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เป็นการเคลื่อนย้ายหน่วยราชการและองค์กรปกครองส่วนท้องถิ่นมาอยู่ในพื้นที่ปลอดภัย เพื่อให้สามารถให้บริการประชาชนได้ตามปกติ โดยจัดให้มีการแบ่งประเภทหน่วยราชการที่จะอพยพตามลำดับและความจำเป็นเร่งด่วนพร้อมทั้งกำหนดพื้นที่รองรับการอพยพหน่วยราชการและองค์กรปกครองส่วนท้องถิ่นไว้ล่วงหน้า รวมทั้งจัดทำแผนอพยพส่วนราชการโดยกำหนดรายละเอียด ดังนี้</w:t>
      </w:r>
    </w:p>
    <w:p w14:paraId="256FEABE" w14:textId="77777777" w:rsidR="00AF5803" w:rsidRPr="005A2EB5" w:rsidRDefault="00AF5803" w:rsidP="00AF5803">
      <w:pPr>
        <w:tabs>
          <w:tab w:val="left" w:pos="567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(1)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สำรวจและจัดทำบัญชีส่วนราชการไว้ล่วงหน้า และแยกประเภทความเร่งด่วนในการอพยพ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โดยเน้นความจำเป็นของประชาชนเป็นลำดับแรก</w:t>
      </w:r>
    </w:p>
    <w:p w14:paraId="518D4760" w14:textId="77777777" w:rsidR="00AF5803" w:rsidRPr="005A2EB5" w:rsidRDefault="00AF5803" w:rsidP="00AF5803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(2)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กำหนดเขตพื้นที่รองรับการอพยพ ตลอดจนพื้นที่ของแต่ละส่วนราชการให้อยู่ในพื้นที่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A2EB5">
        <w:rPr>
          <w:rFonts w:ascii="TH SarabunIT๙" w:hAnsi="TH SarabunIT๙" w:cs="TH SarabunIT๙"/>
          <w:sz w:val="32"/>
          <w:szCs w:val="32"/>
          <w:cs/>
        </w:rPr>
        <w:t>ที่เหมาะสม</w:t>
      </w:r>
    </w:p>
    <w:p w14:paraId="33F80B3D" w14:textId="77777777" w:rsidR="00AF5803" w:rsidRPr="005A2EB5" w:rsidRDefault="00AF5803" w:rsidP="00AF5803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(3)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กำหนดเจ้าหน้าที่ดำเนินการอพยพไว้ล่วงหน้าโดยระบุหน้าที่ความรับผิดชอบไว้ให้ชัดเจน</w:t>
      </w:r>
    </w:p>
    <w:p w14:paraId="4DD3E313" w14:textId="77777777" w:rsidR="00AF5803" w:rsidRPr="005A2EB5" w:rsidRDefault="00AF5803" w:rsidP="00AF5803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(4)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กำหนดรายการ จำนวนสิ่งของ พัสดุ และเอกสารราชการที่จำเป็นต้องขนย้าย</w:t>
      </w:r>
    </w:p>
    <w:p w14:paraId="54BB276B" w14:textId="77777777" w:rsidR="00AF5803" w:rsidRPr="005A2EB5" w:rsidRDefault="00AF5803" w:rsidP="00AF5803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(5)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สำรวจยานพาหนะและน้ำมันเชื้อเพลิง ตลอดจนระบบการสื่อสารสำหรับการอพยพ</w:t>
      </w:r>
    </w:p>
    <w:p w14:paraId="2AE413B5" w14:textId="77777777" w:rsidR="00AF5803" w:rsidRPr="005A2EB5" w:rsidRDefault="00AF5803" w:rsidP="00AF5803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(6)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กำหนดเส้นทางอพยพหลักและเส้นทางอพยพรอง </w:t>
      </w:r>
    </w:p>
    <w:p w14:paraId="0AD4C672" w14:textId="77777777" w:rsidR="00AF5803" w:rsidRPr="005A2EB5" w:rsidRDefault="00AF5803" w:rsidP="00AF5803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(7)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วางระเบียบปฏิบัติในการรักษาความปลอดภัยและความสงบเรียบร้อยในการอพยพ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hAnsi="TH SarabunIT๙" w:cs="TH SarabunIT๙"/>
          <w:sz w:val="32"/>
          <w:szCs w:val="32"/>
          <w:cs/>
        </w:rPr>
        <w:t>การเข้าไปอยู่ในพื้นที่อพยพ  ตลอดจนการอพยพกลับ</w:t>
      </w:r>
    </w:p>
    <w:p w14:paraId="1FCDC607" w14:textId="77777777" w:rsidR="00AF5803" w:rsidRPr="005A2EB5" w:rsidRDefault="00AF5803" w:rsidP="00AF5803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(8)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ระหว่างการอพยพให้พิจารณาจัดส่วนราชการ ณ ที่ตั้งเดิมไว้ตามความจำเป็น และที่อพยพ</w:t>
      </w:r>
      <w:r w:rsidRPr="005A2EB5">
        <w:rPr>
          <w:rFonts w:ascii="TH SarabunIT๙" w:hAnsi="TH SarabunIT๙" w:cs="TH SarabunIT๙"/>
          <w:sz w:val="32"/>
          <w:szCs w:val="32"/>
          <w:cs/>
        </w:rPr>
        <w:t>เฉพาะส่วน เพื่อให้บริการประชาชนได้</w:t>
      </w:r>
    </w:p>
    <w:p w14:paraId="3432C061" w14:textId="77777777" w:rsidR="00AF5803" w:rsidRPr="005A2EB5" w:rsidRDefault="00AF5803" w:rsidP="00AF5803">
      <w:pPr>
        <w:tabs>
          <w:tab w:val="left" w:pos="426"/>
          <w:tab w:val="left" w:pos="720"/>
          <w:tab w:val="left" w:pos="1418"/>
          <w:tab w:val="left" w:pos="1843"/>
          <w:tab w:val="left" w:pos="2700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0B07CE" w14:textId="77777777" w:rsidR="00AF5803" w:rsidRPr="005A2EB5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373703" w14:textId="77777777" w:rsidR="00AF5803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464B60" w14:textId="77777777" w:rsidR="00AF5803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C6812F" w14:textId="77777777" w:rsidR="00AF5803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56C3B6" w14:textId="77777777" w:rsidR="00AF5803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46</w:t>
      </w:r>
    </w:p>
    <w:p w14:paraId="219EFC94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บทที่ 5</w:t>
      </w:r>
    </w:p>
    <w:p w14:paraId="6B4C7CF9" w14:textId="77777777" w:rsidR="00AF5803" w:rsidRPr="00D34336" w:rsidRDefault="00AF5803" w:rsidP="00AF5803">
      <w:pPr>
        <w:tabs>
          <w:tab w:val="left" w:pos="426"/>
          <w:tab w:val="left" w:pos="720"/>
          <w:tab w:val="left" w:pos="1134"/>
          <w:tab w:val="left" w:pos="1560"/>
          <w:tab w:val="left" w:pos="1980"/>
          <w:tab w:val="left" w:pos="2700"/>
          <w:tab w:val="left" w:pos="3119"/>
          <w:tab w:val="left" w:pos="3544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การปฏิบัติหลังเกิดภัย</w:t>
      </w:r>
    </w:p>
    <w:p w14:paraId="70635A09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การปฏิบัติหลังเกิดภัย เป็นการดำเนินการภายหลังที่ภาวะฉุกเฉินจากสาธารณภัยบรรเทาลง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หรือได้</w:t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ผ่านพ้นไปแล้ว เพื่อปรับสภาพระบบสาธารณูปโภค การดำรงชีวิต และสภาวะวิถีความเป็นอยู่ของชุมชน</w:t>
      </w:r>
      <w:r>
        <w:rPr>
          <w:rFonts w:ascii="TH SarabunIT๙" w:eastAsiaTheme="minorHAnsi" w:hAnsi="TH SarabunIT๙" w:cs="TH SarabunIT๙" w:hint="cs"/>
          <w:spacing w:val="-4"/>
          <w:sz w:val="32"/>
          <w:szCs w:val="32"/>
          <w:cs/>
        </w:rPr>
        <w:t xml:space="preserve">   </w:t>
      </w:r>
      <w:r w:rsidRPr="005A2EB5">
        <w:rPr>
          <w:rFonts w:ascii="TH SarabunIT๙" w:eastAsiaTheme="minorHAnsi" w:hAnsi="TH SarabunIT๙" w:cs="TH SarabunIT๙"/>
          <w:spacing w:val="-4"/>
          <w:sz w:val="32"/>
          <w:szCs w:val="32"/>
          <w:cs/>
        </w:rPr>
        <w:t>ที่ประสบภัย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ให้กลับสู่สภาวะปกติ หรือพัฒนาให้ดีกว่าและปลอดภัยกว่าเดิม (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</w:rPr>
        <w:t>Build Back Better and Safer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 xml:space="preserve">) </w:t>
      </w:r>
      <w:r>
        <w:rPr>
          <w:rFonts w:ascii="TH SarabunIT๙" w:eastAsiaTheme="minorHAnsi" w:hAnsi="TH SarabunIT๙" w:cs="TH SarabunIT๙" w:hint="cs"/>
          <w:spacing w:val="-6"/>
          <w:sz w:val="32"/>
          <w:szCs w:val="32"/>
          <w:cs/>
        </w:rPr>
        <w:t xml:space="preserve">   </w:t>
      </w:r>
      <w:r w:rsidRPr="005A2EB5">
        <w:rPr>
          <w:rFonts w:ascii="TH SarabunIT๙" w:eastAsiaTheme="minorHAnsi" w:hAnsi="TH SarabunIT๙" w:cs="TH SarabunIT๙"/>
          <w:spacing w:val="-6"/>
          <w:sz w:val="32"/>
          <w:szCs w:val="32"/>
          <w:cs/>
        </w:rPr>
        <w:t>ตามความเหมาะสม โดยการนำปัจจัยต่างๆ ในการลดความเสี่ยงจากสาธารณภัยเข้ามาช่วยในการฟื้นฟู ซึ่งหมายถึง การซ่อมสร้าง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 (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>Reconstruction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 xml:space="preserve">) และการฟื้นสภาพ </w:t>
      </w:r>
      <w:r w:rsidRPr="005A2EB5">
        <w:rPr>
          <w:rFonts w:ascii="TH SarabunIT๙" w:eastAsiaTheme="minorHAnsi" w:hAnsi="TH SarabunIT๙" w:cs="TH SarabunIT๙"/>
          <w:sz w:val="32"/>
          <w:szCs w:val="32"/>
        </w:rPr>
        <w:t xml:space="preserve">(Rehabilitation)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โดยคำนึงถึงหลักการฟื้นฟู ดังนี้</w:t>
      </w:r>
    </w:p>
    <w:p w14:paraId="2E81F59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  <w:t xml:space="preserve">-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การช่วยเหลือผู้ประสบภัยให้สามารถช่วยเหลือตนเองได้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เพื่อให้การดำรงชีวิตกลับเข้าสู่ภาวะปกติ โดยไม่จำเป็นต้องพึ่งพิงความช่วยเหลือจากภายนอกแต่เพียงอย่างเดียว</w:t>
      </w:r>
    </w:p>
    <w:p w14:paraId="4AB7987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ผู้ประสบภัยต้องมีส่วนร่วมในกระบวนการตัดสินใจ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จึงจะเกิดกระบวนการยอมรับและมีส่วนร่วม</w:t>
      </w:r>
      <w:r w:rsidRPr="005A2EB5">
        <w:rPr>
          <w:rFonts w:ascii="TH SarabunIT๙" w:hAnsi="TH SarabunIT๙" w:cs="TH SarabunIT๙"/>
          <w:sz w:val="32"/>
          <w:szCs w:val="32"/>
          <w:cs/>
        </w:rPr>
        <w:t>ในขั้นตอนต่างๆ ที่จะดำเนินการ</w:t>
      </w:r>
    </w:p>
    <w:p w14:paraId="0060FBAE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พิจารณาความเสี่ยงต่อภัยในการฟื้นคืนสภาพและการสร้างใหม่เสมอ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เพื่อไม่ให้งบประมาณต้องสูญเสียไปโดยเปล่าประโยชน์จากการเกิดสาธารณภัยครั้งต่อไป</w:t>
      </w:r>
    </w:p>
    <w:p w14:paraId="23A3EBA6" w14:textId="77777777" w:rsidR="00AF5803" w:rsidRPr="00DF57F8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DF57F8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5.1 </w:t>
      </w:r>
      <w:r w:rsidRPr="00DF57F8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การประเมินความเสียหายและความสูญเสียหลังเกิดภัย</w:t>
      </w:r>
      <w:r w:rsidRPr="00DF57F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DF57F8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(</w:t>
      </w:r>
      <w:r w:rsidRPr="00DF57F8">
        <w:rPr>
          <w:rFonts w:ascii="TH SarabunIT๙" w:hAnsi="TH SarabunIT๙" w:cs="TH SarabunIT๙"/>
          <w:b/>
          <w:bCs/>
          <w:spacing w:val="-6"/>
          <w:sz w:val="32"/>
          <w:szCs w:val="32"/>
        </w:rPr>
        <w:t>Damage and Loss Assessment : DALA</w:t>
      </w:r>
      <w:r w:rsidRPr="00DF57F8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)</w:t>
      </w:r>
    </w:p>
    <w:p w14:paraId="629403F0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5.1.1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ให้องค์กรปกครองส่วนท้องถิ่นสำรวจประเมินความเสียหายและความต้องการเบื้องต้นของผู้ประสบภัยโดยเร็ว เพื่อให้ความช่วยเหลือและกำหนดแนวทางการฟื้นฟูระยะสั้น เช่น การทำความสะอาดพื้นที่ประสบภัย การซ่อมแซมระบบสาธารณูปโภค และสิ่งสาธารณประโยชน์ เป็นต้น ให้ใช้การได้โดยเร็ว </w:t>
      </w:r>
    </w:p>
    <w:p w14:paraId="63680519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>5.1.2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แจ้งให้องค์กรปกครองส่วนท้องถิ่นสำรวจและประเมินความเสียหายของสินทรัพย์ ระบบ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สาธารณูปโภคและสิ่งสาธารณประโยชน์ต่างๆ ที่ได้รับผลกระทบจากสาธารณภัยและความสูญเสียทางด้านเศรษฐกิจ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ภายหลังเกิดสาธารณภัย และให้รายงานอำเภอ เพื่อเป็นฐานข้อมูลในการประมาณการซ่อมสร้างที่เสียหายไป และวางแผนการฟื้นฟูจากความสูญเสียที่เกิดขึ้นทั้งระบบทั้งในระยะกลาง และระยะยาว ให้ต่อเนื่องจากการฟื้นฟูระยะสั้น  </w:t>
      </w:r>
    </w:p>
    <w:p w14:paraId="2898740A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  <w:t>5.1.3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ในกรณีที่จะให้การช่วยเหลือ โดยใช้เงินทดรองราชการตามระเบียบกระทรวงการคลังว่าด้วยเงินทดรองราชการเพื่อช่วยเหลือผู้ประสบภัยพิบัติกรณีฉุกเฉิน พ.ศ. 2546 ให้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ประสานการปฏิบัติกับคณะกรรมการให้ความช่วยเหลือผู้ประสบภัยอำเภอ (ก.ช.ภ.อ.) ให้เร่งสำรวจ</w:t>
      </w:r>
      <w:r w:rsidRPr="005A2EB5">
        <w:rPr>
          <w:rFonts w:ascii="TH SarabunIT๙" w:hAnsi="TH SarabunIT๙" w:cs="TH SarabunIT๙"/>
          <w:sz w:val="32"/>
          <w:szCs w:val="32"/>
          <w:cs/>
        </w:rPr>
        <w:t>ความเสียหายจากภัยพิบัติกรณีฉุกเฉินโดยเร็ว เพื่อพิจารณาช่วยเหลือผู้ประสบภัยตามหลักเกณฑ์และวิธีการที่กระทรวงการคลังกำหนด และรายงาน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>ผลการสำรวจความเสียหายจากภัยพิบัติกรณีฉุกเฉิน ต่อคณะกรรมการให้ความช่วยเหลือผู้ประสบภัยพิบัติจังหวัด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(ก.ช.ภ.จ.) เพื่อพิจารณาดำเนินการช่วยเหลือผู้ประสบภัย</w:t>
      </w:r>
    </w:p>
    <w:p w14:paraId="7BA862F2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E8CA6A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47</w:t>
      </w:r>
    </w:p>
    <w:p w14:paraId="4EA9F895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  <w:t xml:space="preserve">5.1.4 </w:t>
      </w:r>
      <w:r w:rsidRPr="005A2EB5">
        <w:rPr>
          <w:rFonts w:ascii="TH SarabunIT๙" w:hAnsi="TH SarabunIT๙" w:cs="TH SarabunIT๙"/>
          <w:sz w:val="32"/>
          <w:szCs w:val="32"/>
          <w:cs/>
        </w:rPr>
        <w:t>อำเภอรายงานสรุปการประเมินความเสียหายและความสูญเสียหลังเกิดภัยให้ผู้อำนวยการจังหวัดทราบโดยเร็ว ทั้งการรายงานในเบื้องต้นในช่วงระยะสามารถเข้าสำรวจในพื้นที่ได้ และระยะในช่วงที่สามารถเข้าสำรวจเต็มพื้นที่เมื่อภัยผ่านพ้นไปแล้ว โดยรายงานให้ต่อเนื่องจากการประเมินความเสียหาย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และความต้องการความช่วยเหลือ ในช่วงขณะเกิดภัย 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</w:p>
    <w:p w14:paraId="69B24F2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5.2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การฟื้นฟู</w:t>
      </w:r>
    </w:p>
    <w:p w14:paraId="78949CDB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ความสำคัญในการฟื้นฟูสภาพสาธารณภัย คือ การประเมินสาธารณภัยที่เกิดขึ้น ความเสียหายทั้งชีวิต </w:t>
      </w:r>
      <w:r w:rsidRPr="005A2EB5">
        <w:rPr>
          <w:rFonts w:ascii="TH SarabunIT๙" w:hAnsi="TH SarabunIT๙" w:cs="TH SarabunIT๙"/>
          <w:sz w:val="32"/>
          <w:szCs w:val="32"/>
          <w:cs/>
        </w:rPr>
        <w:t>ทรัพย์สิน สภาพแวดล้อม ระบบนิเวศ ทรัพยากรธรรมชาติที่ถูกทำลาย การสูญเสียพันธุ์พืช พันธุ์สัตว์ที่สำคัญ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ในพื้นที่ประสบภัย ด้วยการรู้ต้นทุนของสภาพแวดล้อมที่เปลี่ยนแปลงจากสาธารณภัยที่เกิดขึ้น เทียบกับสภาพปกติ</w:t>
      </w:r>
      <w:r w:rsidRPr="005A2EB5">
        <w:rPr>
          <w:rFonts w:ascii="TH SarabunIT๙" w:hAnsi="TH SarabunIT๙" w:cs="TH SarabunIT๙"/>
          <w:sz w:val="32"/>
          <w:szCs w:val="32"/>
          <w:cs/>
        </w:rPr>
        <w:t>ความเป็นอยู่ที่เปลี่ยนแปลง ระบบสาธารณูปโภคที่ถูกทำลาย ต้องได้รับการฟื้นฟู การเยียวยา จากผลกระทบทั้งหมดที่เกิดขึ้นให้กลับคืนสู่สภาพเดิม ซึ่งการฟื้นฟูที่มีประสิทธิภาพประกอบด้วยสิ่งสำคัญ คือ ด้านกายภาพ ด้านชีวภาพ ด้านคุณค่าการใช้ประโยชน์มนุษย์ และด้านคุณภาพชีวิต โดยการนำผล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การประเมินมาใช้กำหนดเป็นกรอบแผนการฟื้นฟูทั้งระยะสั้น ระยะกลาง และระยะยาว โดยมีแนวทางปฏิบัติ ดังนี้</w:t>
      </w:r>
    </w:p>
    <w:p w14:paraId="78527524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5.2.1  การฟื้นฟูระยะสั้น</w:t>
      </w:r>
    </w:p>
    <w:p w14:paraId="0E64E263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เป็นการดำเนินการต่อเนื่องจากการค้นหา การบรรเทา และการช่วยเหลือได้ยุติลง เพื่อสนอง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ความต้องการที่จำเป็นของผู้ประสบภัย ธุรกิจ ชุมชนที่ได้รับผลกระทบจากสาธารณภัยในระยะเร่งด่วนหรือระยะสั้น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รวมถึงการจัดมาตรการด้านการรักษาความปลอดภัยไม่ให้เกิดอันตรายหรือสาธารณภัยซ้ำขึ้นอีกการประเมินความเสียหายของโครงสร้างพื้นฐาน การจัดเตรียมที่พักอาศัยชั่วคราว และการให้บริการสาธารณะ โดยมีแนวทางปฏิบัติ ดังนี้</w:t>
      </w:r>
    </w:p>
    <w:p w14:paraId="4F4DB0A1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(1)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การสงเคราะห์และช่วยเหลือผู้ประสบภัยในเบื้องต้น</w:t>
      </w:r>
      <w:r w:rsidRPr="005A2EB5">
        <w:rPr>
          <w:rFonts w:ascii="TH SarabunIT๙" w:hAnsi="TH SarabunIT๙" w:cs="TH SarabunIT๙"/>
          <w:sz w:val="32"/>
          <w:szCs w:val="32"/>
          <w:cs/>
        </w:rPr>
        <w:t>เช่น การตรวจรักษา ป้องกันควบคุมโรค และการฟื้นฟูความแข็งแรงทางร่างกาย เป็นต้น รวมถึงการฟื้นฟูด้านสภาพจิตใจและจิตสังคมของ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ผู้ได้รับผลกระทบตลอดจนการกระตุ้นและช่วยเหลือให้เกิดการปรับตัวให้เข้ากับการเปลี่ยนแปลงตามความจำเป็น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และปฏิบัติ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727DE0F5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(1.1)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รักษาพยาบาลผู้ประสบภัยตลอดจนป้องกันเฝ้าระวังและควบคุมโรคระบาดทั้งคนและสัตว์</w:t>
      </w:r>
    </w:p>
    <w:p w14:paraId="622C1A5A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(1.2)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eastAsiaTheme="minorHAnsi" w:hAnsi="TH SarabunIT๙" w:cs="TH SarabunIT๙"/>
          <w:spacing w:val="-8"/>
          <w:sz w:val="32"/>
          <w:szCs w:val="32"/>
          <w:cs/>
        </w:rPr>
        <w:t>จัดการที่อยู่อาศัยแบบถาวรและชั่วคราว พร้อมทั้งประสานความช่วยเหลือ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จากหน่วยช่วยเหลือต่างๆ เพื่อให้การช่วยเหลือผู้ประสบภัยได้อย่างทั่วถึง</w:t>
      </w:r>
    </w:p>
    <w:p w14:paraId="50FBD891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(1.3)</w:t>
      </w:r>
      <w:r w:rsidRPr="005A2EB5">
        <w:rPr>
          <w:rFonts w:ascii="TH SarabunIT๙" w:hAnsi="TH SarabunIT๙" w:cs="TH SarabunIT๙"/>
          <w:spacing w:val="-14"/>
          <w:sz w:val="32"/>
          <w:szCs w:val="32"/>
          <w:cs/>
        </w:rPr>
        <w:tab/>
        <w:t>เลี้ยงดูผู้ประสบภัยที่ไม่สามารถช่วยตัวเองได้ในระยะแรก เช่น ดูแลเด็กกำพร้า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นักเรียน นักศึกษา คนพิการ และผู้สูงอายุที่ประสบภัยเป็นต้น</w:t>
      </w:r>
    </w:p>
    <w:p w14:paraId="68B025C3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>(1.4)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กำหนดมาตรการช่วยเหลือผู้ประสบภัย และดูแลฟื้นฟูสัตว์เลี้ยง</w:t>
      </w:r>
    </w:p>
    <w:p w14:paraId="48A5AA0B" w14:textId="77777777" w:rsidR="00AF5803" w:rsidRPr="005D12E0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pacing w:val="-12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(1.5)</w:t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5D12E0">
        <w:rPr>
          <w:rFonts w:ascii="TH SarabunIT๙" w:eastAsiaTheme="minorHAnsi" w:hAnsi="TH SarabunIT๙" w:cs="TH SarabunIT๙"/>
          <w:spacing w:val="-12"/>
          <w:sz w:val="32"/>
          <w:szCs w:val="32"/>
          <w:cs/>
        </w:rPr>
        <w:t>กำหนดมาตรการช่วยเหลือและฟื้นฟูผู้ประกอบการรายย่อยและผู้ประกอบการรายใหญ่</w:t>
      </w:r>
    </w:p>
    <w:p w14:paraId="167939AC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32"/>
          <w:szCs w:val="32"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(1.6) 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  <w:cs/>
        </w:rPr>
        <w:t>สรุปรายงานความเสียหายจากสาธารณภัย การสงเคราะห์ และฟื้นฟูผู้ประสบภัย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>ให้ผู้อำนวยการจังหวัดทราบ</w:t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</w:p>
    <w:p w14:paraId="43A62E83" w14:textId="77777777" w:rsidR="00AF5803" w:rsidRPr="00D640B4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eastAsiaTheme="minorHAnsi" w:hAnsi="TH SarabunIT๙" w:cs="TH SarabunIT๙"/>
          <w:sz w:val="16"/>
          <w:szCs w:val="16"/>
          <w:cs/>
        </w:rPr>
      </w:pP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  <w:r w:rsidRPr="005A2EB5">
        <w:rPr>
          <w:rFonts w:ascii="TH SarabunIT๙" w:eastAsiaTheme="minorHAnsi" w:hAnsi="TH SarabunIT๙" w:cs="TH SarabunIT๙"/>
          <w:sz w:val="32"/>
          <w:szCs w:val="32"/>
        </w:rPr>
        <w:tab/>
      </w:r>
    </w:p>
    <w:p w14:paraId="595325D0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(2)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ฟื้นฟูพื้นที่ประสบภัย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12"/>
          <w:sz w:val="32"/>
          <w:szCs w:val="32"/>
          <w:cs/>
        </w:rPr>
        <w:t>เป็นการบูรณะที่อยู่อาศัย โครงสร้างพื้นฐานต่างๆ ที่ได้รับความเสียหาย</w:t>
      </w:r>
      <w:r w:rsidRPr="005A2EB5">
        <w:rPr>
          <w:rFonts w:ascii="TH SarabunIT๙" w:hAnsi="TH SarabunIT๙" w:cs="TH SarabunIT๙"/>
          <w:sz w:val="32"/>
          <w:szCs w:val="32"/>
          <w:cs/>
        </w:rPr>
        <w:t>จากเหตุการณ์สาธารณภัยให้กลับสู่สภาพที่สามารถใช้งานได้ดังเดิม ทั้งนี้ควรให้ความสำคัญกับการฟื้นฟูทรัพยากรธรรมชาติและสิ่งแวดล้อมด้วยตามความเหมาะสมกับสถานการณ์และการใช้งาน หากการบูรณะ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โครงสร้างและสิ่งก่อสร้างหรือการฟื้นฟูทรัพยากรธรรมชาติและสิ่งแวดล้อมที่ต้องฟื้นฟูให้ดีกว่าและปลอดภัยกว่าเดิม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อาจต้องใช้</w:t>
      </w:r>
      <w:r w:rsidRPr="005A2EB5">
        <w:rPr>
          <w:rFonts w:ascii="TH SarabunIT๙" w:hAnsi="TH SarabunIT๙" w:cs="TH SarabunIT๙"/>
          <w:spacing w:val="-4"/>
          <w:sz w:val="32"/>
          <w:szCs w:val="32"/>
          <w:cs/>
        </w:rPr>
        <w:t>เวลาและงบประมาณในการฟื้นฟู ควรกำหนดแผนงานไว้ในการฟื้นฟูระยะยาวต่อไป และการฟื้นฟูพื้นที่ประสบภัย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ในระยะเริ่มต้นให้ปฏิบัติ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5DE8EAD" w14:textId="77777777" w:rsidR="00AF5803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147531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48</w:t>
      </w:r>
    </w:p>
    <w:p w14:paraId="79E09351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(๒.๑) จัดหน่วยอาสาสมัครเพื่อสนับสนุนทำความสะอาดบ้านเรือน ชุมชน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และสิ่งสาธารณประโยชน์ ในพื้นที่ประสบภัย และขนย้ายขยะมูลฝอย</w:t>
      </w:r>
    </w:p>
    <w:p w14:paraId="3780854F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(๒.๒) ให้องค์กรปกครองส่วนท้องถิ่นในพื้นที่ที่เกิดเหตุ ดำเนินการฟื้นฟูพื้นที่ประสบภัย ปรับสภาพภูมิทัศน์ และแก้ไขปัญหาสิ่งแวดล้อมและมลภาวะเป็นพิษ</w:t>
      </w:r>
    </w:p>
    <w:p w14:paraId="5886FD57" w14:textId="77777777" w:rsidR="00AF5803" w:rsidRPr="00B332B8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(๒.3) ดำเนินการ</w:t>
      </w:r>
      <w:r w:rsidRPr="005A2EB5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ฟื้นฟูบริการด้านสุขภาพและการบริการสังคม</w:t>
      </w:r>
      <w:r w:rsidRPr="005A2EB5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>ให้</w:t>
      </w:r>
      <w:r w:rsidRPr="005A2EB5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ครอบคลุมถึงการสาธารณสุข สุขภาพจิต และการบริการทางการแพทย์ เพื่อเสริมสร้างการบริการด้านสังคมของบุคคลและชุมชนที่ประสบภัยให้ฟื้นกลับสู่สภาวะปกติได้อย่างรวดเร็วและต่อเนื่อง</w:t>
      </w:r>
    </w:p>
    <w:p w14:paraId="4DB1E40C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(๒.4) กรณีที่เกินขีดความสามารถขององค์กรปกครองส่วนท้องถิ่นในพื้นที่ที่เกิดเหตุ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A2EB5">
        <w:rPr>
          <w:rFonts w:ascii="TH SarabunIT๙" w:hAnsi="TH SarabunIT๙" w:cs="TH SarabunIT๙"/>
          <w:sz w:val="32"/>
          <w:szCs w:val="32"/>
          <w:cs/>
        </w:rPr>
        <w:t>ให้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หน่วยงานที่รับผิดชอบโครงสร้างพื้นฐานนั้นๆ ดำเนินการฟื้นฟู ซ่อมแซม และบูรณะโครงการที่ได้รับความเสียหาย</w:t>
      </w:r>
      <w:r w:rsidRPr="005A2EB5">
        <w:rPr>
          <w:rFonts w:ascii="TH SarabunIT๙" w:hAnsi="TH SarabunIT๙" w:cs="TH SarabunIT๙"/>
          <w:sz w:val="32"/>
          <w:szCs w:val="32"/>
          <w:cs/>
        </w:rPr>
        <w:t>เช่น ระบบไฟฟ้าระบบประปาเป็นต้น</w:t>
      </w:r>
    </w:p>
    <w:p w14:paraId="3C867A59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(๒.5)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ให้รื้อถอนซากปรักหักพัง และซ่อมแซมสิ่งสาธารณูปโภค โครงสร้างพื้นฐาน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และอาคารบ้านเรือนของผู้ประสบภัย เพื่อซ่อมแซมให้กลับสู่ภาวะปกติ</w:t>
      </w:r>
    </w:p>
    <w:p w14:paraId="0E1087F2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(๒.6) ซ่อมแซมสถานที่ราชการ โรงเรียน สถานศึกษา วัด โบราณสถาน สถานที่ราชการ สถานที่ท่องเที่ยว และสาธารณูปโภคต่างๆ ให้กลับมาใช้งานได้ดังเดิม</w:t>
      </w:r>
    </w:p>
    <w:p w14:paraId="2B3BF9B3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(๒.7) การเก็บซากปรักหักพัง การตรวจสอบความแข็งแรงของอาคารการออกแบบ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วางผังเมือง การจัดหาแหล่งน้ำอุปโภคบริโภค การปรับภูมิทัศน์ </w:t>
      </w:r>
    </w:p>
    <w:p w14:paraId="36E71701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5.2.2  </w:t>
      </w:r>
      <w:r w:rsidRPr="005A2EB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การฟื้นฟูระยะกลาง</w:t>
      </w:r>
      <w:r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เป็นการดำเนินการต่อเนื่องในการประสานและสนับสนุนชุมชนที่ประสบภัย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ฟื้นฟูหรือสร้างสิ่งอำนวยความสะดวกในการดำรงชีวิตขึ้นใหม่ การฟื้นฟูเศรษฐกิจและสิ่งแวดล้อม รวมทั้งสภาพร่างกาย จิตใจ และสังคมของผู้ประสบภัย โดยให้ปฏิบัติ ดังนี้</w:t>
      </w:r>
    </w:p>
    <w:p w14:paraId="5A6A4612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(1)  การฟื้นฟูโครงสร้างพื้นฐานต่างๆ ที่จำเป็นต่อการดำรงชีวิต เช่น ประปา ไฟฟ้า ระบบโทรคมนาคม เป็นต้น</w:t>
      </w:r>
    </w:p>
    <w:p w14:paraId="3A0F1008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(2)  การฟื้นฟูและเสริมสร้างความเข้มแข็งทางเศรษฐกิจในพื้นที่ เช่น การฟื้นฟูสถานที่ท่องเที่ยว  การค้าขาย การอุตสาหกรรม เป็นต้น</w:t>
      </w:r>
    </w:p>
    <w:p w14:paraId="6EE6E788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2B4D4A70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5.2.3  การฟื้นฟูระยะยาว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เป็นการดำเนินการต่อเนื่องจากระยะกลาง ซึ่งอาจใช้เวลาหลายเดือนหรือหลายปีนับจากหลังเกิดสาธารณภัย โดยมุ่งเน้นการกลับสู่สภาวะปกติ หรือให้ดียิ่งขึ้นกว่าเดิม โดยให้ปฏิบัติ ดังนี้</w:t>
      </w:r>
    </w:p>
    <w:p w14:paraId="4F2D723E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(1) แจ้งองค์กรปกครองส่วนท้องถิ่นให้ประชาคมของชุมชน/หมู่บ้าน หารือร่วมกันถึงแผนงานโครงการที่จะดำเนินการฟื้นฟูระยะยาวอย่างต่อเนื่อง ตามความต้องการของชุมชน/หมู่บ้าน และให้จัดหางบประมาณในการฟื้นฟูอย่างเป็นระบบ</w:t>
      </w:r>
    </w:p>
    <w:p w14:paraId="1D84A046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(2) </w:t>
      </w:r>
      <w:r w:rsidRPr="005A2EB5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วางแผนและสนับสนุนการฟื้นฟู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ทรัพยากรธรรมชาติและสิ่งแวดล้อมอย่างเหมาะสม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>เพื่อปกป้องทรัพยากรธรรมชาติและสิ่งแวดล้อม และทรัพย์สินทางประวัติศาสตร์ ในการที่จะสงวน อนุรักษ์ บูรณะ และปฏิสังขรณ์ให้กลับคืนสู่สภาพเดิมหรือดีกว่าหรือปลอดภัยกว่าเดิม</w:t>
      </w:r>
    </w:p>
    <w:p w14:paraId="0405588D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  <w:t xml:space="preserve">(3)  </w:t>
      </w:r>
      <w:r w:rsidRPr="005A2EB5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วางแผนและสนับสนุนการฟื้นฟูระบบเศรษฐกิจ</w:t>
      </w:r>
      <w:r w:rsidRPr="005A2EB5">
        <w:rPr>
          <w:rFonts w:ascii="TH SarabunIT๙" w:eastAsia="MS Mincho" w:hAnsi="TH SarabunIT๙" w:cs="TH SarabunIT๙"/>
          <w:b/>
          <w:bCs/>
          <w:sz w:val="32"/>
          <w:szCs w:val="32"/>
          <w:cs/>
          <w:lang w:eastAsia="ja-JP"/>
        </w:rPr>
        <w:t>เพื่อ</w:t>
      </w:r>
      <w:r w:rsidRPr="005A2EB5">
        <w:rPr>
          <w:rFonts w:ascii="TH SarabunIT๙" w:eastAsia="Calibri" w:hAnsi="TH SarabunIT๙" w:cs="TH SarabunIT๙"/>
          <w:sz w:val="32"/>
          <w:szCs w:val="32"/>
          <w:cs/>
        </w:rPr>
        <w:t xml:space="preserve">ส่งเสริมและสนับสนุนการพลิกฟื้นระบบเศรษฐกิจ (รวมถึงด้านเกษตรกรรม) คืนสู่สภาวะที่มั่นคง และพัฒนาโอกาสทางเศรษฐกิจ ซึ่งจะส่งผลให้ชุมชนเกิดความเข้มแข็งยั่งยืน และสามารถอยู่รอดในเชิงเศรษฐกิจได้  </w:t>
      </w:r>
    </w:p>
    <w:p w14:paraId="5C22D8C3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3FE28BE1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1D04D0" w14:textId="77777777" w:rsidR="00AF5803" w:rsidRPr="005A2EB5" w:rsidRDefault="00AF5803" w:rsidP="00AF5803">
      <w:pPr>
        <w:tabs>
          <w:tab w:val="left" w:pos="426"/>
          <w:tab w:val="left" w:pos="709"/>
          <w:tab w:val="left" w:pos="1418"/>
          <w:tab w:val="left" w:pos="1843"/>
          <w:tab w:val="left" w:pos="2410"/>
          <w:tab w:val="left" w:pos="2835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4E83BF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C20E451" w14:textId="77777777" w:rsidR="00AF5803" w:rsidRPr="00B332B8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332B8">
        <w:rPr>
          <w:rFonts w:ascii="TH SarabunIT๙" w:hAnsi="TH SarabunIT๙" w:cs="TH SarabunIT๙"/>
          <w:sz w:val="32"/>
          <w:szCs w:val="32"/>
        </w:rPr>
        <w:t>49</w:t>
      </w:r>
    </w:p>
    <w:p w14:paraId="54E3DE8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บทที่ 6</w:t>
      </w:r>
    </w:p>
    <w:p w14:paraId="44DCC3F3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2EB5">
        <w:rPr>
          <w:rFonts w:ascii="TH SarabunIT๙" w:hAnsi="TH SarabunIT๙" w:cs="TH SarabunIT๙"/>
          <w:b/>
          <w:bCs/>
          <w:sz w:val="40"/>
          <w:szCs w:val="40"/>
          <w:cs/>
        </w:rPr>
        <w:t>การขับเคลื่อนแผนการป้องกันและบรรเทาสาธารณภัยอำเภอไปสู่การปฏิบัติ</w:t>
      </w:r>
    </w:p>
    <w:p w14:paraId="64561220" w14:textId="77777777" w:rsidR="00AF5803" w:rsidRPr="00ED7458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55022F1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6.1 การขับเคลื่อนแผนไปสู่การปฏิบัติ</w:t>
      </w:r>
    </w:p>
    <w:p w14:paraId="4FD55A8C" w14:textId="77777777" w:rsidR="00AF5803" w:rsidRPr="005A2EB5" w:rsidRDefault="00AF5803" w:rsidP="00AF5803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ให้กองอำนวยการป้องกันและบรรเทาสาธารณภัยอำเภอ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เป็นกลไกสำคัญ</w:t>
      </w:r>
      <w:r w:rsidRPr="005A2EB5">
        <w:rPr>
          <w:rFonts w:ascii="TH SarabunIT๙" w:hAnsi="TH SarabunIT๙" w:cs="TH SarabunIT๙"/>
          <w:sz w:val="32"/>
          <w:szCs w:val="32"/>
          <w:cs/>
        </w:rPr>
        <w:t>ในการกำหนดแนวทางขับเคลื่อน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แผนการป้องกันและบรรเทาสาธารณภัยอำเภอไปสู่การปฏิบัติโดยอาศัยการบูรณาการจากทุกภาคส่วน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</w:t>
      </w:r>
      <w:r w:rsidRPr="005A2EB5">
        <w:rPr>
          <w:rFonts w:ascii="TH SarabunIT๙" w:hAnsi="TH SarabunIT๙" w:cs="TH SarabunIT๙"/>
          <w:spacing w:val="-10"/>
          <w:sz w:val="32"/>
          <w:szCs w:val="32"/>
          <w:cs/>
        </w:rPr>
        <w:t>ทั้งภาคราชการ</w:t>
      </w:r>
      <w:r w:rsidRPr="005A2EB5">
        <w:rPr>
          <w:rFonts w:ascii="TH SarabunIT๙" w:hAnsi="TH SarabunIT๙" w:cs="TH SarabunIT๙"/>
          <w:sz w:val="32"/>
          <w:szCs w:val="32"/>
          <w:cs/>
        </w:rPr>
        <w:t xml:space="preserve"> พลเรือน ทหาร ภาคเอกชน มูลนิธิ/อาสาสมัคร และองค์การสาธารณกุศล</w:t>
      </w:r>
      <w:r w:rsidRPr="005A2EB5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ในพื้นที่ ให้มีส่วนร่วมในการขับเคลื่อนแผนดังกล่าว </w:t>
      </w:r>
      <w:r w:rsidRPr="005A2EB5">
        <w:rPr>
          <w:rFonts w:ascii="TH SarabunIT๙" w:hAnsi="TH SarabunIT๙" w:cs="TH SarabunIT๙"/>
          <w:sz w:val="32"/>
          <w:szCs w:val="32"/>
          <w:cs/>
        </w:rPr>
        <w:t>โดยให้มีแนวทางปฏิบัติ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A2EB5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46FF9ADB" w14:textId="77777777" w:rsidR="00AF5803" w:rsidRPr="00B8099E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6897"/>
        <w:gridCol w:w="2119"/>
      </w:tblGrid>
      <w:tr w:rsidR="00AF5803" w:rsidRPr="005A2EB5" w14:paraId="55059A18" w14:textId="77777777" w:rsidTr="001040A9">
        <w:trPr>
          <w:tblHeader/>
        </w:trPr>
        <w:tc>
          <w:tcPr>
            <w:tcW w:w="724" w:type="dxa"/>
          </w:tcPr>
          <w:p w14:paraId="56E48FE9" w14:textId="77777777" w:rsidR="00AF5803" w:rsidRPr="005A2EB5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6897" w:type="dxa"/>
            <w:vAlign w:val="center"/>
          </w:tcPr>
          <w:p w14:paraId="1971BB02" w14:textId="77777777" w:rsidR="00AF5803" w:rsidRPr="005A2EB5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แนวทางการปฏิบัติ</w:t>
            </w:r>
          </w:p>
        </w:tc>
        <w:tc>
          <w:tcPr>
            <w:tcW w:w="2119" w:type="dxa"/>
          </w:tcPr>
          <w:p w14:paraId="3B1FFBA4" w14:textId="77777777" w:rsidR="00AF5803" w:rsidRPr="005A2EB5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หน่วยงานที่รับผิดชอบ</w:t>
            </w:r>
          </w:p>
        </w:tc>
      </w:tr>
      <w:tr w:rsidR="00AF5803" w:rsidRPr="005A2EB5" w14:paraId="2889F9E9" w14:textId="77777777" w:rsidTr="001040A9">
        <w:tc>
          <w:tcPr>
            <w:tcW w:w="724" w:type="dxa"/>
          </w:tcPr>
          <w:p w14:paraId="52F56A8D" w14:textId="77777777" w:rsidR="00AF5803" w:rsidRPr="003C0BAA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6897" w:type="dxa"/>
          </w:tcPr>
          <w:p w14:paraId="2C058947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จัดให้มีการประชุมกองอำนวยการป้องกันและบรรเทาสาธารณภัยอย่างน้อย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ทุก 2 เดือน อย่างต่อเนื่อง เพื่อใช้เป็นเวทีบูรณาการการทำงานของหน่วยงาน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 ตั้งแต่ภารกิจด้านการป้องกัน การลดผลกระทบและการเตรียมพร้อมการร่วมวิเคราะห์ประเมินความเสี่ยงจากสาธารณภัยในพื้นที่</w:t>
            </w:r>
          </w:p>
        </w:tc>
        <w:tc>
          <w:tcPr>
            <w:tcW w:w="2119" w:type="dxa"/>
          </w:tcPr>
          <w:p w14:paraId="6B702B67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>ที่ทำการปกครองอำเภอ</w:t>
            </w:r>
          </w:p>
          <w:p w14:paraId="493DFA9D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  <w:p w14:paraId="69C43DF6" w14:textId="77777777" w:rsidR="00AF5803" w:rsidRPr="00030E69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47CB7266" w14:textId="77777777" w:rsidTr="001040A9">
        <w:tc>
          <w:tcPr>
            <w:tcW w:w="724" w:type="dxa"/>
          </w:tcPr>
          <w:p w14:paraId="50451691" w14:textId="77777777" w:rsidR="00AF5803" w:rsidRPr="003C0BAA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6897" w:type="dxa"/>
          </w:tcPr>
          <w:p w14:paraId="057F97FD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จัดประชุมหารือแนวทางการบริหารจัดการความเสี่ยงจากสาธารณภัย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ในพื้นที่ร่วมกับองค์กรปกครองส่วนท้องถิ่นอย่างต่อเนื่อง เพื่อเชื่อมการทำงานอย่างประสานสอดคล้องกัน โดยจัดประชุมแลกเปลี่ยนข้อคิดเห็นการดำเนินการกิจกรรม เช่น ร่วมสำรวจประเมินวิเคราะห์พื้นที่เสี่ยง ปัจจัยเสี่ยงที่ทำให้เกิดภัย</w:t>
            </w:r>
          </w:p>
        </w:tc>
        <w:tc>
          <w:tcPr>
            <w:tcW w:w="2119" w:type="dxa"/>
          </w:tcPr>
          <w:p w14:paraId="0AF67A30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>ที่ทำการปกครองอำเภอ</w:t>
            </w:r>
          </w:p>
          <w:p w14:paraId="2CBA3C89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  <w:p w14:paraId="7FB116FA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3E0E106D" w14:textId="77777777" w:rsidTr="001040A9">
        <w:tc>
          <w:tcPr>
            <w:tcW w:w="724" w:type="dxa"/>
          </w:tcPr>
          <w:p w14:paraId="62F09D60" w14:textId="77777777" w:rsidR="00AF5803" w:rsidRPr="003C0BAA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6897" w:type="dxa"/>
          </w:tcPr>
          <w:p w14:paraId="43D26269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ให้ความรู้เกี่ยวกับแผนการป้องกันและบรรเทาสาธารณภัยอำเภอ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พ.ศ.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2567 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และการจัดการสาธารณภัยในพื้นที่ให้แก่ องค์กรปกครองส่วนท้องถิ่น กำนัน ผู้ใหญ่บ้าน อาสาสมัคร และประชาชนในพื้นที่</w:t>
            </w:r>
          </w:p>
        </w:tc>
        <w:tc>
          <w:tcPr>
            <w:tcW w:w="2119" w:type="dxa"/>
          </w:tcPr>
          <w:p w14:paraId="79163D9E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>ที่ทำการปกครองอำเภอ</w:t>
            </w:r>
          </w:p>
          <w:p w14:paraId="6546D0AE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  <w:p w14:paraId="68C08DD5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166A7451" w14:textId="77777777" w:rsidTr="001040A9">
        <w:tc>
          <w:tcPr>
            <w:tcW w:w="724" w:type="dxa"/>
          </w:tcPr>
          <w:p w14:paraId="3C98FC97" w14:textId="77777777" w:rsidR="00AF5803" w:rsidRPr="003C0BAA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6897" w:type="dxa"/>
          </w:tcPr>
          <w:p w14:paraId="541F0246" w14:textId="77777777" w:rsidR="00AF5803" w:rsidRPr="005A2EB5" w:rsidRDefault="00AF5803" w:rsidP="001040A9">
            <w:pPr>
              <w:tabs>
                <w:tab w:val="left" w:pos="426"/>
                <w:tab w:val="left" w:pos="709"/>
                <w:tab w:val="left" w:pos="1134"/>
                <w:tab w:val="left" w:pos="1560"/>
                <w:tab w:val="left" w:pos="1985"/>
                <w:tab w:val="left" w:pos="2694"/>
                <w:tab w:val="left" w:pos="3119"/>
                <w:tab w:val="left" w:pos="354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ประชาคมร่วมกับหน่วยงานในพื้นที่เพื่อรับฟังความคิดเห็นเพื่อจัดทำแผนงาน/โครงการ ด้านการป้องกันและบรรเทาสาธารณภัยบรรจุไว้ในแผนพัฒนาอำเภอ</w:t>
            </w:r>
          </w:p>
          <w:p w14:paraId="44A713F7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8B5D115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>ที่ทำการปกครองอำเภอ</w:t>
            </w:r>
          </w:p>
          <w:p w14:paraId="5222F11D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  <w:p w14:paraId="2188C140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6FF690D1" w14:textId="77777777" w:rsidTr="001040A9">
        <w:tc>
          <w:tcPr>
            <w:tcW w:w="724" w:type="dxa"/>
          </w:tcPr>
          <w:p w14:paraId="0CFD0685" w14:textId="77777777" w:rsidR="00AF5803" w:rsidRPr="003C0BAA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6897" w:type="dxa"/>
          </w:tcPr>
          <w:p w14:paraId="61EFCD8B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การจัดทำแผนปฏิบัติการ แผนเผชิญเหตุ </w:t>
            </w:r>
          </w:p>
          <w:p w14:paraId="47AD344C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9" w:type="dxa"/>
          </w:tcPr>
          <w:p w14:paraId="5ABC298A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>ที่ทำการปกครองอำเภอ</w:t>
            </w:r>
          </w:p>
          <w:p w14:paraId="7F927C7A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  <w:p w14:paraId="31BE635C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26451">
              <w:rPr>
                <w:rFonts w:ascii="TH SarabunIT๙" w:hAnsi="TH SarabunIT๙" w:cs="TH SarabunIT๙" w:hint="cs"/>
                <w:sz w:val="28"/>
                <w:cs/>
              </w:rPr>
              <w:t xml:space="preserve"> (ฝ่ายความมั่นคง)</w:t>
            </w:r>
          </w:p>
        </w:tc>
      </w:tr>
      <w:tr w:rsidR="00AF5803" w:rsidRPr="005A2EB5" w14:paraId="6DDE514D" w14:textId="77777777" w:rsidTr="001040A9">
        <w:tc>
          <w:tcPr>
            <w:tcW w:w="724" w:type="dxa"/>
          </w:tcPr>
          <w:p w14:paraId="611E9E4E" w14:textId="77777777" w:rsidR="00AF5803" w:rsidRPr="003C0BAA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6897" w:type="dxa"/>
          </w:tcPr>
          <w:p w14:paraId="6EAC0441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ฝึกการป้องกันและบรรเทาสาธารณภัยในระดับอำเภออย่างน้อยปีละ</w:t>
            </w: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 ครั้ง เพื่อทดสอบแผนและฝึกทักษะความชำนาญการปฏิบัติร่วมกับหน่วยงานต่างๆ </w:t>
            </w:r>
          </w:p>
          <w:p w14:paraId="582C1D5C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F6F340E" w14:textId="77777777" w:rsidR="00AF5803" w:rsidRPr="006607C9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607C9">
              <w:rPr>
                <w:rFonts w:ascii="TH SarabunIT๙" w:hAnsi="TH SarabunIT๙" w:cs="TH SarabunIT๙" w:hint="cs"/>
                <w:sz w:val="28"/>
                <w:cs/>
              </w:rPr>
              <w:t>ที่ทำการปกครองอำเภอ</w:t>
            </w:r>
          </w:p>
          <w:p w14:paraId="582CCA90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  <w:p w14:paraId="4963C91C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607C9">
              <w:rPr>
                <w:rFonts w:ascii="TH SarabunIT๙" w:hAnsi="TH SarabunIT๙" w:cs="TH SarabunIT๙" w:hint="cs"/>
                <w:sz w:val="28"/>
                <w:cs/>
              </w:rPr>
              <w:t xml:space="preserve"> (ฝ่ายความมั่นคง)/อปท./สภ.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  <w:p w14:paraId="14270600" w14:textId="77777777" w:rsidR="00AF5803" w:rsidRPr="00426451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607C9">
              <w:rPr>
                <w:rFonts w:ascii="TH SarabunIT๙" w:hAnsi="TH SarabunIT๙" w:cs="TH SarabunIT๙" w:hint="cs"/>
                <w:sz w:val="28"/>
                <w:cs/>
              </w:rPr>
              <w:t>/โรงพยาบาล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  <w:p w14:paraId="381DE4C6" w14:textId="77777777" w:rsidR="00AF5803" w:rsidRPr="00483A3D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607C9">
              <w:rPr>
                <w:rFonts w:ascii="TH SarabunIT๙" w:hAnsi="TH SarabunIT๙" w:cs="TH SarabunIT๙" w:hint="cs"/>
                <w:sz w:val="28"/>
                <w:cs/>
              </w:rPr>
              <w:t>สาธารณสุขอำเภอ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โพนทราย</w:t>
            </w:r>
          </w:p>
        </w:tc>
      </w:tr>
      <w:tr w:rsidR="00AF5803" w:rsidRPr="005A2EB5" w14:paraId="5D6134B9" w14:textId="77777777" w:rsidTr="001040A9">
        <w:tc>
          <w:tcPr>
            <w:tcW w:w="724" w:type="dxa"/>
          </w:tcPr>
          <w:p w14:paraId="04E1DADB" w14:textId="77777777" w:rsidR="00AF5803" w:rsidRPr="003C0BAA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0BAA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6897" w:type="dxa"/>
          </w:tcPr>
          <w:p w14:paraId="6795BBFA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ดำเนินการเผยแพร่ประชาสัมพันธ์เกี่ยวกับสาธารณภัย แนวทางการป้องกันและการจัดการเพื่อสร้างความตระหนักและมีส่วนร่วมของภาคประชาชนและเอกชน</w:t>
            </w:r>
          </w:p>
        </w:tc>
        <w:tc>
          <w:tcPr>
            <w:tcW w:w="2119" w:type="dxa"/>
          </w:tcPr>
          <w:p w14:paraId="76595D67" w14:textId="77777777" w:rsidR="00AF5803" w:rsidRPr="005A2EB5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อปท. แห่งพื้นที่</w:t>
            </w:r>
          </w:p>
        </w:tc>
      </w:tr>
    </w:tbl>
    <w:p w14:paraId="7530843B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14DC245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F22AE33" w14:textId="77777777" w:rsidR="00AF5803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081D243" w14:textId="77777777" w:rsidR="00AF5803" w:rsidRPr="00BE7A28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jc w:val="right"/>
        <w:rPr>
          <w:rFonts w:ascii="TH SarabunIT๙" w:hAnsi="TH SarabunIT๙" w:cs="TH SarabunIT๙"/>
          <w:sz w:val="32"/>
          <w:szCs w:val="32"/>
        </w:rPr>
      </w:pPr>
      <w:r w:rsidRPr="00D41131">
        <w:rPr>
          <w:rFonts w:ascii="TH SarabunIT๙" w:hAnsi="TH SarabunIT๙" w:cs="TH SarabunIT๙" w:hint="cs"/>
          <w:sz w:val="32"/>
          <w:szCs w:val="32"/>
          <w:cs/>
        </w:rPr>
        <w:lastRenderedPageBreak/>
        <w:t>50</w:t>
      </w:r>
    </w:p>
    <w:p w14:paraId="3F6C385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6.2 </w:t>
      </w: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การติดตามและประเมินผล</w:t>
      </w:r>
    </w:p>
    <w:p w14:paraId="35BB5AD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ให้กองอำนวยการป้องกันและบรรเทาสาธารณภัยอำเภอ เป็นกลไกการประสานการปฏิบัติ การติดตามและประเมินผลสัมฤทธิ์ของแผนการป้องกันและบรรเทาสาธารณภัยอำเภอ โดยปฏิบัติ ดังนี้</w:t>
      </w:r>
    </w:p>
    <w:p w14:paraId="6F99E5FD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6.2.1</w:t>
      </w:r>
      <w:r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กำหนดกรอบการติดตามประเมินผล โดยกำหนดแนวทางการขับเคลื่อนแผนไปสู่การปฏิบัติ  เช่น กำหนดกิจกรรมในการให้ความรู้ในสาระสำคัญของแผนแก่หน่วยงานเครือข่ายในพื้นที่ และกำหนดตัวชี้วัดในแต่ละกิจกรรมอย่างเป็นรูปธรรม</w:t>
      </w:r>
    </w:p>
    <w:p w14:paraId="7E1917F6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6.2.2 </w:t>
      </w:r>
      <w:r w:rsidRPr="005A2EB5">
        <w:rPr>
          <w:rFonts w:ascii="TH SarabunIT๙" w:hAnsi="TH SarabunIT๙" w:cs="TH SarabunIT๙"/>
          <w:sz w:val="32"/>
          <w:szCs w:val="32"/>
          <w:cs/>
        </w:rPr>
        <w:t>รวบรวมข้อมูลที่ไ</w:t>
      </w:r>
      <w:r>
        <w:rPr>
          <w:rFonts w:ascii="TH SarabunIT๙" w:hAnsi="TH SarabunIT๙" w:cs="TH SarabunIT๙"/>
          <w:sz w:val="32"/>
          <w:szCs w:val="32"/>
          <w:cs/>
        </w:rPr>
        <w:t>ด้จากการสำรวจการระดมความคิดเห็น</w:t>
      </w:r>
      <w:r w:rsidRPr="005A2EB5">
        <w:rPr>
          <w:rFonts w:ascii="TH SarabunIT๙" w:hAnsi="TH SarabunIT๙" w:cs="TH SarabunIT๙"/>
          <w:sz w:val="32"/>
          <w:szCs w:val="32"/>
          <w:cs/>
        </w:rPr>
        <w:t>และอื่นๆ  พร้อมทั้งกำหนดเป้าหมายและพื้นที่จัดเก็บข้อมูลให้ชัดเจน</w:t>
      </w:r>
    </w:p>
    <w:p w14:paraId="23B93EB7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6.2.3 </w:t>
      </w:r>
      <w:r w:rsidRPr="005A2EB5">
        <w:rPr>
          <w:rFonts w:ascii="TH SarabunIT๙" w:hAnsi="TH SarabunIT๙" w:cs="TH SarabunIT๙"/>
          <w:sz w:val="32"/>
          <w:szCs w:val="32"/>
          <w:cs/>
        </w:rPr>
        <w:t>ถอดบทเรียน (</w:t>
      </w:r>
      <w:r w:rsidRPr="005A2EB5">
        <w:rPr>
          <w:rFonts w:ascii="TH SarabunIT๙" w:hAnsi="TH SarabunIT๙" w:cs="TH SarabunIT๙"/>
          <w:sz w:val="32"/>
          <w:szCs w:val="32"/>
        </w:rPr>
        <w:t>Lesson Learnt</w:t>
      </w:r>
      <w:r w:rsidRPr="005A2EB5">
        <w:rPr>
          <w:rFonts w:ascii="TH SarabunIT๙" w:hAnsi="TH SarabunIT๙" w:cs="TH SarabunIT๙"/>
          <w:sz w:val="32"/>
          <w:szCs w:val="32"/>
          <w:cs/>
        </w:rPr>
        <w:t>) จากเหตุการณ์สาธารณภัยสำคัญที่ผ่านมา เพื่อทราบถึงปัญหา อุปสรรค ข้อดี และข้อที่ต้องปรับปรุงในการจัดการสาธารณภัยในครั้งต่อไป</w:t>
      </w:r>
    </w:p>
    <w:p w14:paraId="14A7C02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6.2.4</w:t>
      </w:r>
      <w:r w:rsidRPr="005A2EB5">
        <w:rPr>
          <w:rFonts w:ascii="TH SarabunIT๙" w:hAnsi="TH SarabunIT๙" w:cs="TH SarabunIT๙"/>
          <w:sz w:val="32"/>
          <w:szCs w:val="32"/>
        </w:rPr>
        <w:t xml:space="preserve"> </w:t>
      </w:r>
      <w:r w:rsidRPr="005A2EB5">
        <w:rPr>
          <w:rFonts w:ascii="TH SarabunIT๙" w:hAnsi="TH SarabunIT๙" w:cs="TH SarabunIT๙"/>
          <w:sz w:val="32"/>
          <w:szCs w:val="32"/>
          <w:cs/>
        </w:rPr>
        <w:t>ประเมินผลและวิเคราะห์ข้อมูล</w:t>
      </w:r>
    </w:p>
    <w:p w14:paraId="02848C6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6.2.5 </w:t>
      </w:r>
      <w:r w:rsidRPr="005A2EB5">
        <w:rPr>
          <w:rFonts w:ascii="TH SarabunIT๙" w:hAnsi="TH SarabunIT๙" w:cs="TH SarabunIT๙"/>
          <w:sz w:val="32"/>
          <w:szCs w:val="32"/>
          <w:cs/>
        </w:rPr>
        <w:t>จัดทำรายงานและสรุปผลภาพรวม และข้อเสนอแนะ</w:t>
      </w:r>
    </w:p>
    <w:p w14:paraId="320B80F8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6.2.6 </w:t>
      </w:r>
      <w:r w:rsidRPr="005A2EB5">
        <w:rPr>
          <w:rFonts w:ascii="TH SarabunIT๙" w:hAnsi="TH SarabunIT๙" w:cs="TH SarabunIT๙"/>
          <w:sz w:val="32"/>
          <w:szCs w:val="32"/>
          <w:cs/>
        </w:rPr>
        <w:t>นำเสนอรายงานให้ผู้อำนวยการอำเภอพิจารณาให้ความเห็นชอบ</w:t>
      </w:r>
    </w:p>
    <w:p w14:paraId="7E5F885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 xml:space="preserve">6.2.7 </w:t>
      </w:r>
      <w:r w:rsidRPr="005A2EB5">
        <w:rPr>
          <w:rFonts w:ascii="TH SarabunIT๙" w:hAnsi="TH SarabunIT๙" w:cs="TH SarabunIT๙"/>
          <w:sz w:val="32"/>
          <w:szCs w:val="32"/>
          <w:cs/>
        </w:rPr>
        <w:t>นำผลการติดตามและประเมินผลมาเป็นแนวทางในการปรับปรุงทบทวนแผนการป้องกัน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607C9">
        <w:rPr>
          <w:rFonts w:ascii="TH SarabunIT๙" w:hAnsi="TH SarabunIT๙" w:cs="TH SarabunIT๙"/>
          <w:sz w:val="32"/>
          <w:szCs w:val="32"/>
          <w:cs/>
        </w:rPr>
        <w:t>และบรรเทาสาธารณภัยอำเภอ และเป็นแนวทางในการขับเคลื่อนแผนไปสู่การปฏิบัติให้เกิดผลสัมฤทธิ์ในทางปฏิบัติ</w:t>
      </w:r>
      <w:r w:rsidRPr="005A2EB5">
        <w:rPr>
          <w:rFonts w:ascii="TH SarabunIT๙" w:hAnsi="TH SarabunIT๙" w:cs="TH SarabunIT๙"/>
          <w:spacing w:val="-8"/>
          <w:sz w:val="32"/>
          <w:szCs w:val="32"/>
          <w:cs/>
        </w:rPr>
        <w:t>ต่อไป</w:t>
      </w:r>
    </w:p>
    <w:p w14:paraId="31FEE8DF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  <w:cs/>
        </w:rPr>
        <w:t>6.3  การทบทวนแผนการป้องกันและบรรเทาสาธารณภัยอำเภอ</w:t>
      </w:r>
    </w:p>
    <w:p w14:paraId="1B387660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พระราชบัญญัติป้องกันและบรรเทาสาธารณภัย พ.ศ. ๒๕๕๐ มาตรา ๔๔ กำหนดว่า ในกรณีที่ข้อเท็จจริงเกี่ยวกับสาธารณภัยหรือการป้องกันและบรรเทาสาธารณภัยที่ได้กำหนดไว้ในแผนต่างๆ ตามพระราชบัญญัตินี้เปลี่ยนแปลงไป หรือแผนดังกล่าวได้ใช้ครบห้าปีแล้ว ให้เป็นหน้าที่ของผู้รับผิดชอบในการจัดทำแผนดำเนินการปรับปรุงหรือทบทวนแผนที่อยู่ในความรับผิดชอบ</w:t>
      </w:r>
    </w:p>
    <w:p w14:paraId="6021FFAA" w14:textId="77777777" w:rsidR="00AF5803" w:rsidRPr="005A2EB5" w:rsidRDefault="00AF5803" w:rsidP="00AF5803">
      <w:pPr>
        <w:tabs>
          <w:tab w:val="left" w:pos="426"/>
          <w:tab w:val="left" w:pos="709"/>
          <w:tab w:val="left" w:pos="1134"/>
          <w:tab w:val="left" w:pos="1560"/>
          <w:tab w:val="left" w:pos="1985"/>
          <w:tab w:val="left" w:pos="2694"/>
          <w:tab w:val="left" w:pos="3119"/>
          <w:tab w:val="left" w:pos="354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</w:rPr>
        <w:tab/>
      </w:r>
      <w:r w:rsidRPr="005A2EB5">
        <w:rPr>
          <w:rFonts w:ascii="TH SarabunIT๙" w:hAnsi="TH SarabunIT๙" w:cs="TH SarabunIT๙"/>
          <w:sz w:val="32"/>
          <w:szCs w:val="32"/>
          <w:cs/>
        </w:rPr>
        <w:t>ดังนั้น ให้อำเภอดำเนินการติดตามประเมินผลสัมฤทธิ์ของแผนหรือมีการพบข้อบกพร่องหรือมีนวัตกรรมใหม่ๆ ที่จะนำมาปรับปรุงแผนให้ทันสมัยและสามารถปฏิบัติงานได้จริงให้อำเภอดำเนินการทบทวนและปรับปรุงแผนการป้องกันและบรรเทาสาธารณภัยอำเภอให้เป็นปัจจุบัน และเป็นแนวทางในการปฏิบัติงานในพื้นที่ได้อย่างมีประสิทธิภาพ</w:t>
      </w:r>
    </w:p>
    <w:p w14:paraId="1359FED8" w14:textId="77777777" w:rsidR="00AF5803" w:rsidRPr="005A2EB5" w:rsidRDefault="00AF5803" w:rsidP="00AF5803">
      <w:pPr>
        <w:spacing w:after="0" w:line="240" w:lineRule="auto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924F06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DEE9FFA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67C0AF7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BD9B11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F2C63F" w14:textId="77777777" w:rsidR="00AF5803" w:rsidRPr="005A2EB5" w:rsidRDefault="00AF5803" w:rsidP="00AF5803">
      <w:pPr>
        <w:tabs>
          <w:tab w:val="left" w:pos="1080"/>
          <w:tab w:val="left" w:pos="733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7AC4E75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A2EB5">
        <w:rPr>
          <w:rFonts w:ascii="TH SarabunIT๙" w:hAnsi="TH SarabunIT๙" w:cs="TH SarabunIT๙"/>
          <w:b/>
          <w:bCs/>
          <w:sz w:val="32"/>
          <w:szCs w:val="32"/>
        </w:rPr>
        <w:t>----------------------------------</w:t>
      </w:r>
    </w:p>
    <w:p w14:paraId="484AA3BD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785D34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9C820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356DB6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DBE9BD0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46C32FB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5ECBEC5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65F6183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42C9F2E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EE37138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67B2C16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E57316A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20F9F26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C596785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CE536C0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07250FF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C9A1A2F" w14:textId="77777777" w:rsidR="00AF5803" w:rsidRPr="00E32B15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240"/>
          <w:szCs w:val="240"/>
        </w:rPr>
      </w:pPr>
      <w:r w:rsidRPr="00E32B15">
        <w:rPr>
          <w:rFonts w:ascii="TH SarabunIT๙" w:hAnsi="TH SarabunIT๙" w:cs="TH SarabunIT๙"/>
          <w:b/>
          <w:bCs/>
          <w:sz w:val="240"/>
          <w:szCs w:val="240"/>
          <w:cs/>
        </w:rPr>
        <w:t>ภาคผนวก</w:t>
      </w:r>
    </w:p>
    <w:p w14:paraId="2EEB44DB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2BD5FD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12DCF4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B33D4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43A9D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D6472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75BFE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4EBA23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47885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559" w:type="dxa"/>
        <w:tblInd w:w="7905" w:type="dxa"/>
        <w:tblLook w:val="04A0" w:firstRow="1" w:lastRow="0" w:firstColumn="1" w:lastColumn="0" w:noHBand="0" w:noVBand="1"/>
      </w:tblPr>
      <w:tblGrid>
        <w:gridCol w:w="1559"/>
      </w:tblGrid>
      <w:tr w:rsidR="00AF5803" w14:paraId="78434454" w14:textId="77777777" w:rsidTr="001040A9">
        <w:tc>
          <w:tcPr>
            <w:tcW w:w="1559" w:type="dxa"/>
          </w:tcPr>
          <w:p w14:paraId="1645365D" w14:textId="77777777" w:rsidR="00AF5803" w:rsidRDefault="00AF5803" w:rsidP="001040A9">
            <w:pPr>
              <w:tabs>
                <w:tab w:val="left" w:pos="1080"/>
                <w:tab w:val="left" w:pos="7338"/>
              </w:tabs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 xml:space="preserve">ภาคผนวก 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</w:t>
            </w:r>
          </w:p>
        </w:tc>
      </w:tr>
    </w:tbl>
    <w:p w14:paraId="47A153B6" w14:textId="77777777" w:rsidR="00AF5803" w:rsidRPr="00123A91" w:rsidRDefault="00AF5803" w:rsidP="00AF5803">
      <w:pPr>
        <w:tabs>
          <w:tab w:val="left" w:pos="1080"/>
          <w:tab w:val="left" w:pos="7338"/>
        </w:tabs>
        <w:jc w:val="right"/>
        <w:rPr>
          <w:rFonts w:ascii="TH SarabunIT๙" w:hAnsi="TH SarabunIT๙" w:cs="TH SarabunIT๙"/>
          <w:b/>
          <w:bCs/>
          <w:sz w:val="40"/>
          <w:szCs w:val="40"/>
        </w:rPr>
      </w:pPr>
    </w:p>
    <w:p w14:paraId="13153713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EE921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</w:t>
      </w:r>
    </w:p>
    <w:p w14:paraId="6E67736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C39B67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2D757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0129A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A7E56C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1966C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89CF5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E51D85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0AA3F06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409C81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C0B3B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BC404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FC110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2737C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92AFA4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69202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04A3C9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0C2165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D6A158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C9B7C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9C73B5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0FD0DB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CC1CD3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7ABE7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EABAB9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0A01A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EF4C13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4642E7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8182C4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8273C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A0FD5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25226B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A634EB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48F13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5B9125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DC0612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E19AE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00A339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82C5F6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F1126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5C07C7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A361F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F31B1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6469F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425D16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</w:p>
    <w:tbl>
      <w:tblPr>
        <w:tblStyle w:val="TableGrid"/>
        <w:tblW w:w="1560" w:type="dxa"/>
        <w:tblInd w:w="8046" w:type="dxa"/>
        <w:tblLook w:val="04A0" w:firstRow="1" w:lastRow="0" w:firstColumn="1" w:lastColumn="0" w:noHBand="0" w:noVBand="1"/>
      </w:tblPr>
      <w:tblGrid>
        <w:gridCol w:w="1560"/>
      </w:tblGrid>
      <w:tr w:rsidR="00AF5803" w14:paraId="61C0076D" w14:textId="77777777" w:rsidTr="001040A9">
        <w:tc>
          <w:tcPr>
            <w:tcW w:w="1560" w:type="dxa"/>
          </w:tcPr>
          <w:p w14:paraId="43F9D07C" w14:textId="77777777" w:rsidR="00AF5803" w:rsidRPr="00B87083" w:rsidRDefault="00AF5803" w:rsidP="001040A9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 xml:space="preserve">ภาคผนวก 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</w:t>
            </w:r>
          </w:p>
        </w:tc>
      </w:tr>
    </w:tbl>
    <w:p w14:paraId="1EE9CD65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0A796BA5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234526" w14:textId="77777777" w:rsidR="00AF5803" w:rsidRDefault="00AF5803" w:rsidP="00AF580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04DC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บัญชีรายชื่อบุคลากรหน่วยงานราชการ รัฐวิสาหกิจ องค์กรปกครองส่วนท้องถิ่น </w:t>
      </w:r>
    </w:p>
    <w:p w14:paraId="3720A317" w14:textId="77777777" w:rsidR="00AF5803" w:rsidRDefault="00AF5803" w:rsidP="00AF5803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304DCE">
        <w:rPr>
          <w:rFonts w:ascii="TH SarabunIT๙" w:hAnsi="TH SarabunIT๙" w:cs="TH SarabunIT๙"/>
          <w:b/>
          <w:bCs/>
          <w:sz w:val="32"/>
          <w:szCs w:val="32"/>
          <w:cs/>
        </w:rPr>
        <w:t>และองค์กรเครือข่าย</w:t>
      </w:r>
      <w:r>
        <w:rPr>
          <w:rFonts w:ascii="TH SarabunIT๙" w:hAnsi="TH SarabunIT๙" w:cs="TH SarabunIT๙" w:hint="cs"/>
          <w:b/>
          <w:bCs/>
          <w:sz w:val="32"/>
          <w:szCs w:val="32"/>
          <w:rtl/>
          <w:cs/>
        </w:rPr>
        <w:t xml:space="preserve">  </w:t>
      </w:r>
      <w:r w:rsidRPr="00304DCE">
        <w:rPr>
          <w:rFonts w:ascii="TH SarabunIT๙" w:hAnsi="TH SarabunIT๙" w:cs="TH SarabunIT๙"/>
          <w:b/>
          <w:bCs/>
          <w:sz w:val="32"/>
          <w:szCs w:val="32"/>
          <w:cs/>
        </w:rPr>
        <w:t>ในเขต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อำเภอโพนทราย</w:t>
      </w:r>
    </w:p>
    <w:tbl>
      <w:tblPr>
        <w:tblStyle w:val="5"/>
        <w:tblpPr w:leftFromText="180" w:rightFromText="180" w:vertAnchor="text" w:horzAnchor="margin" w:tblpX="-494" w:tblpY="51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276"/>
        <w:gridCol w:w="1134"/>
        <w:gridCol w:w="1701"/>
        <w:gridCol w:w="1701"/>
        <w:gridCol w:w="708"/>
      </w:tblGrid>
      <w:tr w:rsidR="00AF5803" w:rsidRPr="005A2EB5" w14:paraId="5B63907D" w14:textId="77777777" w:rsidTr="001040A9">
        <w:tc>
          <w:tcPr>
            <w:tcW w:w="675" w:type="dxa"/>
          </w:tcPr>
          <w:p w14:paraId="7A1D6C90" w14:textId="77777777" w:rsidR="00AF5803" w:rsidRPr="000451EF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451E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3119" w:type="dxa"/>
            <w:vAlign w:val="center"/>
          </w:tcPr>
          <w:p w14:paraId="55DACDE4" w14:textId="77777777" w:rsidR="00AF5803" w:rsidRPr="000451EF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46198E27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ชื่อหน่วยงาน</w:t>
            </w:r>
          </w:p>
          <w:p w14:paraId="5D6F3E57" w14:textId="77777777" w:rsidR="00AF5803" w:rsidRPr="000451EF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276" w:type="dxa"/>
          </w:tcPr>
          <w:p w14:paraId="0FB77716" w14:textId="77777777" w:rsidR="00AF5803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นาม</w:t>
            </w:r>
          </w:p>
          <w:p w14:paraId="0C60348D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เรียกขาน</w:t>
            </w:r>
          </w:p>
        </w:tc>
        <w:tc>
          <w:tcPr>
            <w:tcW w:w="1134" w:type="dxa"/>
          </w:tcPr>
          <w:p w14:paraId="61CCC97B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ความถี่วิทยุ</w:t>
            </w:r>
          </w:p>
        </w:tc>
        <w:tc>
          <w:tcPr>
            <w:tcW w:w="1701" w:type="dxa"/>
            <w:vAlign w:val="center"/>
          </w:tcPr>
          <w:p w14:paraId="085A5FBC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701" w:type="dxa"/>
            <w:vAlign w:val="center"/>
          </w:tcPr>
          <w:p w14:paraId="0E175FEE" w14:textId="77777777" w:rsidR="00AF5803" w:rsidRPr="005A2EB5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โทรสาร</w:t>
            </w:r>
          </w:p>
        </w:tc>
        <w:tc>
          <w:tcPr>
            <w:tcW w:w="708" w:type="dxa"/>
          </w:tcPr>
          <w:p w14:paraId="31C7DC84" w14:textId="77777777" w:rsidR="00AF5803" w:rsidRPr="000451EF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451EF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</w:p>
        </w:tc>
      </w:tr>
      <w:tr w:rsidR="00AF5803" w:rsidRPr="005A2EB5" w14:paraId="34ED89D1" w14:textId="77777777" w:rsidTr="001040A9">
        <w:tc>
          <w:tcPr>
            <w:tcW w:w="675" w:type="dxa"/>
          </w:tcPr>
          <w:p w14:paraId="15AAF1C4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9" w:type="dxa"/>
          </w:tcPr>
          <w:p w14:paraId="5A09A453" w14:textId="77777777" w:rsidR="00AF5803" w:rsidRPr="00F37D22" w:rsidRDefault="00AF5803" w:rsidP="001040A9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37D2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ที่ทำการปกครองอำเภอ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โพนทราย</w:t>
            </w:r>
          </w:p>
        </w:tc>
        <w:tc>
          <w:tcPr>
            <w:tcW w:w="1276" w:type="dxa"/>
          </w:tcPr>
          <w:p w14:paraId="3EF1DFDD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สามเสน</w:t>
            </w:r>
          </w:p>
        </w:tc>
        <w:tc>
          <w:tcPr>
            <w:tcW w:w="1134" w:type="dxa"/>
          </w:tcPr>
          <w:p w14:paraId="602607B6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155.650</w:t>
            </w:r>
          </w:p>
        </w:tc>
        <w:tc>
          <w:tcPr>
            <w:tcW w:w="1701" w:type="dxa"/>
            <w:vAlign w:val="center"/>
          </w:tcPr>
          <w:p w14:paraId="2E02B692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043-595077 </w:t>
            </w:r>
          </w:p>
        </w:tc>
        <w:tc>
          <w:tcPr>
            <w:tcW w:w="1701" w:type="dxa"/>
            <w:vAlign w:val="center"/>
          </w:tcPr>
          <w:p w14:paraId="3922D6A2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043-595077 </w:t>
            </w:r>
          </w:p>
        </w:tc>
        <w:tc>
          <w:tcPr>
            <w:tcW w:w="708" w:type="dxa"/>
          </w:tcPr>
          <w:p w14:paraId="0890C54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646243CE" w14:textId="77777777" w:rsidTr="001040A9">
        <w:tc>
          <w:tcPr>
            <w:tcW w:w="675" w:type="dxa"/>
          </w:tcPr>
          <w:p w14:paraId="17CCD9EA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119" w:type="dxa"/>
          </w:tcPr>
          <w:p w14:paraId="28D0A852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สถานีตำรวจภูธรโพนทราย</w:t>
            </w:r>
          </w:p>
        </w:tc>
        <w:tc>
          <w:tcPr>
            <w:tcW w:w="1276" w:type="dxa"/>
          </w:tcPr>
          <w:p w14:paraId="67D6221C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โพนทราย</w:t>
            </w:r>
          </w:p>
        </w:tc>
        <w:tc>
          <w:tcPr>
            <w:tcW w:w="1134" w:type="dxa"/>
          </w:tcPr>
          <w:p w14:paraId="1CE78196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155.560</w:t>
            </w:r>
          </w:p>
        </w:tc>
        <w:tc>
          <w:tcPr>
            <w:tcW w:w="1701" w:type="dxa"/>
            <w:vAlign w:val="center"/>
          </w:tcPr>
          <w:p w14:paraId="7863232B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043-595080 </w:t>
            </w:r>
          </w:p>
        </w:tc>
        <w:tc>
          <w:tcPr>
            <w:tcW w:w="1701" w:type="dxa"/>
            <w:vAlign w:val="center"/>
          </w:tcPr>
          <w:p w14:paraId="0E4913FF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043-595080 </w:t>
            </w:r>
          </w:p>
        </w:tc>
        <w:tc>
          <w:tcPr>
            <w:tcW w:w="708" w:type="dxa"/>
          </w:tcPr>
          <w:p w14:paraId="2490DC5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3D0CE10A" w14:textId="77777777" w:rsidTr="001040A9">
        <w:tc>
          <w:tcPr>
            <w:tcW w:w="675" w:type="dxa"/>
          </w:tcPr>
          <w:p w14:paraId="28D0313F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119" w:type="dxa"/>
          </w:tcPr>
          <w:p w14:paraId="55FDF795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โรงพยาบาลโพนทราย</w:t>
            </w:r>
          </w:p>
        </w:tc>
        <w:tc>
          <w:tcPr>
            <w:tcW w:w="1276" w:type="dxa"/>
          </w:tcPr>
          <w:p w14:paraId="0B0FE3BA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โรงพยาบาล</w:t>
            </w:r>
          </w:p>
        </w:tc>
        <w:tc>
          <w:tcPr>
            <w:tcW w:w="1134" w:type="dxa"/>
          </w:tcPr>
          <w:p w14:paraId="7BA00CD1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153.875</w:t>
            </w:r>
          </w:p>
        </w:tc>
        <w:tc>
          <w:tcPr>
            <w:tcW w:w="1701" w:type="dxa"/>
            <w:vAlign w:val="center"/>
          </w:tcPr>
          <w:p w14:paraId="46189B3F" w14:textId="77777777" w:rsidR="00AF5803" w:rsidRPr="00F66CA3" w:rsidRDefault="00AF5803" w:rsidP="001040A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043-595073</w:t>
            </w:r>
          </w:p>
        </w:tc>
        <w:tc>
          <w:tcPr>
            <w:tcW w:w="1701" w:type="dxa"/>
            <w:vAlign w:val="center"/>
          </w:tcPr>
          <w:p w14:paraId="39089A53" w14:textId="77777777" w:rsidR="00AF5803" w:rsidRPr="00F66CA3" w:rsidRDefault="00AF5803" w:rsidP="001040A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043-595073</w:t>
            </w:r>
          </w:p>
        </w:tc>
        <w:tc>
          <w:tcPr>
            <w:tcW w:w="708" w:type="dxa"/>
          </w:tcPr>
          <w:p w14:paraId="1A154536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646CFE60" w14:textId="77777777" w:rsidTr="001040A9">
        <w:tc>
          <w:tcPr>
            <w:tcW w:w="675" w:type="dxa"/>
          </w:tcPr>
          <w:p w14:paraId="32220DD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119" w:type="dxa"/>
          </w:tcPr>
          <w:p w14:paraId="5F7A6080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สาธารณสุขอำเภอโพนทราย</w:t>
            </w:r>
          </w:p>
        </w:tc>
        <w:tc>
          <w:tcPr>
            <w:tcW w:w="1276" w:type="dxa"/>
          </w:tcPr>
          <w:p w14:paraId="74D4F573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สธ.</w:t>
            </w:r>
          </w:p>
        </w:tc>
        <w:tc>
          <w:tcPr>
            <w:tcW w:w="1134" w:type="dxa"/>
          </w:tcPr>
          <w:p w14:paraId="28D92CA6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153.875</w:t>
            </w:r>
          </w:p>
        </w:tc>
        <w:tc>
          <w:tcPr>
            <w:tcW w:w="1701" w:type="dxa"/>
            <w:vAlign w:val="center"/>
          </w:tcPr>
          <w:p w14:paraId="2E929720" w14:textId="77777777" w:rsidR="00AF5803" w:rsidRPr="00F66CA3" w:rsidRDefault="00AF5803" w:rsidP="001040A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043-595076</w:t>
            </w:r>
          </w:p>
        </w:tc>
        <w:tc>
          <w:tcPr>
            <w:tcW w:w="1701" w:type="dxa"/>
            <w:vAlign w:val="center"/>
          </w:tcPr>
          <w:p w14:paraId="48BC70A7" w14:textId="77777777" w:rsidR="00AF5803" w:rsidRPr="00F66CA3" w:rsidRDefault="00AF5803" w:rsidP="001040A9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043-595076</w:t>
            </w:r>
          </w:p>
        </w:tc>
        <w:tc>
          <w:tcPr>
            <w:tcW w:w="708" w:type="dxa"/>
          </w:tcPr>
          <w:p w14:paraId="003AA232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7E635268" w14:textId="77777777" w:rsidTr="001040A9">
        <w:tc>
          <w:tcPr>
            <w:tcW w:w="675" w:type="dxa"/>
          </w:tcPr>
          <w:p w14:paraId="44679B24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119" w:type="dxa"/>
            <w:vAlign w:val="center"/>
          </w:tcPr>
          <w:p w14:paraId="55B79C61" w14:textId="77777777" w:rsidR="00AF5803" w:rsidRPr="0088239F" w:rsidRDefault="00AF5803" w:rsidP="001040A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เทศบาลตำบล</w:t>
            </w:r>
            <w:r w:rsidRPr="0088239F">
              <w:rPr>
                <w:rFonts w:ascii="TH SarabunPSK" w:hAnsi="TH SarabunPSK" w:cs="TH SarabunPSK"/>
                <w:sz w:val="32"/>
                <w:szCs w:val="32"/>
                <w:cs/>
              </w:rPr>
              <w:t>โพนทราย</w:t>
            </w:r>
          </w:p>
        </w:tc>
        <w:tc>
          <w:tcPr>
            <w:tcW w:w="1276" w:type="dxa"/>
          </w:tcPr>
          <w:p w14:paraId="7FF70914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ทรายแก้ว</w:t>
            </w:r>
          </w:p>
        </w:tc>
        <w:tc>
          <w:tcPr>
            <w:tcW w:w="1134" w:type="dxa"/>
          </w:tcPr>
          <w:p w14:paraId="43244E49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162.650</w:t>
            </w:r>
          </w:p>
        </w:tc>
        <w:tc>
          <w:tcPr>
            <w:tcW w:w="1701" w:type="dxa"/>
            <w:vAlign w:val="center"/>
          </w:tcPr>
          <w:p w14:paraId="62DC1079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043-595009</w:t>
            </w:r>
            <w:r w:rsidRPr="00F66C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F70D683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>043-595009</w:t>
            </w:r>
            <w:r w:rsidRPr="00F66C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708" w:type="dxa"/>
          </w:tcPr>
          <w:p w14:paraId="16E2304A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267EAC48" w14:textId="77777777" w:rsidTr="001040A9">
        <w:tc>
          <w:tcPr>
            <w:tcW w:w="675" w:type="dxa"/>
          </w:tcPr>
          <w:p w14:paraId="435D6395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A2EB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3119" w:type="dxa"/>
            <w:vAlign w:val="center"/>
          </w:tcPr>
          <w:p w14:paraId="70C21215" w14:textId="77777777" w:rsidR="00AF5803" w:rsidRPr="0088239F" w:rsidRDefault="00AF5803" w:rsidP="001040A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เทศบาลตำบล</w:t>
            </w:r>
            <w:r w:rsidRPr="0088239F">
              <w:rPr>
                <w:rFonts w:ascii="TH SarabunPSK" w:hAnsi="TH SarabunPSK" w:cs="TH SarabunPSK"/>
                <w:sz w:val="32"/>
                <w:szCs w:val="32"/>
                <w:cs/>
              </w:rPr>
              <w:t>สามขา</w:t>
            </w:r>
          </w:p>
        </w:tc>
        <w:tc>
          <w:tcPr>
            <w:tcW w:w="1276" w:type="dxa"/>
          </w:tcPr>
          <w:p w14:paraId="603CB05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สามขา</w:t>
            </w:r>
          </w:p>
        </w:tc>
        <w:tc>
          <w:tcPr>
            <w:tcW w:w="1134" w:type="dxa"/>
          </w:tcPr>
          <w:p w14:paraId="13466F4C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155.650</w:t>
            </w:r>
          </w:p>
        </w:tc>
        <w:tc>
          <w:tcPr>
            <w:tcW w:w="1701" w:type="dxa"/>
            <w:vAlign w:val="center"/>
          </w:tcPr>
          <w:p w14:paraId="10288117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043-611477 </w:t>
            </w:r>
          </w:p>
        </w:tc>
        <w:tc>
          <w:tcPr>
            <w:tcW w:w="1701" w:type="dxa"/>
            <w:vAlign w:val="center"/>
          </w:tcPr>
          <w:p w14:paraId="7CED17F5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043-611477 </w:t>
            </w:r>
          </w:p>
        </w:tc>
        <w:tc>
          <w:tcPr>
            <w:tcW w:w="708" w:type="dxa"/>
          </w:tcPr>
          <w:p w14:paraId="2EBD1295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33948ECE" w14:textId="77777777" w:rsidTr="001040A9">
        <w:tc>
          <w:tcPr>
            <w:tcW w:w="675" w:type="dxa"/>
          </w:tcPr>
          <w:p w14:paraId="64A40AF0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3119" w:type="dxa"/>
            <w:vAlign w:val="center"/>
          </w:tcPr>
          <w:p w14:paraId="04448FA7" w14:textId="77777777" w:rsidR="00AF5803" w:rsidRPr="0088239F" w:rsidRDefault="00AF5803" w:rsidP="001040A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</w:t>
            </w:r>
            <w:r w:rsidRPr="0088239F">
              <w:rPr>
                <w:rFonts w:ascii="TH SarabunPSK" w:hAnsi="TH SarabunPSK" w:cs="TH SarabunPSK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1276" w:type="dxa"/>
          </w:tcPr>
          <w:p w14:paraId="5547B3D0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ศรีสว่าง</w:t>
            </w:r>
          </w:p>
        </w:tc>
        <w:tc>
          <w:tcPr>
            <w:tcW w:w="1134" w:type="dxa"/>
          </w:tcPr>
          <w:p w14:paraId="3ACA0A9B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155.650</w:t>
            </w:r>
          </w:p>
        </w:tc>
        <w:tc>
          <w:tcPr>
            <w:tcW w:w="1701" w:type="dxa"/>
            <w:vAlign w:val="center"/>
          </w:tcPr>
          <w:p w14:paraId="7405A031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043-611543 </w:t>
            </w:r>
          </w:p>
        </w:tc>
        <w:tc>
          <w:tcPr>
            <w:tcW w:w="1701" w:type="dxa"/>
            <w:vAlign w:val="center"/>
          </w:tcPr>
          <w:p w14:paraId="16DF675F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043-611543 </w:t>
            </w:r>
          </w:p>
        </w:tc>
        <w:tc>
          <w:tcPr>
            <w:tcW w:w="708" w:type="dxa"/>
          </w:tcPr>
          <w:p w14:paraId="138D6CD3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7A21135B" w14:textId="77777777" w:rsidTr="001040A9">
        <w:tc>
          <w:tcPr>
            <w:tcW w:w="675" w:type="dxa"/>
          </w:tcPr>
          <w:p w14:paraId="6537387F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119" w:type="dxa"/>
            <w:vAlign w:val="center"/>
          </w:tcPr>
          <w:p w14:paraId="127F3ACE" w14:textId="77777777" w:rsidR="00AF5803" w:rsidRPr="001C75F0" w:rsidRDefault="00AF5803" w:rsidP="001040A9">
            <w:pPr>
              <w:rPr>
                <w:rFonts w:ascii="TH SarabunPSK" w:hAnsi="TH SarabunPSK" w:cs="TH SarabunPSK"/>
                <w:sz w:val="28"/>
              </w:rPr>
            </w:pPr>
            <w:r w:rsidRPr="001C75F0">
              <w:rPr>
                <w:rFonts w:ascii="TH SarabunPSK" w:hAnsi="TH SarabunPSK" w:cs="TH SarabunPSK" w:hint="cs"/>
                <w:sz w:val="28"/>
                <w:cs/>
              </w:rPr>
              <w:t>องค์การบริหารส่วนตำบล</w:t>
            </w:r>
            <w:r w:rsidRPr="001C75F0">
              <w:rPr>
                <w:rFonts w:ascii="TH SarabunPSK" w:hAnsi="TH SarabunPSK" w:cs="TH SarabunPSK"/>
                <w:sz w:val="28"/>
                <w:cs/>
              </w:rPr>
              <w:t>ท่าหาดยาว</w:t>
            </w:r>
          </w:p>
        </w:tc>
        <w:tc>
          <w:tcPr>
            <w:tcW w:w="1276" w:type="dxa"/>
          </w:tcPr>
          <w:p w14:paraId="35FF9C12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ท่าหาดยาว</w:t>
            </w:r>
          </w:p>
        </w:tc>
        <w:tc>
          <w:tcPr>
            <w:tcW w:w="1134" w:type="dxa"/>
          </w:tcPr>
          <w:p w14:paraId="2A1330F6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156.425</w:t>
            </w:r>
          </w:p>
        </w:tc>
        <w:tc>
          <w:tcPr>
            <w:tcW w:w="1701" w:type="dxa"/>
            <w:vAlign w:val="center"/>
          </w:tcPr>
          <w:p w14:paraId="3D4A1FB7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043-611748 </w:t>
            </w:r>
          </w:p>
        </w:tc>
        <w:tc>
          <w:tcPr>
            <w:tcW w:w="1701" w:type="dxa"/>
            <w:vAlign w:val="center"/>
          </w:tcPr>
          <w:p w14:paraId="5FAF7ADB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043-611748 </w:t>
            </w:r>
          </w:p>
        </w:tc>
        <w:tc>
          <w:tcPr>
            <w:tcW w:w="708" w:type="dxa"/>
          </w:tcPr>
          <w:p w14:paraId="6A09196B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5A2EB5" w14:paraId="409CD388" w14:textId="77777777" w:rsidTr="001040A9">
        <w:tc>
          <w:tcPr>
            <w:tcW w:w="675" w:type="dxa"/>
          </w:tcPr>
          <w:p w14:paraId="61F08311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119" w:type="dxa"/>
            <w:vAlign w:val="center"/>
          </w:tcPr>
          <w:p w14:paraId="62E10A80" w14:textId="77777777" w:rsidR="00AF5803" w:rsidRPr="0088239F" w:rsidRDefault="00AF5803" w:rsidP="001040A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C75F0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</w:t>
            </w:r>
            <w:r w:rsidRPr="0088239F">
              <w:rPr>
                <w:rFonts w:ascii="TH SarabunPSK" w:hAnsi="TH SarabunPSK" w:cs="TH SarabunPSK"/>
                <w:sz w:val="32"/>
                <w:szCs w:val="32"/>
                <w:cs/>
              </w:rPr>
              <w:t>ยางคำ</w:t>
            </w:r>
          </w:p>
        </w:tc>
        <w:tc>
          <w:tcPr>
            <w:tcW w:w="1276" w:type="dxa"/>
          </w:tcPr>
          <w:p w14:paraId="6E5CBCD8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ยางคำ</w:t>
            </w:r>
          </w:p>
        </w:tc>
        <w:tc>
          <w:tcPr>
            <w:tcW w:w="1134" w:type="dxa"/>
          </w:tcPr>
          <w:p w14:paraId="76C59D55" w14:textId="77777777" w:rsidR="00AF5803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155.650</w:t>
            </w:r>
          </w:p>
        </w:tc>
        <w:tc>
          <w:tcPr>
            <w:tcW w:w="1701" w:type="dxa"/>
            <w:vAlign w:val="center"/>
          </w:tcPr>
          <w:p w14:paraId="1631B141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043-501973 </w:t>
            </w:r>
          </w:p>
        </w:tc>
        <w:tc>
          <w:tcPr>
            <w:tcW w:w="1701" w:type="dxa"/>
            <w:vAlign w:val="center"/>
          </w:tcPr>
          <w:p w14:paraId="0B69C955" w14:textId="77777777" w:rsidR="00AF5803" w:rsidRPr="00F66CA3" w:rsidRDefault="00AF5803" w:rsidP="001040A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6C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043-501973 </w:t>
            </w:r>
          </w:p>
        </w:tc>
        <w:tc>
          <w:tcPr>
            <w:tcW w:w="708" w:type="dxa"/>
          </w:tcPr>
          <w:p w14:paraId="745D76A0" w14:textId="77777777" w:rsidR="00AF5803" w:rsidRPr="005A2EB5" w:rsidRDefault="00AF5803" w:rsidP="001040A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B6BE88A" w14:textId="77777777" w:rsidR="00AF5803" w:rsidRDefault="00AF5803" w:rsidP="00AF5803">
      <w:pPr>
        <w:spacing w:before="120" w:after="0" w:line="240" w:lineRule="auto"/>
        <w:rPr>
          <w:rFonts w:ascii="TH SarabunIT๙" w:eastAsiaTheme="minorHAnsi" w:hAnsi="TH SarabunIT๙" w:cs="TH SarabunIT๙"/>
          <w:b/>
          <w:bCs/>
          <w:sz w:val="16"/>
          <w:szCs w:val="16"/>
        </w:rPr>
      </w:pPr>
    </w:p>
    <w:p w14:paraId="55C4D1B2" w14:textId="77777777" w:rsidR="00AF5803" w:rsidRPr="00940A32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 w:rsidRPr="005A2EB5">
        <w:rPr>
          <w:rFonts w:ascii="TH SarabunIT๙" w:eastAsia="Calibri" w:hAnsi="TH SarabunIT๙" w:cs="TH SarabunIT๙"/>
          <w:sz w:val="32"/>
          <w:szCs w:val="32"/>
        </w:rPr>
        <w:br/>
      </w:r>
    </w:p>
    <w:p w14:paraId="7AAD7227" w14:textId="77777777" w:rsidR="00AF5803" w:rsidRDefault="00AF5803" w:rsidP="00AF5803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B012FDC" w14:textId="77777777" w:rsidR="00AF5803" w:rsidRPr="00304DCE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60821" w14:textId="77777777" w:rsidR="00AF5803" w:rsidRPr="00304DCE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1C2A18C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</w:t>
      </w:r>
    </w:p>
    <w:p w14:paraId="62BC3D3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865501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77ED44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D624B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4C5B19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4FB243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76889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61B616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931F32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20734B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559" w:type="dxa"/>
        <w:tblInd w:w="8188" w:type="dxa"/>
        <w:tblLook w:val="04A0" w:firstRow="1" w:lastRow="0" w:firstColumn="1" w:lastColumn="0" w:noHBand="0" w:noVBand="1"/>
      </w:tblPr>
      <w:tblGrid>
        <w:gridCol w:w="1559"/>
      </w:tblGrid>
      <w:tr w:rsidR="00AF5803" w14:paraId="11D5C39C" w14:textId="77777777" w:rsidTr="001040A9">
        <w:tc>
          <w:tcPr>
            <w:tcW w:w="1559" w:type="dxa"/>
          </w:tcPr>
          <w:p w14:paraId="46F3CB94" w14:textId="77777777" w:rsidR="00AF5803" w:rsidRDefault="00AF5803" w:rsidP="001040A9">
            <w:pPr>
              <w:ind w:right="-75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 xml:space="preserve">ภาคผนวก 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</w:t>
            </w:r>
          </w:p>
        </w:tc>
      </w:tr>
    </w:tbl>
    <w:p w14:paraId="50BDFF27" w14:textId="77777777" w:rsidR="00AF5803" w:rsidRDefault="00AF5803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F25FF3" w14:textId="77777777" w:rsidR="00AF5803" w:rsidRDefault="00AF5803" w:rsidP="00AF58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57AC85" w14:textId="77777777" w:rsidR="00AF5803" w:rsidRDefault="00AF5803" w:rsidP="00AF58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D2632">
        <w:rPr>
          <w:rFonts w:ascii="TH SarabunPSK" w:hAnsi="TH SarabunPSK" w:cs="TH SarabunPSK"/>
          <w:b/>
          <w:bCs/>
          <w:sz w:val="32"/>
          <w:szCs w:val="32"/>
          <w:cs/>
        </w:rPr>
        <w:t>บัญชีรายชื่อเจ้าพนักงาน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ป้องกันและบรรเทาสาธารณภัยที่ได้รับการแต่งตั้ง</w:t>
      </w:r>
    </w:p>
    <w:p w14:paraId="5282297B" w14:textId="77777777" w:rsidR="00AF5803" w:rsidRDefault="00AF5803" w:rsidP="00AF58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rtl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ของอำเภอโพนทราย จังหวัดร้อยเอ็ด</w:t>
      </w:r>
    </w:p>
    <w:p w14:paraId="667E323E" w14:textId="77777777" w:rsidR="00AF5803" w:rsidRDefault="00AF5803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2127"/>
        <w:gridCol w:w="2835"/>
        <w:gridCol w:w="1842"/>
      </w:tblGrid>
      <w:tr w:rsidR="00AF5803" w:rsidRPr="00C934B5" w14:paraId="6BDBA40F" w14:textId="77777777" w:rsidTr="001040A9">
        <w:tc>
          <w:tcPr>
            <w:tcW w:w="851" w:type="dxa"/>
            <w:vAlign w:val="center"/>
          </w:tcPr>
          <w:p w14:paraId="125A5735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rtl/>
                <w:cs/>
              </w:rPr>
            </w:pPr>
            <w:r w:rsidRPr="00C934B5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693" w:type="dxa"/>
            <w:vAlign w:val="center"/>
          </w:tcPr>
          <w:p w14:paraId="2ED04833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C934B5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 xml:space="preserve">ชื่อ </w:t>
            </w:r>
            <w:r w:rsidRPr="00C934B5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rtl/>
                <w:cs/>
              </w:rPr>
              <w:t>–</w:t>
            </w:r>
            <w:r w:rsidRPr="00C934B5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 xml:space="preserve"> นามสกุล</w:t>
            </w:r>
          </w:p>
        </w:tc>
        <w:tc>
          <w:tcPr>
            <w:tcW w:w="2127" w:type="dxa"/>
            <w:vAlign w:val="center"/>
          </w:tcPr>
          <w:p w14:paraId="076E8BFF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C934B5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835" w:type="dxa"/>
            <w:vAlign w:val="center"/>
          </w:tcPr>
          <w:p w14:paraId="36FD6358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C934B5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ที่อยู่</w:t>
            </w:r>
          </w:p>
        </w:tc>
        <w:tc>
          <w:tcPr>
            <w:tcW w:w="1842" w:type="dxa"/>
            <w:vAlign w:val="center"/>
          </w:tcPr>
          <w:p w14:paraId="31D8F92B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</w:rPr>
            </w:pPr>
            <w:r w:rsidRPr="00C934B5">
              <w:rPr>
                <w:rFonts w:ascii="TH SarabunIT๙" w:eastAsia="MS Mincho" w:hAnsi="TH SarabunIT๙" w:cs="TH SarabunIT๙"/>
                <w:b/>
                <w:bCs/>
                <w:sz w:val="30"/>
                <w:szCs w:val="30"/>
                <w:cs/>
              </w:rPr>
              <w:t>เบอร์โทรศัพท์ติดต่อ</w:t>
            </w:r>
          </w:p>
        </w:tc>
      </w:tr>
      <w:tr w:rsidR="00AF5803" w:rsidRPr="00C934B5" w14:paraId="309FEA46" w14:textId="77777777" w:rsidTr="001040A9">
        <w:tc>
          <w:tcPr>
            <w:tcW w:w="851" w:type="dxa"/>
          </w:tcPr>
          <w:p w14:paraId="6431D18D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C934B5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๑</w:t>
            </w:r>
          </w:p>
          <w:p w14:paraId="66410309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C934B5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๒</w:t>
            </w:r>
          </w:p>
          <w:p w14:paraId="671E50ED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C934B5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๓</w:t>
            </w:r>
          </w:p>
          <w:p w14:paraId="11137A14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C934B5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๔</w:t>
            </w:r>
          </w:p>
          <w:p w14:paraId="333F0CE9" w14:textId="77777777" w:rsidR="00AF5803" w:rsidRPr="00C934B5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C934B5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2693" w:type="dxa"/>
          </w:tcPr>
          <w:p w14:paraId="14DF109A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C934B5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นายธิติพงษ์  ธรศรี</w:t>
            </w:r>
          </w:p>
          <w:p w14:paraId="4C8CA223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พ.จ.อ.ไพบูลย์  นามโน</w:t>
            </w:r>
          </w:p>
          <w:p w14:paraId="4A34E96A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นายวุฒิไกร  ใจภักดี</w:t>
            </w:r>
          </w:p>
          <w:p w14:paraId="6AEB5309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จ.ส.อ.สมบูรณ์  จรทอง</w:t>
            </w:r>
          </w:p>
          <w:p w14:paraId="60DD5DB4" w14:textId="77777777" w:rsidR="00AF5803" w:rsidRPr="00C934B5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ส.อ.กิตติ สิทธิศักดิ์</w:t>
            </w:r>
          </w:p>
        </w:tc>
        <w:tc>
          <w:tcPr>
            <w:tcW w:w="2127" w:type="dxa"/>
          </w:tcPr>
          <w:p w14:paraId="2760AFB6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</w:pPr>
            <w:r w:rsidRPr="00C934B5"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  <w:t>หัวหน้าฝ่ายฯ</w:t>
            </w:r>
          </w:p>
          <w:p w14:paraId="4341B37B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หัวหน้าสำนักฯ</w:t>
            </w:r>
          </w:p>
          <w:p w14:paraId="4A8F51C5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จพง.ป้องกันและฯ</w:t>
            </w:r>
          </w:p>
          <w:p w14:paraId="7740D578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จพง.ป้องกันและฯ</w:t>
            </w:r>
          </w:p>
          <w:p w14:paraId="0D4A53CF" w14:textId="77777777" w:rsidR="00AF5803" w:rsidRPr="00C934B5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นักบริหารงานทั่วไป</w:t>
            </w:r>
          </w:p>
        </w:tc>
        <w:tc>
          <w:tcPr>
            <w:tcW w:w="2835" w:type="dxa"/>
          </w:tcPr>
          <w:p w14:paraId="777DDF5F" w14:textId="77777777" w:rsidR="00AF5803" w:rsidRPr="00BD3ABF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</w:pPr>
            <w:r w:rsidRPr="00BD3ABF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ทต.โพนทราย</w:t>
            </w:r>
          </w:p>
          <w:p w14:paraId="32EF420A" w14:textId="77777777" w:rsidR="00AF5803" w:rsidRPr="00BD3ABF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</w:pPr>
            <w:r w:rsidRPr="00BD3ABF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ทต.สามขา</w:t>
            </w:r>
          </w:p>
          <w:p w14:paraId="1FC53D4C" w14:textId="77777777" w:rsidR="00AF5803" w:rsidRPr="00BD3ABF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BD3ABF">
              <w:rPr>
                <w:rFonts w:ascii="TH SarabunIT๙" w:eastAsia="MS Mincho" w:hAnsi="TH SarabunIT๙" w:cs="TH SarabunIT๙" w:hint="cs"/>
                <w:sz w:val="32"/>
                <w:szCs w:val="32"/>
                <w:rtl/>
                <w:cs/>
              </w:rPr>
              <w:t>อบต</w:t>
            </w:r>
            <w:r w:rsidRPr="00BD3ABF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.ยางคำ</w:t>
            </w:r>
          </w:p>
          <w:p w14:paraId="6CCD40E8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28"/>
              </w:rPr>
            </w:pPr>
            <w:r w:rsidRPr="00BD3ABF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อบต.ท่าหาดยาว</w:t>
            </w:r>
          </w:p>
          <w:p w14:paraId="193FFC3F" w14:textId="77777777" w:rsidR="00AF5803" w:rsidRPr="00E54315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 w:rsidRPr="00E54315"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อบต.ศรีสว่าง</w:t>
            </w:r>
          </w:p>
        </w:tc>
        <w:tc>
          <w:tcPr>
            <w:tcW w:w="1842" w:type="dxa"/>
          </w:tcPr>
          <w:p w14:paraId="46BCA905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08 8583 9482</w:t>
            </w:r>
          </w:p>
          <w:p w14:paraId="4EACFE21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08 6241 7761</w:t>
            </w:r>
          </w:p>
          <w:p w14:paraId="5D9E259B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09 3557 6365</w:t>
            </w:r>
          </w:p>
          <w:p w14:paraId="1715A18C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08 1296 5951</w:t>
            </w:r>
          </w:p>
          <w:p w14:paraId="33E34377" w14:textId="77777777" w:rsidR="00AF5803" w:rsidRPr="00C934B5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08 2119 5386</w:t>
            </w:r>
          </w:p>
        </w:tc>
      </w:tr>
    </w:tbl>
    <w:p w14:paraId="01EB4232" w14:textId="77777777" w:rsidR="00AF5803" w:rsidRPr="00C934B5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572592" w14:textId="77777777" w:rsidR="00AF5803" w:rsidRDefault="00AF5803" w:rsidP="00AF5803">
      <w:pPr>
        <w:ind w:right="-75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492EB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927A8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724DA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1AC322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BCCEA9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510507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3AE35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315082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EA7061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E61B77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B8A974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499F7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781171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41FB49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51F431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559" w:type="dxa"/>
        <w:tblInd w:w="8330" w:type="dxa"/>
        <w:tblLook w:val="04A0" w:firstRow="1" w:lastRow="0" w:firstColumn="1" w:lastColumn="0" w:noHBand="0" w:noVBand="1"/>
      </w:tblPr>
      <w:tblGrid>
        <w:gridCol w:w="1559"/>
      </w:tblGrid>
      <w:tr w:rsidR="00AF5803" w14:paraId="5DF3B7A7" w14:textId="77777777" w:rsidTr="001040A9">
        <w:tc>
          <w:tcPr>
            <w:tcW w:w="1559" w:type="dxa"/>
          </w:tcPr>
          <w:p w14:paraId="5711B904" w14:textId="77777777" w:rsidR="00AF5803" w:rsidRDefault="00AF5803" w:rsidP="001040A9">
            <w:pPr>
              <w:tabs>
                <w:tab w:val="left" w:pos="1080"/>
                <w:tab w:val="left" w:pos="733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 xml:space="preserve">ภาคผนวก 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</w:t>
            </w:r>
          </w:p>
        </w:tc>
      </w:tr>
    </w:tbl>
    <w:p w14:paraId="69D95C67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BADA58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5756A1" w14:textId="77777777" w:rsidR="00AF5803" w:rsidRDefault="00AF5803" w:rsidP="00AF580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 w:rsidRPr="008B516F">
        <w:rPr>
          <w:rFonts w:ascii="TH SarabunIT๙" w:hAnsi="TH SarabunIT๙" w:cs="TH SarabunIT๙"/>
          <w:b/>
          <w:bCs/>
          <w:sz w:val="40"/>
          <w:szCs w:val="40"/>
          <w:cs/>
        </w:rPr>
        <w:t>บัญชีรายชื่อ องค์การสาธารณกุศล</w:t>
      </w:r>
      <w:r w:rsidRPr="008B516F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8B516F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ในพื้นที่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อำเภอโพนทราย</w:t>
      </w:r>
    </w:p>
    <w:p w14:paraId="62A35792" w14:textId="77777777" w:rsidR="00AF5803" w:rsidRDefault="00AF5803" w:rsidP="00AF580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2F636A43" w14:textId="77777777" w:rsidR="00AF5803" w:rsidRPr="008B516F" w:rsidRDefault="00AF5803" w:rsidP="00AF580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2126"/>
        <w:gridCol w:w="2694"/>
        <w:gridCol w:w="1984"/>
      </w:tblGrid>
      <w:tr w:rsidR="00AF5803" w:rsidRPr="008B516F" w14:paraId="323E653B" w14:textId="77777777" w:rsidTr="001040A9">
        <w:tc>
          <w:tcPr>
            <w:tcW w:w="709" w:type="dxa"/>
            <w:vAlign w:val="center"/>
          </w:tcPr>
          <w:p w14:paraId="13F0473D" w14:textId="77777777" w:rsidR="00AF5803" w:rsidRPr="008B516F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B516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977" w:type="dxa"/>
            <w:vAlign w:val="center"/>
          </w:tcPr>
          <w:p w14:paraId="03E999CC" w14:textId="77777777" w:rsidR="00AF5803" w:rsidRPr="008B516F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B516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ชื่อองค์การสาธารณกุศล</w:t>
            </w:r>
          </w:p>
        </w:tc>
        <w:tc>
          <w:tcPr>
            <w:tcW w:w="2126" w:type="dxa"/>
            <w:vAlign w:val="center"/>
          </w:tcPr>
          <w:p w14:paraId="33BDE826" w14:textId="77777777" w:rsidR="00AF5803" w:rsidRPr="008B516F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B516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เครื่องมือ/เครื่องจักร/ยานพาหนะ</w:t>
            </w:r>
          </w:p>
        </w:tc>
        <w:tc>
          <w:tcPr>
            <w:tcW w:w="2694" w:type="dxa"/>
            <w:vAlign w:val="center"/>
          </w:tcPr>
          <w:p w14:paraId="177FC6C2" w14:textId="77777777" w:rsidR="00AF5803" w:rsidRPr="008B516F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B516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ความชำนาญ</w:t>
            </w:r>
          </w:p>
        </w:tc>
        <w:tc>
          <w:tcPr>
            <w:tcW w:w="1984" w:type="dxa"/>
            <w:vAlign w:val="center"/>
          </w:tcPr>
          <w:p w14:paraId="1BF8C8DC" w14:textId="77777777" w:rsidR="00AF5803" w:rsidRPr="008B516F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B516F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หมายเลขโทรศัพท์</w:t>
            </w:r>
          </w:p>
        </w:tc>
      </w:tr>
      <w:tr w:rsidR="00AF5803" w:rsidRPr="008B516F" w14:paraId="74602C9A" w14:textId="77777777" w:rsidTr="001040A9">
        <w:tc>
          <w:tcPr>
            <w:tcW w:w="709" w:type="dxa"/>
          </w:tcPr>
          <w:p w14:paraId="1EBE62F3" w14:textId="77777777" w:rsidR="00AF5803" w:rsidRPr="00F45E33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5E33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977" w:type="dxa"/>
          </w:tcPr>
          <w:p w14:paraId="08E6C7F1" w14:textId="77777777" w:rsidR="00AF5803" w:rsidRPr="00C72F17" w:rsidRDefault="00AF5803" w:rsidP="001040A9">
            <w:pPr>
              <w:spacing w:after="0" w:line="240" w:lineRule="auto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กู้ชีพกู้ภัยเทศบาลตำบลโพนทราย</w:t>
            </w:r>
          </w:p>
        </w:tc>
        <w:tc>
          <w:tcPr>
            <w:tcW w:w="2126" w:type="dxa"/>
          </w:tcPr>
          <w:p w14:paraId="18911CDA" w14:textId="77777777" w:rsidR="00AF5803" w:rsidRPr="00C72F17" w:rsidRDefault="00AF5803" w:rsidP="001040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72F17">
              <w:rPr>
                <w:rFonts w:ascii="TH SarabunIT๙" w:hAnsi="TH SarabunIT๙" w:cs="TH SarabunIT๙"/>
                <w:sz w:val="32"/>
                <w:szCs w:val="32"/>
                <w:cs/>
              </w:rPr>
              <w:t>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กู้ชีพกู้ภัย</w:t>
            </w:r>
            <w:r w:rsidRPr="00C72F17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พร้อมอุปกรณ์</w:t>
            </w:r>
          </w:p>
          <w:p w14:paraId="120CA8CC" w14:textId="77777777" w:rsidR="00AF5803" w:rsidRPr="00C72F17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2694" w:type="dxa"/>
          </w:tcPr>
          <w:p w14:paraId="0AB4462C" w14:textId="77777777" w:rsidR="00AF5803" w:rsidRDefault="00AF5803" w:rsidP="001040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C72F1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การค้นหาผู้ประสบภัย</w:t>
            </w:r>
          </w:p>
          <w:p w14:paraId="40F4B1F8" w14:textId="77777777" w:rsidR="00AF5803" w:rsidRPr="00C72F17" w:rsidRDefault="00AF5803" w:rsidP="001040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72F17">
              <w:rPr>
                <w:rFonts w:ascii="TH SarabunIT๙" w:hAnsi="TH SarabunIT๙" w:cs="TH SarabunIT๙"/>
                <w:sz w:val="32"/>
                <w:szCs w:val="32"/>
                <w:cs/>
              </w:rPr>
              <w:t>ทางน้ำ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บก</w:t>
            </w:r>
          </w:p>
          <w:p w14:paraId="065C427A" w14:textId="77777777" w:rsidR="00AF5803" w:rsidRDefault="00AF5803" w:rsidP="001040A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C72F17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การเคลื่อนย้า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ผู้ประสบภัย</w:t>
            </w:r>
          </w:p>
          <w:p w14:paraId="1C6EEB75" w14:textId="77777777" w:rsidR="00AF5803" w:rsidRPr="00C72F17" w:rsidRDefault="00AF5803" w:rsidP="001040A9">
            <w:pPr>
              <w:spacing w:after="0" w:line="240" w:lineRule="auto"/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664BB6A0" w14:textId="77777777" w:rsidR="00AF5803" w:rsidRDefault="00AF5803" w:rsidP="001040A9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1AA1123" w14:textId="77777777" w:rsidR="00AF5803" w:rsidRPr="008B516F" w:rsidRDefault="00AF5803" w:rsidP="001040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4"/>
                <w:szCs w:val="34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0 4359 5014</w:t>
            </w:r>
          </w:p>
        </w:tc>
      </w:tr>
    </w:tbl>
    <w:p w14:paraId="289BF554" w14:textId="77777777" w:rsidR="00AF5803" w:rsidRPr="008B516F" w:rsidRDefault="00AF5803" w:rsidP="00AF5803">
      <w:pPr>
        <w:spacing w:after="0" w:line="240" w:lineRule="auto"/>
        <w:rPr>
          <w:rFonts w:ascii="TH SarabunIT๙" w:hAnsi="TH SarabunIT๙" w:cs="TH SarabunIT๙"/>
        </w:rPr>
      </w:pPr>
    </w:p>
    <w:p w14:paraId="021F4D65" w14:textId="77777777" w:rsidR="00AF5803" w:rsidRDefault="00AF5803" w:rsidP="00AF5803">
      <w:pPr>
        <w:tabs>
          <w:tab w:val="left" w:pos="1080"/>
          <w:tab w:val="left" w:pos="7338"/>
        </w:tabs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E8BFD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1330C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444400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59C22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7A628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23BC54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FC94B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E22526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B7CF2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93461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F5A7CC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32E7B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F14B6C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E7618C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96269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153CD9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0400FC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A6B48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68E8A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B306D1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19753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B1968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E91FB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73C6A5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985CE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3166F5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4798D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BFA07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7CA55D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E0C557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FF6B4F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C45AD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DEADB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BB5917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59AC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</w:t>
      </w:r>
    </w:p>
    <w:p w14:paraId="4F1E97F5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3B8748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65B8024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F4FACC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EA46E57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tbl>
      <w:tblPr>
        <w:tblStyle w:val="TableGrid"/>
        <w:tblW w:w="1559" w:type="dxa"/>
        <w:tblInd w:w="8330" w:type="dxa"/>
        <w:tblLook w:val="04A0" w:firstRow="1" w:lastRow="0" w:firstColumn="1" w:lastColumn="0" w:noHBand="0" w:noVBand="1"/>
      </w:tblPr>
      <w:tblGrid>
        <w:gridCol w:w="1559"/>
      </w:tblGrid>
      <w:tr w:rsidR="00AF5803" w14:paraId="1170BD20" w14:textId="77777777" w:rsidTr="001040A9">
        <w:tc>
          <w:tcPr>
            <w:tcW w:w="1559" w:type="dxa"/>
          </w:tcPr>
          <w:p w14:paraId="6529D8D8" w14:textId="77777777" w:rsidR="00AF5803" w:rsidRDefault="00AF5803" w:rsidP="001040A9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rtl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lastRenderedPageBreak/>
              <w:t xml:space="preserve">ภาคผนวก 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ฉ</w:t>
            </w:r>
          </w:p>
        </w:tc>
      </w:tr>
    </w:tbl>
    <w:p w14:paraId="2D142242" w14:textId="77777777" w:rsidR="00AF5803" w:rsidRDefault="00AF5803" w:rsidP="00AF580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8730934" w14:textId="77777777" w:rsidR="00AF5803" w:rsidRPr="005F08F9" w:rsidRDefault="00AF5803" w:rsidP="00AF58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F08F9">
        <w:rPr>
          <w:rFonts w:ascii="TH SarabunPSK" w:hAnsi="TH SarabunPSK" w:cs="TH SarabunPSK" w:hint="cs"/>
          <w:b/>
          <w:bCs/>
          <w:sz w:val="40"/>
          <w:szCs w:val="40"/>
          <w:cs/>
        </w:rPr>
        <w:t>บัญชี</w:t>
      </w:r>
      <w:r w:rsidRPr="005F08F9">
        <w:rPr>
          <w:rFonts w:ascii="TH SarabunPSK" w:hAnsi="TH SarabunPSK" w:cs="TH SarabunPSK"/>
          <w:b/>
          <w:bCs/>
          <w:sz w:val="40"/>
          <w:szCs w:val="40"/>
          <w:cs/>
        </w:rPr>
        <w:t>ยานพาหนะเพื่อเตรียมการอพยพประชาชน</w:t>
      </w:r>
    </w:p>
    <w:p w14:paraId="7034F7D0" w14:textId="77777777" w:rsidR="00AF5803" w:rsidRPr="001B61D4" w:rsidRDefault="00AF5803" w:rsidP="00AF580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88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1698"/>
        <w:gridCol w:w="1563"/>
        <w:gridCol w:w="1953"/>
        <w:gridCol w:w="2996"/>
      </w:tblGrid>
      <w:tr w:rsidR="00AF5803" w:rsidRPr="001B61D4" w14:paraId="15E60F5A" w14:textId="77777777" w:rsidTr="001040A9">
        <w:trPr>
          <w:trHeight w:val="340"/>
        </w:trPr>
        <w:tc>
          <w:tcPr>
            <w:tcW w:w="647" w:type="dxa"/>
          </w:tcPr>
          <w:p w14:paraId="3B13E45E" w14:textId="77777777" w:rsidR="00AF5803" w:rsidRPr="001B61D4" w:rsidRDefault="00AF5803" w:rsidP="001040A9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698" w:type="dxa"/>
          </w:tcPr>
          <w:p w14:paraId="052CC318" w14:textId="77777777" w:rsidR="00AF5803" w:rsidRPr="001B61D4" w:rsidRDefault="00AF5803" w:rsidP="001040A9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63" w:type="dxa"/>
          </w:tcPr>
          <w:p w14:paraId="21451423" w14:textId="77777777" w:rsidR="00AF5803" w:rsidRPr="001B61D4" w:rsidRDefault="00AF5803" w:rsidP="001040A9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rtl/>
                <w:cs/>
              </w:rPr>
              <w:t>(คัน)</w:t>
            </w:r>
          </w:p>
        </w:tc>
        <w:tc>
          <w:tcPr>
            <w:tcW w:w="1953" w:type="dxa"/>
          </w:tcPr>
          <w:p w14:paraId="722240D4" w14:textId="77777777" w:rsidR="00AF5803" w:rsidRDefault="00AF5803" w:rsidP="001040A9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คน</w:t>
            </w: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ที่บรรทุกได้</w:t>
            </w:r>
          </w:p>
          <w:p w14:paraId="271DF51C" w14:textId="77777777" w:rsidR="00AF5803" w:rsidRPr="001B61D4" w:rsidRDefault="00AF5803" w:rsidP="001040A9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rtl/>
                <w:cs/>
              </w:rPr>
              <w:t>(คน)</w:t>
            </w:r>
          </w:p>
        </w:tc>
        <w:tc>
          <w:tcPr>
            <w:tcW w:w="2996" w:type="dxa"/>
            <w:vAlign w:val="center"/>
          </w:tcPr>
          <w:p w14:paraId="435102D2" w14:textId="77777777" w:rsidR="00AF5803" w:rsidRPr="001B61D4" w:rsidRDefault="00AF5803" w:rsidP="001040A9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เจ้าของ</w:t>
            </w:r>
          </w:p>
        </w:tc>
      </w:tr>
      <w:tr w:rsidR="00AF5803" w:rsidRPr="001B61D4" w14:paraId="1760993F" w14:textId="77777777" w:rsidTr="001040A9">
        <w:trPr>
          <w:trHeight w:val="2753"/>
        </w:trPr>
        <w:tc>
          <w:tcPr>
            <w:tcW w:w="647" w:type="dxa"/>
          </w:tcPr>
          <w:p w14:paraId="35E7BA1A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</w:p>
          <w:p w14:paraId="15DB3916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๑</w:t>
            </w:r>
          </w:p>
          <w:p w14:paraId="1629B8F7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๒</w:t>
            </w:r>
          </w:p>
          <w:p w14:paraId="59A9A981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๓</w:t>
            </w:r>
          </w:p>
          <w:p w14:paraId="5CD8A888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๔</w:t>
            </w:r>
          </w:p>
          <w:p w14:paraId="7EC64E1B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๕</w:t>
            </w:r>
          </w:p>
          <w:p w14:paraId="18AF66CF" w14:textId="77777777" w:rsidR="00AF5803" w:rsidRPr="003E799F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698" w:type="dxa"/>
          </w:tcPr>
          <w:p w14:paraId="1C07D690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</w:p>
          <w:p w14:paraId="73BF1119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รถยนต์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(ปิกอัพ)</w:t>
            </w:r>
          </w:p>
          <w:p w14:paraId="03FFF488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รถยนต์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(ปิกอัพ)</w:t>
            </w:r>
          </w:p>
          <w:p w14:paraId="0D54B00B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รถยนต์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(ปิกอัพ)</w:t>
            </w:r>
          </w:p>
          <w:p w14:paraId="04F2570A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รถยนต์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(ปิกอัพ)</w:t>
            </w:r>
          </w:p>
          <w:p w14:paraId="6001C138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รถยนต์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(ปิกอัพ)</w:t>
            </w:r>
          </w:p>
          <w:p w14:paraId="3E5E7017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รถยนต์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(ปิกอัพ</w:t>
            </w:r>
          </w:p>
        </w:tc>
        <w:tc>
          <w:tcPr>
            <w:tcW w:w="1563" w:type="dxa"/>
          </w:tcPr>
          <w:p w14:paraId="47FEE7AA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190A3F46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</w:rPr>
              <w:t>1</w:t>
            </w:r>
          </w:p>
          <w:p w14:paraId="392A2417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2</w:t>
            </w:r>
          </w:p>
          <w:p w14:paraId="20B76105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1</w:t>
            </w:r>
          </w:p>
          <w:p w14:paraId="3611CE6A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1</w:t>
            </w:r>
          </w:p>
          <w:p w14:paraId="64288AED" w14:textId="77777777" w:rsidR="00AF5803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1</w:t>
            </w:r>
          </w:p>
          <w:p w14:paraId="02669ED0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953" w:type="dxa"/>
          </w:tcPr>
          <w:p w14:paraId="35E73694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</w:p>
          <w:p w14:paraId="02259B45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</w:rPr>
              <w:t>15</w:t>
            </w:r>
          </w:p>
          <w:p w14:paraId="77C265D4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rtl/>
                <w:cs/>
              </w:rPr>
              <w:t>30</w:t>
            </w:r>
          </w:p>
          <w:p w14:paraId="77C965F5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15</w:t>
            </w:r>
          </w:p>
          <w:p w14:paraId="04596729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15</w:t>
            </w:r>
          </w:p>
          <w:p w14:paraId="74D74CCF" w14:textId="77777777" w:rsidR="00AF5803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 w:rsidRPr="003E799F"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  <w:t>15</w:t>
            </w:r>
          </w:p>
          <w:p w14:paraId="02AA94E4" w14:textId="77777777" w:rsidR="00AF5803" w:rsidRPr="003E799F" w:rsidRDefault="00AF5803" w:rsidP="001040A9">
            <w:pPr>
              <w:spacing w:after="0" w:line="240" w:lineRule="auto"/>
              <w:jc w:val="center"/>
              <w:rPr>
                <w:rFonts w:ascii="TH SarabunIT๙" w:eastAsia="MS Mincho" w:hAnsi="TH SarabunIT๙" w:cs="TH SarabunIT๙"/>
                <w:sz w:val="32"/>
                <w:szCs w:val="32"/>
                <w:rtl/>
                <w:cs/>
              </w:rPr>
            </w:pPr>
            <w:r>
              <w:rPr>
                <w:rFonts w:ascii="TH SarabunIT๙" w:eastAsia="MS Mincho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2996" w:type="dxa"/>
          </w:tcPr>
          <w:p w14:paraId="651EB3AF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</w:p>
          <w:p w14:paraId="65E03E01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ที่ทำการปกครองโพนทราย</w:t>
            </w:r>
          </w:p>
          <w:p w14:paraId="66B79FC0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ทต.โพนทราย</w:t>
            </w:r>
          </w:p>
          <w:p w14:paraId="2D787E77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ทต.สามขา</w:t>
            </w:r>
          </w:p>
          <w:p w14:paraId="02985C6C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อบต.ศรีสว่าง</w:t>
            </w:r>
          </w:p>
          <w:p w14:paraId="2A1E4FC3" w14:textId="77777777" w:rsidR="00AF5803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อบต.ยางคำ</w:t>
            </w:r>
          </w:p>
          <w:p w14:paraId="67E6ABFB" w14:textId="77777777" w:rsidR="00AF5803" w:rsidRPr="003E799F" w:rsidRDefault="00AF5803" w:rsidP="001040A9">
            <w:pPr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MS Mincho" w:hAnsi="TH SarabunIT๙" w:cs="TH SarabunIT๙" w:hint="cs"/>
                <w:sz w:val="32"/>
                <w:szCs w:val="32"/>
                <w:cs/>
              </w:rPr>
              <w:t>อบต.ท่าหาดยาว</w:t>
            </w:r>
          </w:p>
        </w:tc>
      </w:tr>
    </w:tbl>
    <w:p w14:paraId="6FE3D04A" w14:textId="77777777" w:rsidR="00AF5803" w:rsidRDefault="00AF5803" w:rsidP="00AF5803"/>
    <w:p w14:paraId="11BA8EE3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</w:t>
      </w:r>
    </w:p>
    <w:p w14:paraId="3D085270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4F6078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347D8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C0D57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CA7899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813FCE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797A7C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5CA6D1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84325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B4BB26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7C6DC2" w14:textId="77777777" w:rsidR="00AF5803" w:rsidRDefault="00AF5803" w:rsidP="00AF5803">
      <w:pPr>
        <w:tabs>
          <w:tab w:val="left" w:pos="1080"/>
          <w:tab w:val="left" w:pos="7338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A8B73DC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E8843A" w14:textId="77777777" w:rsidR="00AF5803" w:rsidRDefault="00AF5803" w:rsidP="00AF5803">
      <w:pPr>
        <w:tabs>
          <w:tab w:val="left" w:pos="1080"/>
          <w:tab w:val="left" w:pos="7338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559" w:type="dxa"/>
        <w:tblInd w:w="8330" w:type="dxa"/>
        <w:tblLook w:val="04A0" w:firstRow="1" w:lastRow="0" w:firstColumn="1" w:lastColumn="0" w:noHBand="0" w:noVBand="1"/>
      </w:tblPr>
      <w:tblGrid>
        <w:gridCol w:w="1559"/>
      </w:tblGrid>
      <w:tr w:rsidR="00AF5803" w14:paraId="085C1EF1" w14:textId="77777777" w:rsidTr="001040A9">
        <w:tc>
          <w:tcPr>
            <w:tcW w:w="1559" w:type="dxa"/>
          </w:tcPr>
          <w:p w14:paraId="5D25A5F2" w14:textId="77777777" w:rsidR="00AF5803" w:rsidRDefault="00AF5803" w:rsidP="001040A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ภาคผนวก 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</w:t>
            </w:r>
          </w:p>
        </w:tc>
      </w:tr>
    </w:tbl>
    <w:p w14:paraId="511BB7DA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F68F7CB" w14:textId="77777777" w:rsidR="00AF5803" w:rsidRPr="00CD1E87" w:rsidRDefault="00AF5803" w:rsidP="00AF5803">
      <w:pPr>
        <w:spacing w:after="0" w:line="240" w:lineRule="auto"/>
        <w:ind w:firstLine="1080"/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CD1E87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บัญชีรายชื่อบุคคลที่จะต้องช่วยเหลือ ขนย้าย อพยพก่อนเป็นลำดับแรก</w:t>
      </w:r>
    </w:p>
    <w:p w14:paraId="68F6F92A" w14:textId="77777777" w:rsidR="00AF5803" w:rsidRPr="001B61D4" w:rsidRDefault="00000000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 w:bidi="ar-SA"/>
        </w:rPr>
        <w:pict w14:anchorId="5BA60660">
          <v:rect id="_x0000_s1325" style="position:absolute;left:0;text-align:left;margin-left:207pt;margin-top:7.3pt;width:63pt;height:27pt;z-index:251910144" strokeweight="1.5pt">
            <v:textbox style="mso-next-textbox:#_x0000_s1325">
              <w:txbxContent>
                <w:p w14:paraId="67A9AD7B" w14:textId="77777777" w:rsidR="00AF5803" w:rsidRPr="001B61D4" w:rsidRDefault="00AF5803" w:rsidP="00AF5803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rtl/>
                      <w:cs/>
                    </w:rPr>
                  </w:pPr>
                  <w:r w:rsidRPr="001B61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เด็ก</w:t>
                  </w:r>
                </w:p>
              </w:txbxContent>
            </v:textbox>
          </v:rect>
        </w:pict>
      </w:r>
    </w:p>
    <w:p w14:paraId="65C1B8F7" w14:textId="77777777" w:rsidR="00AF5803" w:rsidRDefault="00AF5803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826" w:type="dxa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608"/>
        <w:gridCol w:w="2825"/>
        <w:gridCol w:w="1483"/>
      </w:tblGrid>
      <w:tr w:rsidR="00AF5803" w:rsidRPr="001B61D4" w14:paraId="5953A79A" w14:textId="77777777" w:rsidTr="001040A9">
        <w:tc>
          <w:tcPr>
            <w:tcW w:w="910" w:type="dxa"/>
          </w:tcPr>
          <w:p w14:paraId="53E1CD79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  <w:tab/>
            </w: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08" w:type="dxa"/>
          </w:tcPr>
          <w:p w14:paraId="18946A75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  <w:t>- สกุล</w:t>
            </w:r>
          </w:p>
        </w:tc>
        <w:tc>
          <w:tcPr>
            <w:tcW w:w="2825" w:type="dxa"/>
          </w:tcPr>
          <w:p w14:paraId="10C4D9A2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บ้านเลขที่</w:t>
            </w:r>
          </w:p>
        </w:tc>
        <w:tc>
          <w:tcPr>
            <w:tcW w:w="1483" w:type="dxa"/>
          </w:tcPr>
          <w:p w14:paraId="6ADDC822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F5803" w:rsidRPr="001B61D4" w14:paraId="642DAA57" w14:textId="77777777" w:rsidTr="001040A9">
        <w:tc>
          <w:tcPr>
            <w:tcW w:w="910" w:type="dxa"/>
          </w:tcPr>
          <w:p w14:paraId="7951A478" w14:textId="77777777" w:rsidR="00AF5803" w:rsidRPr="006D2632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๑</w:t>
            </w:r>
          </w:p>
          <w:p w14:paraId="4C1F9484" w14:textId="77777777" w:rsidR="00AF5803" w:rsidRPr="006D2632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๒</w:t>
            </w:r>
          </w:p>
          <w:p w14:paraId="72916EC8" w14:textId="77777777" w:rsidR="00AF5803" w:rsidRPr="006D2632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3608" w:type="dxa"/>
          </w:tcPr>
          <w:p w14:paraId="5053DEE6" w14:textId="77777777" w:rsidR="00AF5803" w:rsidRPr="006D2632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6D2632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ด</w:t>
            </w:r>
            <w:r w:rsidRPr="006D2632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.ช./ด.ญ................................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3C9AFB4A" w14:textId="77777777" w:rsidR="00AF5803" w:rsidRPr="006D2632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6D2632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ด</w:t>
            </w:r>
            <w:r w:rsidRPr="006D2632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.ช./ด.ญ................................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..................</w:t>
            </w:r>
          </w:p>
          <w:p w14:paraId="20A728A4" w14:textId="77777777" w:rsidR="00AF5803" w:rsidRPr="006D2632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6D2632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ด</w:t>
            </w:r>
            <w:r w:rsidRPr="006D2632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.ช./ด.ญ................................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..................</w:t>
            </w:r>
          </w:p>
        </w:tc>
        <w:tc>
          <w:tcPr>
            <w:tcW w:w="2825" w:type="dxa"/>
          </w:tcPr>
          <w:p w14:paraId="47CEDE7D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83" w:type="dxa"/>
          </w:tcPr>
          <w:p w14:paraId="663A431D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6ECC0A5" w14:textId="77777777" w:rsidR="00AF5803" w:rsidRDefault="00000000" w:rsidP="00AF5803">
      <w:pPr>
        <w:tabs>
          <w:tab w:val="left" w:pos="33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 w:bidi="ar-SA"/>
        </w:rPr>
        <w:pict w14:anchorId="0B4F7AE7">
          <v:rect id="_x0000_s1326" style="position:absolute;left:0;text-align:left;margin-left:210.6pt;margin-top:6.8pt;width:63pt;height:27pt;z-index:251911168;mso-position-horizontal-relative:text;mso-position-vertical-relative:text" strokeweight="1.5pt">
            <v:textbox style="mso-next-textbox:#_x0000_s1326">
              <w:txbxContent>
                <w:p w14:paraId="5864893A" w14:textId="77777777" w:rsidR="00AF5803" w:rsidRPr="001B61D4" w:rsidRDefault="00AF5803" w:rsidP="00AF5803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rtl/>
                      <w:cs/>
                    </w:rPr>
                  </w:pPr>
                  <w:r w:rsidRPr="001B61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คนชรา</w:t>
                  </w:r>
                </w:p>
              </w:txbxContent>
            </v:textbox>
          </v:rect>
        </w:pict>
      </w:r>
      <w:r w:rsidR="00AF5803">
        <w:rPr>
          <w:rFonts w:ascii="TH SarabunPSK" w:hAnsi="TH SarabunPSK" w:cs="TH SarabunPSK"/>
          <w:b/>
          <w:bCs/>
          <w:sz w:val="32"/>
          <w:szCs w:val="32"/>
        </w:rPr>
        <w:tab/>
      </w:r>
      <w:r w:rsidR="00AF5803"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 xml:space="preserve">       </w:t>
      </w:r>
    </w:p>
    <w:p w14:paraId="03A74925" w14:textId="77777777" w:rsidR="00AF5803" w:rsidRDefault="00AF5803" w:rsidP="00AF5803">
      <w:pPr>
        <w:tabs>
          <w:tab w:val="left" w:pos="33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826" w:type="dxa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616"/>
        <w:gridCol w:w="2821"/>
        <w:gridCol w:w="1479"/>
      </w:tblGrid>
      <w:tr w:rsidR="00AF5803" w:rsidRPr="001B61D4" w14:paraId="32080830" w14:textId="77777777" w:rsidTr="001040A9">
        <w:tc>
          <w:tcPr>
            <w:tcW w:w="910" w:type="dxa"/>
          </w:tcPr>
          <w:p w14:paraId="43ADC3B1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16" w:type="dxa"/>
          </w:tcPr>
          <w:p w14:paraId="7C39406D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  <w:t>- สกุล</w:t>
            </w:r>
          </w:p>
        </w:tc>
        <w:tc>
          <w:tcPr>
            <w:tcW w:w="2821" w:type="dxa"/>
          </w:tcPr>
          <w:p w14:paraId="3B69A1B7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บ้านเลขที่</w:t>
            </w:r>
          </w:p>
        </w:tc>
        <w:tc>
          <w:tcPr>
            <w:tcW w:w="1479" w:type="dxa"/>
          </w:tcPr>
          <w:p w14:paraId="5E6DB6BB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F5803" w:rsidRPr="001B61D4" w14:paraId="2859301B" w14:textId="77777777" w:rsidTr="001040A9">
        <w:tc>
          <w:tcPr>
            <w:tcW w:w="910" w:type="dxa"/>
          </w:tcPr>
          <w:p w14:paraId="792EF49F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๑</w:t>
            </w:r>
          </w:p>
          <w:p w14:paraId="196B7A24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๒</w:t>
            </w:r>
          </w:p>
          <w:p w14:paraId="4B396CA7" w14:textId="77777777" w:rsidR="00AF5803" w:rsidRPr="0051104E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3616" w:type="dxa"/>
          </w:tcPr>
          <w:p w14:paraId="750A17A2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 w:rsidRPr="001B61D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นาย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/นาง/นางสาว.............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.......</w:t>
            </w:r>
          </w:p>
          <w:p w14:paraId="1F39A14F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1B61D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นาย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/นาง/นางสาว....................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</w:t>
            </w:r>
          </w:p>
          <w:p w14:paraId="00EE0621" w14:textId="77777777" w:rsidR="00AF5803" w:rsidRPr="0051104E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 w:rsidRPr="001B61D4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นาย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/นาง/นางสาว....................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2821" w:type="dxa"/>
          </w:tcPr>
          <w:p w14:paraId="466DDCD4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9" w:type="dxa"/>
          </w:tcPr>
          <w:p w14:paraId="7FBD9DBC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0974A90" w14:textId="77777777" w:rsidR="00AF5803" w:rsidRDefault="00000000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 w:bidi="ar-SA"/>
        </w:rPr>
        <w:pict w14:anchorId="032AA439">
          <v:rect id="_x0000_s1327" style="position:absolute;left:0;text-align:left;margin-left:213.6pt;margin-top:7.85pt;width:63pt;height:27pt;z-index:251912192;mso-position-horizontal-relative:text;mso-position-vertical-relative:text" strokeweight="1.5pt">
            <v:textbox style="mso-next-textbox:#_x0000_s1327">
              <w:txbxContent>
                <w:p w14:paraId="7D3CDC2C" w14:textId="77777777" w:rsidR="00AF5803" w:rsidRPr="001B61D4" w:rsidRDefault="00AF5803" w:rsidP="00AF5803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rtl/>
                      <w:cs/>
                    </w:rPr>
                  </w:pPr>
                  <w:r w:rsidRPr="001B61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คนพิการ</w:t>
                  </w:r>
                </w:p>
              </w:txbxContent>
            </v:textbox>
          </v:rect>
        </w:pict>
      </w:r>
    </w:p>
    <w:p w14:paraId="4714261E" w14:textId="77777777" w:rsidR="00AF5803" w:rsidRDefault="00AF5803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6B072264" w14:textId="77777777" w:rsidR="00AF5803" w:rsidRDefault="00AF5803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BBF454D" w14:textId="77777777" w:rsidR="00AF5803" w:rsidRPr="0051104E" w:rsidRDefault="00AF5803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8826" w:type="dxa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3084"/>
        <w:gridCol w:w="2340"/>
        <w:gridCol w:w="2516"/>
      </w:tblGrid>
      <w:tr w:rsidR="00AF5803" w:rsidRPr="001B61D4" w14:paraId="143E8BAC" w14:textId="77777777" w:rsidTr="001040A9">
        <w:tc>
          <w:tcPr>
            <w:tcW w:w="886" w:type="dxa"/>
          </w:tcPr>
          <w:p w14:paraId="43D24EE6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84" w:type="dxa"/>
          </w:tcPr>
          <w:p w14:paraId="7629A2AC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  <w:t>- สกุล</w:t>
            </w:r>
          </w:p>
        </w:tc>
        <w:tc>
          <w:tcPr>
            <w:tcW w:w="2340" w:type="dxa"/>
          </w:tcPr>
          <w:p w14:paraId="36528783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บ้านเลขที่</w:t>
            </w:r>
          </w:p>
        </w:tc>
        <w:tc>
          <w:tcPr>
            <w:tcW w:w="2516" w:type="dxa"/>
          </w:tcPr>
          <w:p w14:paraId="17257D24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ลักษณะความพิการ</w:t>
            </w:r>
          </w:p>
        </w:tc>
      </w:tr>
      <w:tr w:rsidR="00AF5803" w:rsidRPr="001B61D4" w14:paraId="3878FE19" w14:textId="77777777" w:rsidTr="001040A9">
        <w:tc>
          <w:tcPr>
            <w:tcW w:w="886" w:type="dxa"/>
          </w:tcPr>
          <w:p w14:paraId="3E8104CD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๑</w:t>
            </w:r>
          </w:p>
          <w:p w14:paraId="76A1F29A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๒</w:t>
            </w:r>
          </w:p>
          <w:p w14:paraId="3DE4FEBF" w14:textId="77777777" w:rsidR="00AF5803" w:rsidRPr="0051104E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3084" w:type="dxa"/>
          </w:tcPr>
          <w:p w14:paraId="150DC885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- นามสกุล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...........</w:t>
            </w:r>
          </w:p>
          <w:p w14:paraId="4CD255B5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- นามสกุล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....................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</w:t>
            </w:r>
          </w:p>
          <w:p w14:paraId="3C2ECDDB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- นามสกุล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....................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</w:t>
            </w:r>
          </w:p>
        </w:tc>
        <w:tc>
          <w:tcPr>
            <w:tcW w:w="2340" w:type="dxa"/>
          </w:tcPr>
          <w:p w14:paraId="6A9C20E0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16" w:type="dxa"/>
          </w:tcPr>
          <w:p w14:paraId="02A614CF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4B8E811" w14:textId="77777777" w:rsidR="00AF5803" w:rsidRDefault="00000000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 w:bidi="ar-SA"/>
        </w:rPr>
        <w:pict w14:anchorId="15EAC9F2">
          <v:rect id="_x0000_s1328" style="position:absolute;left:0;text-align:left;margin-left:205.35pt;margin-top:8.2pt;width:1in;height:27pt;z-index:251913216;mso-position-horizontal-relative:text;mso-position-vertical-relative:text" strokeweight="1.5pt">
            <v:textbox style="mso-next-textbox:#_x0000_s1328">
              <w:txbxContent>
                <w:p w14:paraId="417B313C" w14:textId="77777777" w:rsidR="00AF5803" w:rsidRPr="001B61D4" w:rsidRDefault="00AF5803" w:rsidP="00AF5803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rtl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สตรี</w:t>
                  </w:r>
                  <w:r w:rsidRPr="001B61D4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มีครรภ์</w:t>
                  </w:r>
                </w:p>
              </w:txbxContent>
            </v:textbox>
          </v:rect>
        </w:pict>
      </w:r>
    </w:p>
    <w:p w14:paraId="14AB9CA2" w14:textId="77777777" w:rsidR="00AF5803" w:rsidRDefault="00AF5803" w:rsidP="00AF58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Ind w:w="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3043"/>
        <w:gridCol w:w="2897"/>
        <w:gridCol w:w="1818"/>
      </w:tblGrid>
      <w:tr w:rsidR="00AF5803" w:rsidRPr="001B61D4" w14:paraId="42225C7D" w14:textId="77777777" w:rsidTr="001040A9">
        <w:tc>
          <w:tcPr>
            <w:tcW w:w="900" w:type="dxa"/>
          </w:tcPr>
          <w:p w14:paraId="16A4BF22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32" w:type="dxa"/>
          </w:tcPr>
          <w:p w14:paraId="49452B61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rtl/>
                <w:cs/>
              </w:rPr>
              <w:t>- สกุล</w:t>
            </w:r>
          </w:p>
        </w:tc>
        <w:tc>
          <w:tcPr>
            <w:tcW w:w="2988" w:type="dxa"/>
          </w:tcPr>
          <w:p w14:paraId="7D9E12A2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บ้านเลขที่</w:t>
            </w:r>
          </w:p>
        </w:tc>
        <w:tc>
          <w:tcPr>
            <w:tcW w:w="1872" w:type="dxa"/>
          </w:tcPr>
          <w:p w14:paraId="343DCE5C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B61D4"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AF5803" w:rsidRPr="001B61D4" w14:paraId="2C1E2934" w14:textId="77777777" w:rsidTr="001040A9">
        <w:tc>
          <w:tcPr>
            <w:tcW w:w="900" w:type="dxa"/>
          </w:tcPr>
          <w:p w14:paraId="3B4302AC" w14:textId="77777777" w:rsidR="00AF5803" w:rsidRPr="0051104E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16"/>
                <w:szCs w:val="16"/>
              </w:rPr>
            </w:pPr>
          </w:p>
          <w:p w14:paraId="14CA6378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๑</w:t>
            </w:r>
          </w:p>
          <w:p w14:paraId="3356A40C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๒</w:t>
            </w:r>
          </w:p>
          <w:p w14:paraId="1DE035B5" w14:textId="77777777" w:rsidR="00AF5803" w:rsidRPr="00270C7D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3132" w:type="dxa"/>
          </w:tcPr>
          <w:p w14:paraId="3D790FF6" w14:textId="77777777" w:rsidR="00AF5803" w:rsidRPr="0051104E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16"/>
                <w:szCs w:val="16"/>
              </w:rPr>
            </w:pPr>
          </w:p>
          <w:p w14:paraId="6866147A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- นามสกุล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....................</w:t>
            </w:r>
          </w:p>
          <w:p w14:paraId="2F2C6A6E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 xml:space="preserve">-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นามสกุล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....................</w:t>
            </w:r>
          </w:p>
          <w:p w14:paraId="55FBDD32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rtl/>
                <w:cs/>
              </w:rPr>
              <w:t>- นามสกุล</w:t>
            </w:r>
            <w:r w:rsidRPr="001B61D4">
              <w:rPr>
                <w:rFonts w:ascii="TH SarabunPSK" w:eastAsia="MS Mincho" w:hAnsi="TH SarabunPSK" w:cs="TH SarabunPSK"/>
                <w:sz w:val="32"/>
                <w:szCs w:val="32"/>
                <w:rtl/>
                <w:cs/>
              </w:rPr>
              <w:t>....................</w:t>
            </w:r>
          </w:p>
        </w:tc>
        <w:tc>
          <w:tcPr>
            <w:tcW w:w="2988" w:type="dxa"/>
          </w:tcPr>
          <w:p w14:paraId="3A619BD5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2" w:type="dxa"/>
          </w:tcPr>
          <w:p w14:paraId="4DA41DF5" w14:textId="77777777" w:rsidR="00AF5803" w:rsidRPr="001B61D4" w:rsidRDefault="00AF5803" w:rsidP="001040A9">
            <w:pPr>
              <w:spacing w:after="0" w:line="240" w:lineRule="auto"/>
              <w:jc w:val="thaiDistribut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1C1F8AA2" w14:textId="77777777" w:rsidR="00AF5803" w:rsidRPr="002F729D" w:rsidRDefault="00AF5803" w:rsidP="00AF5803">
      <w:pPr>
        <w:tabs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1161B0F" w14:textId="77777777" w:rsidR="00AF5803" w:rsidRDefault="00AF5803" w:rsidP="00AF5803">
      <w:pPr>
        <w:tabs>
          <w:tab w:val="left" w:pos="993"/>
          <w:tab w:val="left" w:pos="1418"/>
        </w:tabs>
        <w:spacing w:after="0" w:line="240" w:lineRule="auto"/>
        <w:ind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18B663" w14:textId="77777777" w:rsidR="00AF5803" w:rsidRDefault="00AF5803" w:rsidP="00AF5803">
      <w:pPr>
        <w:tabs>
          <w:tab w:val="left" w:pos="993"/>
          <w:tab w:val="left" w:pos="1418"/>
        </w:tabs>
        <w:spacing w:after="0" w:line="240" w:lineRule="auto"/>
        <w:ind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1B61D4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01483D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61D4">
        <w:rPr>
          <w:rFonts w:ascii="TH SarabunPSK" w:hAnsi="TH SarabunPSK" w:cs="TH SarabunPSK"/>
          <w:b/>
          <w:bCs/>
          <w:sz w:val="32"/>
          <w:szCs w:val="32"/>
          <w:cs/>
        </w:rPr>
        <w:t>ข้อมูลบัญชีรายชื่อบุคคลที่จะต้องอพยพก่อนเป็นลำดับแรก  จะต้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องมีการปรับปรุงให้เป็น</w:t>
      </w:r>
    </w:p>
    <w:p w14:paraId="7719C6AF" w14:textId="77777777" w:rsidR="00AF5803" w:rsidRDefault="00AF5803" w:rsidP="00AF5803">
      <w:pPr>
        <w:tabs>
          <w:tab w:val="left" w:pos="993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ปัจจุบัน</w:t>
      </w:r>
      <w:r w:rsidRPr="001B61D4">
        <w:rPr>
          <w:rFonts w:ascii="TH SarabunPSK" w:hAnsi="TH SarabunPSK" w:cs="TH SarabunPSK"/>
          <w:b/>
          <w:bCs/>
          <w:sz w:val="32"/>
          <w:szCs w:val="32"/>
          <w:cs/>
        </w:rPr>
        <w:t>อย่างสม่ำเสมอ</w:t>
      </w:r>
    </w:p>
    <w:p w14:paraId="32E82142" w14:textId="77777777" w:rsidR="00AF5803" w:rsidRDefault="00AF5803" w:rsidP="00AF5803">
      <w:pPr>
        <w:tabs>
          <w:tab w:val="left" w:pos="993"/>
          <w:tab w:val="left" w:pos="1418"/>
        </w:tabs>
        <w:spacing w:after="0" w:line="240" w:lineRule="auto"/>
        <w:ind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เด็ก หมายถึง บุคคลที่มีอายุตั้งแต่ </w:t>
      </w:r>
      <w:r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>10 ปีลงมา</w:t>
      </w:r>
    </w:p>
    <w:p w14:paraId="0E50BA38" w14:textId="77777777" w:rsidR="00AF5803" w:rsidRPr="006512CD" w:rsidRDefault="00AF5803" w:rsidP="00AF5803">
      <w:pPr>
        <w:tabs>
          <w:tab w:val="left" w:pos="993"/>
          <w:tab w:val="left" w:pos="1418"/>
        </w:tabs>
        <w:spacing w:after="0" w:line="240" w:lineRule="auto"/>
        <w:ind w:hanging="1418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คนชรา หมายถึง บุคคลที่มีอายุตั้งแต่ </w:t>
      </w:r>
      <w:r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>60 ปีขึ้นไป</w:t>
      </w:r>
    </w:p>
    <w:p w14:paraId="4A04B6A2" w14:textId="77777777" w:rsidR="00AF5803" w:rsidRDefault="00AF5803" w:rsidP="00AF5803">
      <w:pPr>
        <w:tabs>
          <w:tab w:val="left" w:pos="993"/>
        </w:tabs>
        <w:spacing w:after="0" w:line="240" w:lineRule="auto"/>
        <w:ind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เนื่องจาก</w:t>
      </w:r>
      <w:r w:rsidRPr="001B61D4">
        <w:rPr>
          <w:rFonts w:ascii="TH SarabunPSK" w:hAnsi="TH SarabunPSK" w:cs="TH SarabunPSK"/>
          <w:b/>
          <w:bCs/>
          <w:sz w:val="32"/>
          <w:szCs w:val="32"/>
          <w:cs/>
        </w:rPr>
        <w:t>ข้อมูลบัญชีรายชื่อบุคคลที่จะต้องอพยพก่อนเป็นลำดับแรก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เป็นข้อมูลส่วนตัว</w:t>
      </w:r>
      <w:r w:rsidRPr="001B61D4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31DF38D9" w14:textId="77777777" w:rsidR="00AF5803" w:rsidRDefault="00AF5803" w:rsidP="00AF5803">
      <w:pPr>
        <w:tabs>
          <w:tab w:val="left" w:pos="993"/>
        </w:tabs>
        <w:spacing w:after="0" w:line="240" w:lineRule="auto"/>
        <w:ind w:hanging="1418"/>
        <w:jc w:val="thaiDistribute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 ควรมอบให้เฉพาะผู้มีหน้าที่รับผิดชอบเท่านั้น เช่น กำนัน </w:t>
      </w:r>
      <w:r>
        <w:rPr>
          <w:rFonts w:ascii="TH SarabunPSK" w:hAnsi="TH SarabunPSK" w:cs="TH SarabunPSK" w:hint="cs"/>
          <w:b/>
          <w:bCs/>
          <w:sz w:val="32"/>
          <w:szCs w:val="32"/>
          <w:rtl/>
          <w:cs/>
        </w:rPr>
        <w:t>/ ผู้ใหญ่บ้าน / ลฯ ผู้นำชุมชน ฯ</w:t>
      </w:r>
    </w:p>
    <w:p w14:paraId="5B94A80F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</w:t>
      </w:r>
    </w:p>
    <w:p w14:paraId="71002F5F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264D3E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6E1591" w14:textId="77777777" w:rsidR="00AF5803" w:rsidRPr="00471566" w:rsidRDefault="00000000" w:rsidP="00AF580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pacing w:val="-2"/>
          <w:sz w:val="36"/>
          <w:szCs w:val="36"/>
        </w:rPr>
      </w:pPr>
      <w:r>
        <w:rPr>
          <w:rFonts w:ascii="Times New Roman" w:hAnsi="Times New Roman" w:cs="Angsana New"/>
          <w:b/>
          <w:bCs/>
          <w:noProof/>
          <w:sz w:val="36"/>
          <w:szCs w:val="36"/>
          <w:lang w:bidi="ar-SA"/>
        </w:rPr>
        <w:pict w14:anchorId="6B51F4F9">
          <v:rect id="Rectangle 2" o:spid="_x0000_s1329" style="position:absolute;left:0;text-align:left;margin-left:378.15pt;margin-top:-33.2pt;width:115.6pt;height:28.5pt;z-index:25191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" strokeweight="1.5pt">
            <v:textbox style="mso-next-textbox:#Rectangle 2">
              <w:txbxContent>
                <w:p w14:paraId="1D3523C2" w14:textId="77777777" w:rsidR="00AF5803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ภาคผนวก 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ซ</w:t>
                  </w:r>
                </w:p>
              </w:txbxContent>
            </v:textbox>
          </v:rect>
        </w:pict>
      </w:r>
      <w:r w:rsidR="00AF5803" w:rsidRPr="00471566">
        <w:rPr>
          <w:rFonts w:ascii="TH SarabunIT๙" w:hAnsi="TH SarabunIT๙" w:cs="TH SarabunIT๙" w:hint="cs"/>
          <w:b/>
          <w:bCs/>
          <w:spacing w:val="-2"/>
          <w:sz w:val="36"/>
          <w:szCs w:val="36"/>
          <w:cs/>
        </w:rPr>
        <w:t>ข้อพิจารณาในการเลือกสถานที่ตั้งของศูนย์พักพิงชั่วคราว</w:t>
      </w:r>
    </w:p>
    <w:p w14:paraId="793E57E7" w14:textId="77777777" w:rsidR="00AF5803" w:rsidRPr="001E09D9" w:rsidRDefault="00AF5803" w:rsidP="00AF580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-2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2"/>
      </w:tblGrid>
      <w:tr w:rsidR="00AF5803" w:rsidRPr="006D10CF" w14:paraId="51976637" w14:textId="77777777" w:rsidTr="001040A9">
        <w:trPr>
          <w:tblHeader/>
        </w:trPr>
        <w:tc>
          <w:tcPr>
            <w:tcW w:w="2376" w:type="dxa"/>
            <w:shd w:val="clear" w:color="auto" w:fill="FABF8F" w:themeFill="accent6" w:themeFillTint="99"/>
            <w:vAlign w:val="center"/>
          </w:tcPr>
          <w:p w14:paraId="67BF3F6A" w14:textId="77777777" w:rsidR="00AF5803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EF0A125" w14:textId="77777777" w:rsidR="00AF5803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  <w:p w14:paraId="6062E7E6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12" w:type="dxa"/>
            <w:shd w:val="clear" w:color="auto" w:fill="FABF8F" w:themeFill="accent6" w:themeFillTint="99"/>
          </w:tcPr>
          <w:p w14:paraId="4D674C21" w14:textId="77777777" w:rsidR="00AF5803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EE06535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ข้อพิจารณาสำหรับ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ทำเล</w:t>
            </w:r>
            <w:r w:rsidRPr="006D10C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ที่ตั้ง</w:t>
            </w:r>
          </w:p>
        </w:tc>
      </w:tr>
      <w:tr w:rsidR="00AF5803" w:rsidRPr="006D10CF" w14:paraId="6F789E8B" w14:textId="77777777" w:rsidTr="001040A9">
        <w:tc>
          <w:tcPr>
            <w:tcW w:w="2376" w:type="dxa"/>
          </w:tcPr>
          <w:p w14:paraId="38391C28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ความปลอดภัย</w:t>
            </w:r>
          </w:p>
        </w:tc>
        <w:tc>
          <w:tcPr>
            <w:tcW w:w="6912" w:type="dxa"/>
          </w:tcPr>
          <w:p w14:paraId="01F9EBA6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ปลอดจากภัยคุกคามในขณะนั้น ไม่ว่าจะเป็นความรุนแรงหรือภัยทางธรรมชาติ</w:t>
            </w:r>
          </w:p>
          <w:p w14:paraId="6BD1ECDC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ปลอดจากความเสี่ยงที่อาจเกิดขึ้นต่อผู้อาศัยในศูนย์อพยพชั่วคราว</w:t>
            </w:r>
          </w:p>
        </w:tc>
      </w:tr>
      <w:tr w:rsidR="00AF5803" w:rsidRPr="006D10CF" w14:paraId="3430963B" w14:textId="77777777" w:rsidTr="001040A9">
        <w:tc>
          <w:tcPr>
            <w:tcW w:w="2376" w:type="dxa"/>
          </w:tcPr>
          <w:p w14:paraId="01673D8D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การเข้าถึง</w:t>
            </w:r>
          </w:p>
        </w:tc>
        <w:tc>
          <w:tcPr>
            <w:tcW w:w="6912" w:type="dxa"/>
          </w:tcPr>
          <w:p w14:paraId="70B0F1DB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ง่ายต่อการเข้าถึงเพื่อให้ความช่วยเหลือในช่วงวิกฤต</w:t>
            </w:r>
          </w:p>
          <w:p w14:paraId="4F3B6222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คำนึงถึงฤดูกาลและผลกระทบ (เช่น รถอาจจะเข้าไปไม่ได้ในหน้าฝน)</w:t>
            </w:r>
          </w:p>
        </w:tc>
      </w:tr>
      <w:tr w:rsidR="00AF5803" w:rsidRPr="006D10CF" w14:paraId="5AFB3BBA" w14:textId="77777777" w:rsidTr="001040A9">
        <w:tc>
          <w:tcPr>
            <w:tcW w:w="2376" w:type="dxa"/>
          </w:tcPr>
          <w:p w14:paraId="47003425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สิ่งแวดล้อม</w:t>
            </w:r>
          </w:p>
        </w:tc>
        <w:tc>
          <w:tcPr>
            <w:tcW w:w="6912" w:type="dxa"/>
          </w:tcPr>
          <w:p w14:paraId="6DDD39B1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พิจารณาถึงภัยจากการปนเปื้อนสารพิษทั้งจากภายในและนอกพื้นที่</w:t>
            </w:r>
          </w:p>
        </w:tc>
      </w:tr>
      <w:tr w:rsidR="00AF5803" w:rsidRPr="006D10CF" w14:paraId="5BA3786A" w14:textId="77777777" w:rsidTr="001040A9">
        <w:tc>
          <w:tcPr>
            <w:tcW w:w="2376" w:type="dxa"/>
          </w:tcPr>
          <w:p w14:paraId="732F354B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สาธารณูปโภค</w:t>
            </w:r>
          </w:p>
        </w:tc>
        <w:tc>
          <w:tcPr>
            <w:tcW w:w="6912" w:type="dxa"/>
          </w:tcPr>
          <w:p w14:paraId="751C7F92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ความเป็นไปได้ในการใช้โครงสร้างพื้นฐานของภาครัฐที่มีอยู่เดิม ทั้งการประปา </w:t>
            </w:r>
          </w:p>
          <w:p w14:paraId="6156F1A8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สุขาภิบาล และการจัดการขยะ</w:t>
            </w:r>
          </w:p>
          <w:p w14:paraId="5F81B057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ระบบไฟฟ้าเป็นสิ่งสำคัญที่สุด เนื่องจากระบบน้ำและสุขาภิบาล ยังสามารถ</w:t>
            </w:r>
          </w:p>
          <w:p w14:paraId="0D56F28B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หาทางเลือกอื่นที่ไม่พึงพาโครงสร้างพื้นฐานของเมืองได้</w:t>
            </w:r>
          </w:p>
        </w:tc>
      </w:tr>
      <w:tr w:rsidR="00AF5803" w:rsidRPr="006D10CF" w14:paraId="0147E3B9" w14:textId="77777777" w:rsidTr="001040A9">
        <w:tc>
          <w:tcPr>
            <w:tcW w:w="2376" w:type="dxa"/>
          </w:tcPr>
          <w:p w14:paraId="294F6402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ปัจจัยดึงดูด</w:t>
            </w:r>
          </w:p>
        </w:tc>
        <w:tc>
          <w:tcPr>
            <w:tcW w:w="6912" w:type="dxa"/>
          </w:tcPr>
          <w:p w14:paraId="65BC70F9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ในบริบทของเมือง อาจเกิดปัจจัยดึงดูดให้มีการย้ายเข้าศูนย์พักพิงชั่วคราว           </w:t>
            </w:r>
          </w:p>
          <w:p w14:paraId="0946EEE8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โดยไม่จำเป็น</w:t>
            </w:r>
          </w:p>
        </w:tc>
      </w:tr>
      <w:tr w:rsidR="00AF5803" w:rsidRPr="006D10CF" w14:paraId="3DF7CD6A" w14:textId="77777777" w:rsidTr="001040A9">
        <w:tc>
          <w:tcPr>
            <w:tcW w:w="2376" w:type="dxa"/>
          </w:tcPr>
          <w:p w14:paraId="3DF7CE7B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อาชีพ</w:t>
            </w:r>
          </w:p>
        </w:tc>
        <w:tc>
          <w:tcPr>
            <w:tcW w:w="6912" w:type="dxa"/>
          </w:tcPr>
          <w:p w14:paraId="66B906D8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การเข้าถึงตลาดในท้องถิ่น</w:t>
            </w:r>
          </w:p>
          <w:p w14:paraId="634880AE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การเข้าถึงที่ทำงาน</w:t>
            </w:r>
          </w:p>
          <w:p w14:paraId="6F7D88D9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ทางเลือกและการเข้าถึงระบบขนส่ง</w:t>
            </w:r>
          </w:p>
        </w:tc>
      </w:tr>
      <w:tr w:rsidR="00AF5803" w:rsidRPr="006D10CF" w14:paraId="0BE4BC89" w14:textId="77777777" w:rsidTr="001040A9">
        <w:tc>
          <w:tcPr>
            <w:tcW w:w="2376" w:type="dxa"/>
          </w:tcPr>
          <w:p w14:paraId="66903A97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สวัสดิการขั้นพื้นฐาน</w:t>
            </w:r>
          </w:p>
        </w:tc>
        <w:tc>
          <w:tcPr>
            <w:tcW w:w="6912" w:type="dxa"/>
          </w:tcPr>
          <w:p w14:paraId="46249FF3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ต้องมีการบริการด้านการศึกษาและสุขอนามัย</w:t>
            </w:r>
          </w:p>
          <w:p w14:paraId="0619191A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มีการสำรวจ และวัดผลศักยภาพระบบสวัสดิการทั่วไปในพื้นที่</w:t>
            </w:r>
          </w:p>
        </w:tc>
      </w:tr>
      <w:tr w:rsidR="00AF5803" w:rsidRPr="006D10CF" w14:paraId="4EE22269" w14:textId="77777777" w:rsidTr="001040A9">
        <w:tc>
          <w:tcPr>
            <w:tcW w:w="2376" w:type="dxa"/>
          </w:tcPr>
          <w:p w14:paraId="61218F30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เอกลักษณ์ทางวัฒนธรรม</w:t>
            </w:r>
          </w:p>
        </w:tc>
        <w:tc>
          <w:tcPr>
            <w:tcW w:w="6912" w:type="dxa"/>
          </w:tcPr>
          <w:p w14:paraId="5F7EFFD9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ผู้อาศัยในศูนย์อพยพชั่วคราวมีสิทธิที่จะยึดถือประเพณีและวัฒนธรรมทางสังคม</w:t>
            </w:r>
          </w:p>
          <w:p w14:paraId="262A18C0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และศาสนาในศูนย์อพยพชั่วคราว</w:t>
            </w:r>
          </w:p>
          <w:p w14:paraId="38044D53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ตรวจสอบทัศนคติขององค์กรปกครองท้องถิ่นและชุมชนโดยรอบ ต่อกลุ่มผู้อยู่</w:t>
            </w:r>
          </w:p>
          <w:p w14:paraId="18173F3F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อาศัยในศูนย์พักพิงชั่วคราว</w:t>
            </w:r>
          </w:p>
        </w:tc>
      </w:tr>
      <w:tr w:rsidR="00AF5803" w:rsidRPr="006D10CF" w14:paraId="22C270E8" w14:textId="77777777" w:rsidTr="001040A9">
        <w:tc>
          <w:tcPr>
            <w:tcW w:w="2376" w:type="dxa"/>
          </w:tcPr>
          <w:p w14:paraId="544EFDC5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สิทธิพลเมือง</w:t>
            </w:r>
          </w:p>
        </w:tc>
        <w:tc>
          <w:tcPr>
            <w:tcW w:w="6912" w:type="dxa"/>
          </w:tcPr>
          <w:p w14:paraId="756A506B" w14:textId="77777777" w:rsidR="00AF5803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มีการเข้าถึงสังคม สื่อและข่าวสาร รวมถึงมีโอกาสใช้สิทธิของพลเมือง</w:t>
            </w:r>
          </w:p>
          <w:p w14:paraId="0A9C219E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F5803" w:rsidRPr="006D10CF" w14:paraId="745DC272" w14:textId="77777777" w:rsidTr="001040A9">
        <w:tc>
          <w:tcPr>
            <w:tcW w:w="2376" w:type="dxa"/>
          </w:tcPr>
          <w:p w14:paraId="18724B33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การบูรณาการ</w:t>
            </w:r>
          </w:p>
        </w:tc>
        <w:tc>
          <w:tcPr>
            <w:tcW w:w="6912" w:type="dxa"/>
          </w:tcPr>
          <w:p w14:paraId="73BBB1F9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คำนึงถึงความเป็นไปได้ในการแก้ปัญหาที่ยั่งยืนสำหรับผู้พลัดถิ่นในศูนย์พักพิง</w:t>
            </w:r>
          </w:p>
          <w:p w14:paraId="02A7A47B" w14:textId="77777777" w:rsidR="00AF5803" w:rsidRPr="006D10CF" w:rsidRDefault="00AF5803" w:rsidP="001040A9">
            <w:pPr>
              <w:tabs>
                <w:tab w:val="left" w:pos="851"/>
                <w:tab w:val="left" w:pos="1418"/>
                <w:tab w:val="left" w:pos="1701"/>
                <w:tab w:val="left" w:pos="2127"/>
                <w:tab w:val="left" w:pos="269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ชั่วคราว</w:t>
            </w:r>
          </w:p>
        </w:tc>
      </w:tr>
    </w:tbl>
    <w:p w14:paraId="4BF97F5C" w14:textId="77777777" w:rsidR="00AF5803" w:rsidRDefault="00AF5803" w:rsidP="00AF580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D10CF">
        <w:rPr>
          <w:rFonts w:ascii="TH SarabunIT๙" w:hAnsi="TH SarabunIT๙" w:cs="TH SarabunIT๙"/>
          <w:sz w:val="32"/>
          <w:szCs w:val="32"/>
          <w:cs/>
        </w:rPr>
        <w:tab/>
      </w:r>
      <w:r w:rsidRPr="006D10CF">
        <w:rPr>
          <w:rFonts w:ascii="TH SarabunIT๙" w:hAnsi="TH SarabunIT๙" w:cs="TH SarabunIT๙"/>
          <w:sz w:val="32"/>
          <w:szCs w:val="32"/>
          <w:cs/>
        </w:rPr>
        <w:tab/>
      </w:r>
      <w:r w:rsidRPr="006D10CF">
        <w:rPr>
          <w:rFonts w:ascii="TH SarabunIT๙" w:hAnsi="TH SarabunIT๙" w:cs="TH SarabunIT๙"/>
          <w:sz w:val="32"/>
          <w:szCs w:val="32"/>
          <w:cs/>
        </w:rPr>
        <w:tab/>
      </w:r>
      <w:r w:rsidRPr="006D10CF">
        <w:rPr>
          <w:rFonts w:ascii="TH SarabunIT๙" w:hAnsi="TH SarabunIT๙" w:cs="TH SarabunIT๙"/>
          <w:sz w:val="32"/>
          <w:szCs w:val="32"/>
          <w:cs/>
        </w:rPr>
        <w:tab/>
      </w:r>
    </w:p>
    <w:p w14:paraId="3D97C536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758BD4" w14:textId="77777777" w:rsidR="00AF5803" w:rsidRDefault="00AF5803" w:rsidP="00AF580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81E402" w14:textId="77777777" w:rsidR="00AF5803" w:rsidRDefault="00AF5803" w:rsidP="00AF5803">
      <w:pPr>
        <w:tabs>
          <w:tab w:val="left" w:pos="851"/>
          <w:tab w:val="left" w:pos="1418"/>
          <w:tab w:val="left" w:pos="1701"/>
          <w:tab w:val="left" w:pos="2127"/>
          <w:tab w:val="left" w:pos="2694"/>
        </w:tabs>
        <w:ind w:right="-14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151012" w14:textId="77777777" w:rsidR="00AF5803" w:rsidRPr="003923D8" w:rsidRDefault="00AF5803" w:rsidP="00AF580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16704F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DF6496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2298D2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4D9152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7416A3DA" wp14:editId="2398D523">
            <wp:extent cx="5760521" cy="8639175"/>
            <wp:effectExtent l="19050" t="0" r="0" b="0"/>
            <wp:docPr id="10" name="Picture 6" descr="D:\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9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CCD93E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B7134A" w14:textId="77777777" w:rsidR="00AF5803" w:rsidRDefault="00AF5803" w:rsidP="00AF580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6BC9CA" w14:textId="77777777" w:rsidR="00AF5803" w:rsidRPr="00505D05" w:rsidRDefault="00000000" w:rsidP="00AF5803">
      <w:pPr>
        <w:jc w:val="center"/>
        <w:rPr>
          <w:b/>
          <w:bCs/>
          <w:sz w:val="32"/>
          <w:szCs w:val="32"/>
          <w:rtl/>
          <w:cs/>
        </w:rPr>
      </w:pPr>
      <w:r>
        <w:rPr>
          <w:rFonts w:ascii="Angsana New" w:hAnsi="Angsana New"/>
          <w:noProof/>
          <w:sz w:val="28"/>
          <w:rtl/>
          <w:lang w:bidi="ar-SA"/>
        </w:rPr>
        <w:lastRenderedPageBreak/>
        <w:pict w14:anchorId="422FDDCE">
          <v:rect id="_x0000_s1330" style="position:absolute;left:0;text-align:left;margin-left:391.55pt;margin-top:-29.05pt;width:115.6pt;height:28.5pt;z-index:25191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" strokeweight="1.5pt">
            <v:textbox style="mso-next-textbox:#_x0000_s1330">
              <w:txbxContent>
                <w:p w14:paraId="75957281" w14:textId="77777777" w:rsidR="00AF5803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rtl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ภาคผนวก 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ญ</w:t>
                  </w:r>
                </w:p>
              </w:txbxContent>
            </v:textbox>
          </v:rect>
        </w:pict>
      </w:r>
      <w:r w:rsidR="00AF5803" w:rsidRPr="00505D05">
        <w:rPr>
          <w:rFonts w:hint="cs"/>
          <w:b/>
          <w:bCs/>
          <w:sz w:val="32"/>
          <w:szCs w:val="32"/>
          <w:cs/>
        </w:rPr>
        <w:t>แบบฟอร์มการลงทะเบียนของศูนย์พักพิงชั่วคราว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526"/>
        <w:gridCol w:w="2444"/>
        <w:gridCol w:w="2551"/>
        <w:gridCol w:w="2127"/>
        <w:gridCol w:w="2126"/>
      </w:tblGrid>
      <w:tr w:rsidR="00AF5803" w:rsidRPr="00E35710" w14:paraId="6F3D86AD" w14:textId="77777777" w:rsidTr="001040A9">
        <w:tc>
          <w:tcPr>
            <w:tcW w:w="1526" w:type="dxa"/>
            <w:shd w:val="clear" w:color="auto" w:fill="95B3D7" w:themeFill="accent1" w:themeFillTint="99"/>
          </w:tcPr>
          <w:p w14:paraId="7028FDEE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วันลงทะเบียน</w:t>
            </w:r>
          </w:p>
        </w:tc>
        <w:tc>
          <w:tcPr>
            <w:tcW w:w="2444" w:type="dxa"/>
            <w:shd w:val="clear" w:color="auto" w:fill="95B3D7" w:themeFill="accent1" w:themeFillTint="99"/>
          </w:tcPr>
          <w:p w14:paraId="6FA29276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เจ้าหน้าที่ลงทะเบียน</w:t>
            </w:r>
          </w:p>
        </w:tc>
        <w:tc>
          <w:tcPr>
            <w:tcW w:w="2551" w:type="dxa"/>
            <w:shd w:val="clear" w:color="auto" w:fill="95B3D7" w:themeFill="accent1" w:themeFillTint="99"/>
          </w:tcPr>
          <w:p w14:paraId="4AD9B493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ชื่อศูนย์พักพิงชั่วคราว</w:t>
            </w:r>
          </w:p>
        </w:tc>
        <w:tc>
          <w:tcPr>
            <w:tcW w:w="2127" w:type="dxa"/>
            <w:shd w:val="clear" w:color="auto" w:fill="95B3D7" w:themeFill="accent1" w:themeFillTint="99"/>
          </w:tcPr>
          <w:p w14:paraId="1CF1410C" w14:textId="77777777" w:rsidR="00AF5803" w:rsidRPr="00E35710" w:rsidRDefault="00AF5803" w:rsidP="001040A9">
            <w:pPr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อาครารสถานที่ตั้งศูนย์ฯ</w:t>
            </w:r>
            <w:r w:rsidRPr="00E35710">
              <w:rPr>
                <w:rFonts w:hint="cs"/>
                <w:b/>
                <w:bCs/>
                <w:rtl/>
                <w:cs/>
              </w:rPr>
              <w:t>*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14:paraId="6E59346F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เลขที่ลงทะเบียน</w:t>
            </w:r>
          </w:p>
        </w:tc>
      </w:tr>
      <w:tr w:rsidR="00AF5803" w:rsidRPr="00E35710" w14:paraId="4376762A" w14:textId="77777777" w:rsidTr="001040A9">
        <w:trPr>
          <w:trHeight w:val="502"/>
        </w:trPr>
        <w:tc>
          <w:tcPr>
            <w:tcW w:w="1526" w:type="dxa"/>
          </w:tcPr>
          <w:p w14:paraId="26647A88" w14:textId="77777777" w:rsidR="00AF5803" w:rsidRPr="00E35710" w:rsidRDefault="00AF5803" w:rsidP="001040A9">
            <w:pPr>
              <w:rPr>
                <w:b/>
                <w:bCs/>
              </w:rPr>
            </w:pPr>
          </w:p>
        </w:tc>
        <w:tc>
          <w:tcPr>
            <w:tcW w:w="2444" w:type="dxa"/>
          </w:tcPr>
          <w:p w14:paraId="77BD8B98" w14:textId="77777777" w:rsidR="00AF5803" w:rsidRPr="00E35710" w:rsidRDefault="00AF5803" w:rsidP="001040A9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3DA13E67" w14:textId="77777777" w:rsidR="00AF5803" w:rsidRPr="00E35710" w:rsidRDefault="00AF5803" w:rsidP="001040A9">
            <w:pPr>
              <w:rPr>
                <w:b/>
                <w:bCs/>
              </w:rPr>
            </w:pPr>
          </w:p>
        </w:tc>
        <w:tc>
          <w:tcPr>
            <w:tcW w:w="2127" w:type="dxa"/>
          </w:tcPr>
          <w:p w14:paraId="6DE3DCBE" w14:textId="77777777" w:rsidR="00AF5803" w:rsidRPr="00E35710" w:rsidRDefault="00AF5803" w:rsidP="001040A9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5998515E" w14:textId="77777777" w:rsidR="00AF5803" w:rsidRPr="00E35710" w:rsidRDefault="00AF5803" w:rsidP="001040A9">
            <w:pPr>
              <w:rPr>
                <w:b/>
                <w:bCs/>
              </w:rPr>
            </w:pPr>
          </w:p>
        </w:tc>
      </w:tr>
    </w:tbl>
    <w:p w14:paraId="329FFC21" w14:textId="77777777" w:rsidR="00AF5803" w:rsidRPr="00E35710" w:rsidRDefault="00AF5803" w:rsidP="00AF5803">
      <w:pPr>
        <w:rPr>
          <w:b/>
          <w:bCs/>
          <w:rtl/>
          <w:cs/>
        </w:rPr>
      </w:pPr>
      <w:r w:rsidRPr="00E35710">
        <w:rPr>
          <w:rFonts w:hint="cs"/>
          <w:b/>
          <w:bCs/>
          <w:rtl/>
          <w:cs/>
        </w:rPr>
        <w:t>*</w:t>
      </w:r>
      <w:r w:rsidRPr="00E35710">
        <w:rPr>
          <w:rFonts w:hint="cs"/>
          <w:b/>
          <w:bCs/>
          <w:cs/>
        </w:rPr>
        <w:t>1</w:t>
      </w:r>
      <w:r w:rsidRPr="00E35710">
        <w:rPr>
          <w:rFonts w:hint="cs"/>
          <w:b/>
          <w:bCs/>
          <w:rtl/>
          <w:cs/>
        </w:rPr>
        <w:t>.วัด 2</w:t>
      </w:r>
      <w:r w:rsidRPr="00E35710">
        <w:rPr>
          <w:rFonts w:hint="cs"/>
          <w:b/>
          <w:bCs/>
          <w:cs/>
        </w:rPr>
        <w:t xml:space="preserve">.โรงเรียน </w:t>
      </w:r>
      <w:r w:rsidRPr="00E35710">
        <w:rPr>
          <w:rFonts w:hint="cs"/>
          <w:b/>
          <w:bCs/>
          <w:rtl/>
          <w:cs/>
        </w:rPr>
        <w:t>3</w:t>
      </w:r>
      <w:r w:rsidRPr="00E35710">
        <w:rPr>
          <w:rFonts w:hint="cs"/>
          <w:b/>
          <w:bCs/>
          <w:cs/>
        </w:rPr>
        <w:t xml:space="preserve">.มหาวิทยาลัย  </w:t>
      </w:r>
      <w:r w:rsidRPr="00E35710">
        <w:rPr>
          <w:rFonts w:hint="cs"/>
          <w:b/>
          <w:bCs/>
          <w:rtl/>
          <w:cs/>
        </w:rPr>
        <w:t>4</w:t>
      </w:r>
      <w:r w:rsidRPr="00E35710">
        <w:rPr>
          <w:rFonts w:hint="cs"/>
          <w:b/>
          <w:bCs/>
          <w:cs/>
        </w:rPr>
        <w:t xml:space="preserve">.อาคารหน่วยงานของรัฐ </w:t>
      </w:r>
      <w:r w:rsidRPr="00E35710">
        <w:rPr>
          <w:rFonts w:hint="cs"/>
          <w:b/>
          <w:bCs/>
          <w:rtl/>
          <w:cs/>
        </w:rPr>
        <w:t>5</w:t>
      </w:r>
      <w:r w:rsidRPr="00E35710">
        <w:rPr>
          <w:rFonts w:hint="cs"/>
          <w:b/>
          <w:bCs/>
          <w:cs/>
        </w:rPr>
        <w:t xml:space="preserve">.โรงพยาบาล </w:t>
      </w:r>
      <w:r w:rsidRPr="00E35710">
        <w:rPr>
          <w:rFonts w:hint="cs"/>
          <w:b/>
          <w:bCs/>
          <w:rtl/>
          <w:cs/>
        </w:rPr>
        <w:t>6</w:t>
      </w:r>
      <w:r w:rsidRPr="00E35710">
        <w:rPr>
          <w:rFonts w:hint="cs"/>
          <w:b/>
          <w:bCs/>
          <w:cs/>
        </w:rPr>
        <w:t xml:space="preserve">.สนามกีฬา </w:t>
      </w:r>
      <w:r w:rsidRPr="00E35710">
        <w:rPr>
          <w:rFonts w:hint="cs"/>
          <w:b/>
          <w:bCs/>
          <w:rtl/>
          <w:cs/>
        </w:rPr>
        <w:t>7</w:t>
      </w:r>
      <w:r w:rsidRPr="00E35710">
        <w:rPr>
          <w:rFonts w:hint="cs"/>
          <w:b/>
          <w:bCs/>
          <w:cs/>
        </w:rPr>
        <w:t>.อื่นๆ</w:t>
      </w:r>
    </w:p>
    <w:tbl>
      <w:tblPr>
        <w:tblStyle w:val="TableGrid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992"/>
        <w:gridCol w:w="2693"/>
        <w:gridCol w:w="1134"/>
        <w:gridCol w:w="567"/>
        <w:gridCol w:w="851"/>
        <w:gridCol w:w="567"/>
      </w:tblGrid>
      <w:tr w:rsidR="00AF5803" w:rsidRPr="00E35710" w14:paraId="74D2F8AB" w14:textId="77777777" w:rsidTr="001040A9">
        <w:trPr>
          <w:trHeight w:val="414"/>
        </w:trPr>
        <w:tc>
          <w:tcPr>
            <w:tcW w:w="10774" w:type="dxa"/>
            <w:gridSpan w:val="8"/>
            <w:shd w:val="clear" w:color="auto" w:fill="95B3D7" w:themeFill="accent1" w:themeFillTint="99"/>
          </w:tcPr>
          <w:p w14:paraId="3E9853C8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สมาชิกครอบครัว</w:t>
            </w:r>
          </w:p>
        </w:tc>
      </w:tr>
      <w:tr w:rsidR="00AF5803" w:rsidRPr="00E35710" w14:paraId="5C987361" w14:textId="77777777" w:rsidTr="001040A9">
        <w:tc>
          <w:tcPr>
            <w:tcW w:w="2127" w:type="dxa"/>
          </w:tcPr>
          <w:p w14:paraId="5C9AB03B" w14:textId="77777777" w:rsidR="00AF5803" w:rsidRPr="00E35710" w:rsidRDefault="00AF5803" w:rsidP="001040A9">
            <w:pPr>
              <w:jc w:val="center"/>
              <w:rPr>
                <w:b/>
                <w:bCs/>
                <w:rtl/>
                <w:cs/>
              </w:rPr>
            </w:pPr>
            <w:r w:rsidRPr="00E35710">
              <w:rPr>
                <w:rFonts w:hint="cs"/>
                <w:b/>
                <w:bCs/>
                <w:cs/>
              </w:rPr>
              <w:t>ชื่อ</w:t>
            </w:r>
          </w:p>
        </w:tc>
        <w:tc>
          <w:tcPr>
            <w:tcW w:w="1843" w:type="dxa"/>
          </w:tcPr>
          <w:p w14:paraId="3567A7DE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นามสกุล</w:t>
            </w:r>
          </w:p>
        </w:tc>
        <w:tc>
          <w:tcPr>
            <w:tcW w:w="992" w:type="dxa"/>
          </w:tcPr>
          <w:p w14:paraId="649FC0B8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ชื่อเล่น</w:t>
            </w:r>
          </w:p>
        </w:tc>
        <w:tc>
          <w:tcPr>
            <w:tcW w:w="2693" w:type="dxa"/>
          </w:tcPr>
          <w:p w14:paraId="5FB14136" w14:textId="77777777" w:rsidR="00AF5803" w:rsidRPr="00E35710" w:rsidRDefault="00AF5803" w:rsidP="001040A9">
            <w:pPr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ความสัมพันธ์กับหัวหน้าครอบครัว</w:t>
            </w:r>
          </w:p>
        </w:tc>
        <w:tc>
          <w:tcPr>
            <w:tcW w:w="1134" w:type="dxa"/>
          </w:tcPr>
          <w:p w14:paraId="2E1FA3D0" w14:textId="77777777" w:rsidR="00AF5803" w:rsidRPr="00E35710" w:rsidRDefault="00AF5803" w:rsidP="001040A9">
            <w:pPr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สถานภาพ</w:t>
            </w:r>
          </w:p>
        </w:tc>
        <w:tc>
          <w:tcPr>
            <w:tcW w:w="567" w:type="dxa"/>
          </w:tcPr>
          <w:p w14:paraId="0EDC2B52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เพศ</w:t>
            </w:r>
          </w:p>
        </w:tc>
        <w:tc>
          <w:tcPr>
            <w:tcW w:w="851" w:type="dxa"/>
          </w:tcPr>
          <w:p w14:paraId="2F76AA94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วันเกิด</w:t>
            </w:r>
          </w:p>
        </w:tc>
        <w:tc>
          <w:tcPr>
            <w:tcW w:w="567" w:type="dxa"/>
          </w:tcPr>
          <w:p w14:paraId="767AB5AC" w14:textId="77777777" w:rsidR="00AF5803" w:rsidRPr="00E35710" w:rsidRDefault="00AF5803" w:rsidP="001040A9">
            <w:pPr>
              <w:jc w:val="center"/>
              <w:rPr>
                <w:b/>
                <w:bCs/>
              </w:rPr>
            </w:pPr>
            <w:r w:rsidRPr="00E35710">
              <w:rPr>
                <w:rFonts w:hint="cs"/>
                <w:b/>
                <w:bCs/>
                <w:cs/>
              </w:rPr>
              <w:t>อายุ</w:t>
            </w:r>
          </w:p>
        </w:tc>
      </w:tr>
      <w:tr w:rsidR="00AF5803" w:rsidRPr="00E35710" w14:paraId="480BA0C7" w14:textId="77777777" w:rsidTr="001040A9">
        <w:tc>
          <w:tcPr>
            <w:tcW w:w="2127" w:type="dxa"/>
          </w:tcPr>
          <w:p w14:paraId="5F8F3FA8" w14:textId="77777777" w:rsidR="00AF5803" w:rsidRPr="00E35710" w:rsidRDefault="00AF5803" w:rsidP="001040A9">
            <w:r w:rsidRPr="00E35710">
              <w:t>1.</w:t>
            </w:r>
          </w:p>
        </w:tc>
        <w:tc>
          <w:tcPr>
            <w:tcW w:w="1843" w:type="dxa"/>
          </w:tcPr>
          <w:p w14:paraId="1589EDB2" w14:textId="77777777" w:rsidR="00AF5803" w:rsidRPr="00E35710" w:rsidRDefault="00AF5803" w:rsidP="001040A9"/>
        </w:tc>
        <w:tc>
          <w:tcPr>
            <w:tcW w:w="992" w:type="dxa"/>
          </w:tcPr>
          <w:p w14:paraId="67707B16" w14:textId="77777777" w:rsidR="00AF5803" w:rsidRPr="00E35710" w:rsidRDefault="00AF5803" w:rsidP="001040A9"/>
        </w:tc>
        <w:tc>
          <w:tcPr>
            <w:tcW w:w="2693" w:type="dxa"/>
          </w:tcPr>
          <w:p w14:paraId="612EE863" w14:textId="77777777" w:rsidR="00AF5803" w:rsidRPr="00E35710" w:rsidRDefault="00AF5803" w:rsidP="001040A9"/>
        </w:tc>
        <w:tc>
          <w:tcPr>
            <w:tcW w:w="1134" w:type="dxa"/>
          </w:tcPr>
          <w:p w14:paraId="5F95FF4C" w14:textId="77777777" w:rsidR="00AF5803" w:rsidRPr="00E35710" w:rsidRDefault="00AF5803" w:rsidP="001040A9"/>
        </w:tc>
        <w:tc>
          <w:tcPr>
            <w:tcW w:w="567" w:type="dxa"/>
          </w:tcPr>
          <w:p w14:paraId="186FDE94" w14:textId="77777777" w:rsidR="00AF5803" w:rsidRPr="00E35710" w:rsidRDefault="00AF5803" w:rsidP="001040A9"/>
        </w:tc>
        <w:tc>
          <w:tcPr>
            <w:tcW w:w="851" w:type="dxa"/>
          </w:tcPr>
          <w:p w14:paraId="16BA90AF" w14:textId="77777777" w:rsidR="00AF5803" w:rsidRPr="00E35710" w:rsidRDefault="00AF5803" w:rsidP="001040A9"/>
        </w:tc>
        <w:tc>
          <w:tcPr>
            <w:tcW w:w="567" w:type="dxa"/>
          </w:tcPr>
          <w:p w14:paraId="0E4D56E7" w14:textId="77777777" w:rsidR="00AF5803" w:rsidRPr="00E35710" w:rsidRDefault="00AF5803" w:rsidP="001040A9"/>
        </w:tc>
      </w:tr>
      <w:tr w:rsidR="00AF5803" w:rsidRPr="00E35710" w14:paraId="2F4D9BF9" w14:textId="77777777" w:rsidTr="001040A9">
        <w:tc>
          <w:tcPr>
            <w:tcW w:w="2127" w:type="dxa"/>
          </w:tcPr>
          <w:p w14:paraId="0123C95D" w14:textId="77777777" w:rsidR="00AF5803" w:rsidRPr="00E35710" w:rsidRDefault="00AF5803" w:rsidP="001040A9">
            <w:r w:rsidRPr="00E35710">
              <w:t>2.</w:t>
            </w:r>
          </w:p>
        </w:tc>
        <w:tc>
          <w:tcPr>
            <w:tcW w:w="1843" w:type="dxa"/>
          </w:tcPr>
          <w:p w14:paraId="54F0AACF" w14:textId="77777777" w:rsidR="00AF5803" w:rsidRPr="00E35710" w:rsidRDefault="00AF5803" w:rsidP="001040A9"/>
        </w:tc>
        <w:tc>
          <w:tcPr>
            <w:tcW w:w="992" w:type="dxa"/>
          </w:tcPr>
          <w:p w14:paraId="2FD59F9E" w14:textId="77777777" w:rsidR="00AF5803" w:rsidRPr="00E35710" w:rsidRDefault="00AF5803" w:rsidP="001040A9"/>
        </w:tc>
        <w:tc>
          <w:tcPr>
            <w:tcW w:w="2693" w:type="dxa"/>
          </w:tcPr>
          <w:p w14:paraId="31593C3A" w14:textId="77777777" w:rsidR="00AF5803" w:rsidRPr="00E35710" w:rsidRDefault="00AF5803" w:rsidP="001040A9"/>
        </w:tc>
        <w:tc>
          <w:tcPr>
            <w:tcW w:w="1134" w:type="dxa"/>
          </w:tcPr>
          <w:p w14:paraId="47685004" w14:textId="77777777" w:rsidR="00AF5803" w:rsidRPr="00E35710" w:rsidRDefault="00AF5803" w:rsidP="001040A9"/>
        </w:tc>
        <w:tc>
          <w:tcPr>
            <w:tcW w:w="567" w:type="dxa"/>
          </w:tcPr>
          <w:p w14:paraId="07D28638" w14:textId="77777777" w:rsidR="00AF5803" w:rsidRPr="00E35710" w:rsidRDefault="00AF5803" w:rsidP="001040A9"/>
        </w:tc>
        <w:tc>
          <w:tcPr>
            <w:tcW w:w="851" w:type="dxa"/>
          </w:tcPr>
          <w:p w14:paraId="3273C0E0" w14:textId="77777777" w:rsidR="00AF5803" w:rsidRPr="00E35710" w:rsidRDefault="00AF5803" w:rsidP="001040A9"/>
        </w:tc>
        <w:tc>
          <w:tcPr>
            <w:tcW w:w="567" w:type="dxa"/>
          </w:tcPr>
          <w:p w14:paraId="1DBB2380" w14:textId="77777777" w:rsidR="00AF5803" w:rsidRPr="00E35710" w:rsidRDefault="00AF5803" w:rsidP="001040A9"/>
        </w:tc>
      </w:tr>
      <w:tr w:rsidR="00AF5803" w:rsidRPr="00E35710" w14:paraId="5F4EB00B" w14:textId="77777777" w:rsidTr="001040A9">
        <w:tc>
          <w:tcPr>
            <w:tcW w:w="2127" w:type="dxa"/>
          </w:tcPr>
          <w:p w14:paraId="4F657B52" w14:textId="77777777" w:rsidR="00AF5803" w:rsidRPr="00E35710" w:rsidRDefault="00AF5803" w:rsidP="001040A9">
            <w:r w:rsidRPr="00E35710">
              <w:t>3.</w:t>
            </w:r>
          </w:p>
        </w:tc>
        <w:tc>
          <w:tcPr>
            <w:tcW w:w="1843" w:type="dxa"/>
          </w:tcPr>
          <w:p w14:paraId="0338C6CB" w14:textId="77777777" w:rsidR="00AF5803" w:rsidRPr="00E35710" w:rsidRDefault="00AF5803" w:rsidP="001040A9"/>
        </w:tc>
        <w:tc>
          <w:tcPr>
            <w:tcW w:w="992" w:type="dxa"/>
          </w:tcPr>
          <w:p w14:paraId="342F1098" w14:textId="77777777" w:rsidR="00AF5803" w:rsidRPr="00E35710" w:rsidRDefault="00AF5803" w:rsidP="001040A9"/>
        </w:tc>
        <w:tc>
          <w:tcPr>
            <w:tcW w:w="2693" w:type="dxa"/>
          </w:tcPr>
          <w:p w14:paraId="0C9C6F91" w14:textId="77777777" w:rsidR="00AF5803" w:rsidRPr="00E35710" w:rsidRDefault="00AF5803" w:rsidP="001040A9"/>
        </w:tc>
        <w:tc>
          <w:tcPr>
            <w:tcW w:w="1134" w:type="dxa"/>
          </w:tcPr>
          <w:p w14:paraId="6870B7B5" w14:textId="77777777" w:rsidR="00AF5803" w:rsidRPr="00E35710" w:rsidRDefault="00AF5803" w:rsidP="001040A9"/>
        </w:tc>
        <w:tc>
          <w:tcPr>
            <w:tcW w:w="567" w:type="dxa"/>
          </w:tcPr>
          <w:p w14:paraId="47449722" w14:textId="77777777" w:rsidR="00AF5803" w:rsidRPr="00E35710" w:rsidRDefault="00AF5803" w:rsidP="001040A9"/>
        </w:tc>
        <w:tc>
          <w:tcPr>
            <w:tcW w:w="851" w:type="dxa"/>
          </w:tcPr>
          <w:p w14:paraId="2D66E146" w14:textId="77777777" w:rsidR="00AF5803" w:rsidRPr="00E35710" w:rsidRDefault="00AF5803" w:rsidP="001040A9"/>
        </w:tc>
        <w:tc>
          <w:tcPr>
            <w:tcW w:w="567" w:type="dxa"/>
          </w:tcPr>
          <w:p w14:paraId="5EDCFFD0" w14:textId="77777777" w:rsidR="00AF5803" w:rsidRPr="00E35710" w:rsidRDefault="00AF5803" w:rsidP="001040A9"/>
        </w:tc>
      </w:tr>
      <w:tr w:rsidR="00AF5803" w:rsidRPr="00E35710" w14:paraId="2DC9EF34" w14:textId="77777777" w:rsidTr="001040A9">
        <w:tc>
          <w:tcPr>
            <w:tcW w:w="2127" w:type="dxa"/>
          </w:tcPr>
          <w:p w14:paraId="68C47BE5" w14:textId="77777777" w:rsidR="00AF5803" w:rsidRPr="00E35710" w:rsidRDefault="00AF5803" w:rsidP="001040A9">
            <w:r w:rsidRPr="00E35710">
              <w:t>4.</w:t>
            </w:r>
          </w:p>
        </w:tc>
        <w:tc>
          <w:tcPr>
            <w:tcW w:w="1843" w:type="dxa"/>
          </w:tcPr>
          <w:p w14:paraId="54D20197" w14:textId="77777777" w:rsidR="00AF5803" w:rsidRPr="00E35710" w:rsidRDefault="00AF5803" w:rsidP="001040A9"/>
        </w:tc>
        <w:tc>
          <w:tcPr>
            <w:tcW w:w="992" w:type="dxa"/>
          </w:tcPr>
          <w:p w14:paraId="1793F24C" w14:textId="77777777" w:rsidR="00AF5803" w:rsidRPr="00E35710" w:rsidRDefault="00AF5803" w:rsidP="001040A9"/>
        </w:tc>
        <w:tc>
          <w:tcPr>
            <w:tcW w:w="2693" w:type="dxa"/>
          </w:tcPr>
          <w:p w14:paraId="21C30B6D" w14:textId="77777777" w:rsidR="00AF5803" w:rsidRPr="00E35710" w:rsidRDefault="00AF5803" w:rsidP="001040A9"/>
        </w:tc>
        <w:tc>
          <w:tcPr>
            <w:tcW w:w="1134" w:type="dxa"/>
          </w:tcPr>
          <w:p w14:paraId="529A28D1" w14:textId="77777777" w:rsidR="00AF5803" w:rsidRPr="00E35710" w:rsidRDefault="00AF5803" w:rsidP="001040A9"/>
        </w:tc>
        <w:tc>
          <w:tcPr>
            <w:tcW w:w="567" w:type="dxa"/>
          </w:tcPr>
          <w:p w14:paraId="7F1CBA0E" w14:textId="77777777" w:rsidR="00AF5803" w:rsidRPr="00E35710" w:rsidRDefault="00AF5803" w:rsidP="001040A9"/>
        </w:tc>
        <w:tc>
          <w:tcPr>
            <w:tcW w:w="851" w:type="dxa"/>
          </w:tcPr>
          <w:p w14:paraId="0C1AAD04" w14:textId="77777777" w:rsidR="00AF5803" w:rsidRPr="00E35710" w:rsidRDefault="00AF5803" w:rsidP="001040A9"/>
        </w:tc>
        <w:tc>
          <w:tcPr>
            <w:tcW w:w="567" w:type="dxa"/>
          </w:tcPr>
          <w:p w14:paraId="766C24BA" w14:textId="77777777" w:rsidR="00AF5803" w:rsidRPr="00E35710" w:rsidRDefault="00AF5803" w:rsidP="001040A9"/>
        </w:tc>
      </w:tr>
      <w:tr w:rsidR="00AF5803" w:rsidRPr="00E35710" w14:paraId="7BD3FEF3" w14:textId="77777777" w:rsidTr="001040A9">
        <w:tc>
          <w:tcPr>
            <w:tcW w:w="2127" w:type="dxa"/>
          </w:tcPr>
          <w:p w14:paraId="36EA6CA4" w14:textId="77777777" w:rsidR="00AF5803" w:rsidRPr="00E35710" w:rsidRDefault="00AF5803" w:rsidP="001040A9">
            <w:r w:rsidRPr="00E35710">
              <w:t>5.</w:t>
            </w:r>
          </w:p>
        </w:tc>
        <w:tc>
          <w:tcPr>
            <w:tcW w:w="1843" w:type="dxa"/>
          </w:tcPr>
          <w:p w14:paraId="5A56A5BF" w14:textId="77777777" w:rsidR="00AF5803" w:rsidRPr="00E35710" w:rsidRDefault="00AF5803" w:rsidP="001040A9"/>
        </w:tc>
        <w:tc>
          <w:tcPr>
            <w:tcW w:w="992" w:type="dxa"/>
          </w:tcPr>
          <w:p w14:paraId="492165E1" w14:textId="77777777" w:rsidR="00AF5803" w:rsidRPr="00E35710" w:rsidRDefault="00AF5803" w:rsidP="001040A9"/>
        </w:tc>
        <w:tc>
          <w:tcPr>
            <w:tcW w:w="2693" w:type="dxa"/>
          </w:tcPr>
          <w:p w14:paraId="214E4C3F" w14:textId="77777777" w:rsidR="00AF5803" w:rsidRPr="00E35710" w:rsidRDefault="00AF5803" w:rsidP="001040A9"/>
        </w:tc>
        <w:tc>
          <w:tcPr>
            <w:tcW w:w="1134" w:type="dxa"/>
          </w:tcPr>
          <w:p w14:paraId="53CFC8C1" w14:textId="77777777" w:rsidR="00AF5803" w:rsidRPr="00E35710" w:rsidRDefault="00AF5803" w:rsidP="001040A9"/>
        </w:tc>
        <w:tc>
          <w:tcPr>
            <w:tcW w:w="567" w:type="dxa"/>
          </w:tcPr>
          <w:p w14:paraId="655572F8" w14:textId="77777777" w:rsidR="00AF5803" w:rsidRPr="00E35710" w:rsidRDefault="00AF5803" w:rsidP="001040A9"/>
        </w:tc>
        <w:tc>
          <w:tcPr>
            <w:tcW w:w="851" w:type="dxa"/>
          </w:tcPr>
          <w:p w14:paraId="1A2892A6" w14:textId="77777777" w:rsidR="00AF5803" w:rsidRPr="00E35710" w:rsidRDefault="00AF5803" w:rsidP="001040A9"/>
        </w:tc>
        <w:tc>
          <w:tcPr>
            <w:tcW w:w="567" w:type="dxa"/>
          </w:tcPr>
          <w:p w14:paraId="218EBC21" w14:textId="77777777" w:rsidR="00AF5803" w:rsidRPr="00E35710" w:rsidRDefault="00AF5803" w:rsidP="001040A9"/>
        </w:tc>
      </w:tr>
      <w:tr w:rsidR="00AF5803" w:rsidRPr="00E35710" w14:paraId="41020334" w14:textId="77777777" w:rsidTr="001040A9">
        <w:tc>
          <w:tcPr>
            <w:tcW w:w="2127" w:type="dxa"/>
          </w:tcPr>
          <w:p w14:paraId="0EE89CA1" w14:textId="77777777" w:rsidR="00AF5803" w:rsidRPr="00E35710" w:rsidRDefault="00AF5803" w:rsidP="001040A9">
            <w:r w:rsidRPr="00E35710">
              <w:t>6.</w:t>
            </w:r>
          </w:p>
        </w:tc>
        <w:tc>
          <w:tcPr>
            <w:tcW w:w="1843" w:type="dxa"/>
          </w:tcPr>
          <w:p w14:paraId="0CCD72C8" w14:textId="77777777" w:rsidR="00AF5803" w:rsidRPr="00E35710" w:rsidRDefault="00AF5803" w:rsidP="001040A9"/>
        </w:tc>
        <w:tc>
          <w:tcPr>
            <w:tcW w:w="992" w:type="dxa"/>
          </w:tcPr>
          <w:p w14:paraId="40B90F2A" w14:textId="77777777" w:rsidR="00AF5803" w:rsidRPr="00E35710" w:rsidRDefault="00AF5803" w:rsidP="001040A9"/>
        </w:tc>
        <w:tc>
          <w:tcPr>
            <w:tcW w:w="2693" w:type="dxa"/>
          </w:tcPr>
          <w:p w14:paraId="1687940E" w14:textId="77777777" w:rsidR="00AF5803" w:rsidRPr="00E35710" w:rsidRDefault="00AF5803" w:rsidP="001040A9"/>
        </w:tc>
        <w:tc>
          <w:tcPr>
            <w:tcW w:w="1134" w:type="dxa"/>
          </w:tcPr>
          <w:p w14:paraId="6A478FBC" w14:textId="77777777" w:rsidR="00AF5803" w:rsidRPr="00E35710" w:rsidRDefault="00AF5803" w:rsidP="001040A9"/>
        </w:tc>
        <w:tc>
          <w:tcPr>
            <w:tcW w:w="567" w:type="dxa"/>
          </w:tcPr>
          <w:p w14:paraId="56621768" w14:textId="77777777" w:rsidR="00AF5803" w:rsidRPr="00E35710" w:rsidRDefault="00AF5803" w:rsidP="001040A9"/>
        </w:tc>
        <w:tc>
          <w:tcPr>
            <w:tcW w:w="851" w:type="dxa"/>
          </w:tcPr>
          <w:p w14:paraId="0C28D124" w14:textId="77777777" w:rsidR="00AF5803" w:rsidRPr="00E35710" w:rsidRDefault="00AF5803" w:rsidP="001040A9"/>
        </w:tc>
        <w:tc>
          <w:tcPr>
            <w:tcW w:w="567" w:type="dxa"/>
          </w:tcPr>
          <w:p w14:paraId="14EC1C2F" w14:textId="77777777" w:rsidR="00AF5803" w:rsidRPr="00E35710" w:rsidRDefault="00AF5803" w:rsidP="001040A9"/>
        </w:tc>
      </w:tr>
    </w:tbl>
    <w:p w14:paraId="0541AA5A" w14:textId="77777777" w:rsidR="00AF5803" w:rsidRPr="00E35710" w:rsidRDefault="00AF5803" w:rsidP="00AF5803">
      <w:pPr>
        <w:ind w:left="-709" w:firstLine="709"/>
      </w:pPr>
    </w:p>
    <w:tbl>
      <w:tblPr>
        <w:tblStyle w:val="TableGrid"/>
        <w:tblW w:w="10740" w:type="dxa"/>
        <w:tblInd w:w="-709" w:type="dxa"/>
        <w:tblLook w:val="04A0" w:firstRow="1" w:lastRow="0" w:firstColumn="1" w:lastColumn="0" w:noHBand="0" w:noVBand="1"/>
      </w:tblPr>
      <w:tblGrid>
        <w:gridCol w:w="2802"/>
        <w:gridCol w:w="992"/>
        <w:gridCol w:w="1985"/>
        <w:gridCol w:w="1134"/>
        <w:gridCol w:w="1275"/>
        <w:gridCol w:w="2552"/>
      </w:tblGrid>
      <w:tr w:rsidR="00AF5803" w:rsidRPr="00E35710" w14:paraId="45BF0B10" w14:textId="77777777" w:rsidTr="001040A9">
        <w:tc>
          <w:tcPr>
            <w:tcW w:w="10740" w:type="dxa"/>
            <w:gridSpan w:val="6"/>
            <w:tcBorders>
              <w:bottom w:val="nil"/>
            </w:tcBorders>
            <w:shd w:val="clear" w:color="auto" w:fill="95B3D7" w:themeFill="accent1" w:themeFillTint="99"/>
          </w:tcPr>
          <w:p w14:paraId="4330E49C" w14:textId="77777777" w:rsidR="00AF5803" w:rsidRPr="00E35710" w:rsidRDefault="00AF5803" w:rsidP="001040A9">
            <w:pPr>
              <w:jc w:val="center"/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ข้อมูลพื้นฐาน</w:t>
            </w:r>
          </w:p>
        </w:tc>
      </w:tr>
      <w:tr w:rsidR="00AF5803" w:rsidRPr="00E35710" w14:paraId="360C2295" w14:textId="77777777" w:rsidTr="001040A9">
        <w:tc>
          <w:tcPr>
            <w:tcW w:w="2802" w:type="dxa"/>
            <w:tcBorders>
              <w:top w:val="single" w:sz="4" w:space="0" w:color="auto"/>
            </w:tcBorders>
          </w:tcPr>
          <w:p w14:paraId="4D184F36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เลขที่บัตรประจำตัวประชาชน</w:t>
            </w:r>
          </w:p>
          <w:p w14:paraId="38A3A1C2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</w:p>
          <w:p w14:paraId="788172D4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191F29AD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ถิ่นฐานเดิม</w:t>
            </w:r>
          </w:p>
        </w:tc>
        <w:tc>
          <w:tcPr>
            <w:tcW w:w="2409" w:type="dxa"/>
            <w:gridSpan w:val="2"/>
          </w:tcPr>
          <w:p w14:paraId="5B8E92A9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วันที่เข้าศูนย์</w:t>
            </w:r>
          </w:p>
        </w:tc>
        <w:tc>
          <w:tcPr>
            <w:tcW w:w="2552" w:type="dxa"/>
          </w:tcPr>
          <w:p w14:paraId="079D3BCF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หมายเหตู</w:t>
            </w:r>
          </w:p>
        </w:tc>
      </w:tr>
      <w:tr w:rsidR="00AF5803" w:rsidRPr="00E35710" w14:paraId="7D2BF686" w14:textId="77777777" w:rsidTr="001040A9">
        <w:trPr>
          <w:trHeight w:val="335"/>
        </w:trPr>
        <w:tc>
          <w:tcPr>
            <w:tcW w:w="3794" w:type="dxa"/>
            <w:gridSpan w:val="2"/>
          </w:tcPr>
          <w:p w14:paraId="0A977251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สัญชาติ</w:t>
            </w:r>
          </w:p>
          <w:p w14:paraId="6F094C23" w14:textId="77777777" w:rsidR="00AF5803" w:rsidRPr="00E35710" w:rsidRDefault="00AF5803" w:rsidP="001040A9">
            <w:pPr>
              <w:rPr>
                <w:rFonts w:ascii="Cordia New" w:hAnsi="Cordia New" w:cs="Cordia New"/>
                <w:rtl/>
                <w:cs/>
              </w:rPr>
            </w:pPr>
          </w:p>
        </w:tc>
        <w:tc>
          <w:tcPr>
            <w:tcW w:w="3119" w:type="dxa"/>
            <w:gridSpan w:val="2"/>
          </w:tcPr>
          <w:p w14:paraId="52BADC31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เชื้อชาติ</w:t>
            </w:r>
          </w:p>
        </w:tc>
        <w:tc>
          <w:tcPr>
            <w:tcW w:w="3827" w:type="dxa"/>
            <w:gridSpan w:val="2"/>
          </w:tcPr>
          <w:p w14:paraId="659E18D8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ศาสนา</w:t>
            </w:r>
          </w:p>
        </w:tc>
      </w:tr>
    </w:tbl>
    <w:p w14:paraId="1A9D6DA4" w14:textId="77777777" w:rsidR="00AF5803" w:rsidRPr="00E35710" w:rsidRDefault="00AF5803" w:rsidP="00AF5803">
      <w:pPr>
        <w:ind w:left="-709" w:firstLine="709"/>
        <w:rPr>
          <w:rFonts w:ascii="Cordia New" w:hAnsi="Cordia New" w:cs="Cordia New"/>
        </w:rPr>
      </w:pPr>
    </w:p>
    <w:tbl>
      <w:tblPr>
        <w:tblStyle w:val="TableGrid"/>
        <w:tblW w:w="10740" w:type="dxa"/>
        <w:tblInd w:w="-709" w:type="dxa"/>
        <w:tblLook w:val="04A0" w:firstRow="1" w:lastRow="0" w:firstColumn="1" w:lastColumn="0" w:noHBand="0" w:noVBand="1"/>
      </w:tblPr>
      <w:tblGrid>
        <w:gridCol w:w="4219"/>
        <w:gridCol w:w="6521"/>
      </w:tblGrid>
      <w:tr w:rsidR="00AF5803" w:rsidRPr="00E35710" w14:paraId="72A485D7" w14:textId="77777777" w:rsidTr="001040A9">
        <w:tc>
          <w:tcPr>
            <w:tcW w:w="10740" w:type="dxa"/>
            <w:gridSpan w:val="2"/>
            <w:shd w:val="clear" w:color="auto" w:fill="95B3D7" w:themeFill="accent1" w:themeFillTint="99"/>
          </w:tcPr>
          <w:p w14:paraId="2483E2E7" w14:textId="77777777" w:rsidR="00AF5803" w:rsidRPr="00E35710" w:rsidRDefault="00AF5803" w:rsidP="001040A9">
            <w:pPr>
              <w:jc w:val="center"/>
              <w:rPr>
                <w:rFonts w:ascii="Cordia New" w:hAnsi="Cordia New" w:cs="Cordia New"/>
                <w:rtl/>
                <w:cs/>
              </w:rPr>
            </w:pPr>
            <w:r w:rsidRPr="00E35710">
              <w:rPr>
                <w:rFonts w:ascii="Cordia New" w:hAnsi="Cordia New" w:cs="Cordia New"/>
                <w:cs/>
              </w:rPr>
              <w:t>รายละเอียดการติดต่อ</w:t>
            </w:r>
          </w:p>
        </w:tc>
      </w:tr>
      <w:tr w:rsidR="00AF5803" w:rsidRPr="00E35710" w14:paraId="08F5024E" w14:textId="77777777" w:rsidTr="001040A9">
        <w:tc>
          <w:tcPr>
            <w:tcW w:w="4219" w:type="dxa"/>
          </w:tcPr>
          <w:p w14:paraId="2CAF85B6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เบอร์โทรศัพท์</w:t>
            </w:r>
          </w:p>
          <w:p w14:paraId="64A973A7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</w:p>
        </w:tc>
        <w:tc>
          <w:tcPr>
            <w:tcW w:w="6521" w:type="dxa"/>
          </w:tcPr>
          <w:p w14:paraId="53C6B405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ที่อยู่</w:t>
            </w:r>
          </w:p>
        </w:tc>
      </w:tr>
    </w:tbl>
    <w:p w14:paraId="3A661FB0" w14:textId="77777777" w:rsidR="00AF5803" w:rsidRPr="00E35710" w:rsidRDefault="00AF5803" w:rsidP="00AF5803">
      <w:pPr>
        <w:rPr>
          <w:rFonts w:ascii="Cordia New" w:hAnsi="Cordia New" w:cs="Cordia New"/>
        </w:rPr>
      </w:pPr>
    </w:p>
    <w:tbl>
      <w:tblPr>
        <w:tblStyle w:val="TableGrid"/>
        <w:tblW w:w="10740" w:type="dxa"/>
        <w:tblInd w:w="-709" w:type="dxa"/>
        <w:tblLook w:val="04A0" w:firstRow="1" w:lastRow="0" w:firstColumn="1" w:lastColumn="0" w:noHBand="0" w:noVBand="1"/>
      </w:tblPr>
      <w:tblGrid>
        <w:gridCol w:w="3936"/>
        <w:gridCol w:w="6804"/>
      </w:tblGrid>
      <w:tr w:rsidR="00AF5803" w:rsidRPr="00E35710" w14:paraId="665A25E1" w14:textId="77777777" w:rsidTr="001040A9">
        <w:tc>
          <w:tcPr>
            <w:tcW w:w="3936" w:type="dxa"/>
            <w:tcBorders>
              <w:right w:val="nil"/>
            </w:tcBorders>
            <w:shd w:val="clear" w:color="auto" w:fill="95B3D7" w:themeFill="accent1" w:themeFillTint="99"/>
          </w:tcPr>
          <w:p w14:paraId="7ADA62FF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</w:p>
        </w:tc>
        <w:tc>
          <w:tcPr>
            <w:tcW w:w="6804" w:type="dxa"/>
            <w:tcBorders>
              <w:left w:val="nil"/>
            </w:tcBorders>
            <w:shd w:val="clear" w:color="auto" w:fill="95B3D7" w:themeFill="accent1" w:themeFillTint="99"/>
          </w:tcPr>
          <w:p w14:paraId="2714DC74" w14:textId="77777777" w:rsidR="00AF5803" w:rsidRPr="00E35710" w:rsidRDefault="00AF5803" w:rsidP="001040A9">
            <w:pPr>
              <w:rPr>
                <w:rFonts w:ascii="Cordia New" w:hAnsi="Cordia New" w:cs="Cordia New"/>
                <w:rtl/>
                <w:cs/>
              </w:rPr>
            </w:pPr>
            <w:r w:rsidRPr="00E35710">
              <w:rPr>
                <w:rFonts w:ascii="Cordia New" w:hAnsi="Cordia New" w:cs="Cordia New"/>
                <w:cs/>
              </w:rPr>
              <w:t xml:space="preserve">      ความต้องการพิเศษ</w:t>
            </w:r>
          </w:p>
        </w:tc>
      </w:tr>
      <w:tr w:rsidR="00AF5803" w:rsidRPr="00E35710" w14:paraId="20B455D4" w14:textId="77777777" w:rsidTr="001040A9">
        <w:tc>
          <w:tcPr>
            <w:tcW w:w="3936" w:type="dxa"/>
            <w:tcBorders>
              <w:right w:val="single" w:sz="4" w:space="0" w:color="auto"/>
            </w:tcBorders>
          </w:tcPr>
          <w:p w14:paraId="2B6C1D7A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ผู้ทุพลภาพ ผู้สูงอายุ ผู้หญิงเป็นหัวหน้าครอบครัว  มารดาที่กำลังให้นมบุตร เด็กที่ถูกทอดทิ้ง  ข้อจำกัดทางโภชนาการ  ผู้ป่วยที่มียาเฉพาะ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DB3AB02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ระบุรายละเอียด</w:t>
            </w:r>
          </w:p>
        </w:tc>
      </w:tr>
      <w:tr w:rsidR="00AF5803" w:rsidRPr="00E35710" w14:paraId="0C750027" w14:textId="77777777" w:rsidTr="001040A9">
        <w:tc>
          <w:tcPr>
            <w:tcW w:w="3936" w:type="dxa"/>
          </w:tcPr>
          <w:p w14:paraId="414D6149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ได้มีการนำสัตว์มาด้วยหรือไม่</w:t>
            </w:r>
          </w:p>
          <w:p w14:paraId="5099FAFF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</w:p>
        </w:tc>
        <w:tc>
          <w:tcPr>
            <w:tcW w:w="6804" w:type="dxa"/>
          </w:tcPr>
          <w:p w14:paraId="3E3EDB6F" w14:textId="77777777" w:rsidR="00AF5803" w:rsidRPr="00E35710" w:rsidRDefault="00AF5803" w:rsidP="001040A9">
            <w:pPr>
              <w:rPr>
                <w:rFonts w:ascii="Cordia New" w:hAnsi="Cordia New" w:cs="Cordia New"/>
              </w:rPr>
            </w:pPr>
            <w:r w:rsidRPr="00E35710">
              <w:rPr>
                <w:rFonts w:ascii="Cordia New" w:hAnsi="Cordia New" w:cs="Cordia New"/>
                <w:cs/>
              </w:rPr>
              <w:t>ระบุประเภทและจำนวนของสัตว์เลี้ยง</w:t>
            </w:r>
          </w:p>
        </w:tc>
      </w:tr>
    </w:tbl>
    <w:p w14:paraId="7F938EF0" w14:textId="77777777" w:rsidR="00AF5803" w:rsidRPr="00AC6C66" w:rsidRDefault="00AF5803" w:rsidP="00AF5803"/>
    <w:tbl>
      <w:tblPr>
        <w:tblStyle w:val="TableGrid"/>
        <w:tblW w:w="10882" w:type="dxa"/>
        <w:tblInd w:w="-851" w:type="dxa"/>
        <w:tblLook w:val="04A0" w:firstRow="1" w:lastRow="0" w:firstColumn="1" w:lastColumn="0" w:noHBand="0" w:noVBand="1"/>
      </w:tblPr>
      <w:tblGrid>
        <w:gridCol w:w="10882"/>
      </w:tblGrid>
      <w:tr w:rsidR="00AF5803" w14:paraId="4BFB35C3" w14:textId="77777777" w:rsidTr="001040A9">
        <w:trPr>
          <w:trHeight w:val="171"/>
        </w:trPr>
        <w:tc>
          <w:tcPr>
            <w:tcW w:w="10882" w:type="dxa"/>
            <w:tcBorders>
              <w:top w:val="nil"/>
              <w:left w:val="nil"/>
              <w:right w:val="nil"/>
            </w:tcBorders>
          </w:tcPr>
          <w:p w14:paraId="5ADF84EC" w14:textId="77777777" w:rsidR="00AF5803" w:rsidRPr="0074263E" w:rsidRDefault="00AF5803" w:rsidP="001040A9">
            <w:r w:rsidRPr="00AC6C66">
              <w:rPr>
                <w:cs/>
              </w:rPr>
              <w:t>ลายมือชื่อ</w:t>
            </w:r>
            <w:r w:rsidRPr="00AC6C66">
              <w:rPr>
                <w:rtl/>
                <w:cs/>
              </w:rPr>
              <w:t>/ลายนิ้วมือผู้ลงทะเบียน</w:t>
            </w:r>
            <w:r w:rsidRPr="00AC6C66">
              <w:t>:</w:t>
            </w:r>
            <w:r w:rsidRPr="00AC6C66">
              <w:rPr>
                <w:cs/>
              </w:rPr>
              <w:t>วันที่</w:t>
            </w:r>
            <w:r>
              <w:t>:</w:t>
            </w:r>
          </w:p>
        </w:tc>
      </w:tr>
    </w:tbl>
    <w:p w14:paraId="7F4A667B" w14:textId="77777777" w:rsidR="00AF5803" w:rsidRPr="00AC6C66" w:rsidRDefault="00AF5803" w:rsidP="00AF5803">
      <w:pPr>
        <w:ind w:left="-851"/>
      </w:pP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3545"/>
        <w:gridCol w:w="2976"/>
        <w:gridCol w:w="4253"/>
      </w:tblGrid>
      <w:tr w:rsidR="00AF5803" w:rsidRPr="00E35710" w14:paraId="1AD38920" w14:textId="77777777" w:rsidTr="001040A9">
        <w:tc>
          <w:tcPr>
            <w:tcW w:w="10774" w:type="dxa"/>
            <w:gridSpan w:val="3"/>
            <w:shd w:val="clear" w:color="auto" w:fill="95B3D7" w:themeFill="accent1" w:themeFillTint="99"/>
          </w:tcPr>
          <w:p w14:paraId="644A8B6C" w14:textId="77777777" w:rsidR="00AF5803" w:rsidRPr="0074263E" w:rsidRDefault="00AF5803" w:rsidP="001040A9">
            <w:pPr>
              <w:jc w:val="center"/>
              <w:rPr>
                <w:rFonts w:ascii="Cordia New" w:hAnsi="Cordia New" w:cs="Cordia New"/>
              </w:rPr>
            </w:pPr>
            <w:r w:rsidRPr="0074263E">
              <w:rPr>
                <w:rFonts w:ascii="Cordia New" w:hAnsi="Cordia New" w:cs="Cordia New" w:hint="cs"/>
                <w:cs/>
              </w:rPr>
              <w:t>เด็กถูกทอดทิ้ง</w:t>
            </w:r>
          </w:p>
        </w:tc>
      </w:tr>
      <w:tr w:rsidR="00AF5803" w:rsidRPr="00E35710" w14:paraId="50A64B06" w14:textId="77777777" w:rsidTr="001040A9">
        <w:tc>
          <w:tcPr>
            <w:tcW w:w="3545" w:type="dxa"/>
          </w:tcPr>
          <w:p w14:paraId="404050C4" w14:textId="77777777" w:rsidR="00AF5803" w:rsidRPr="00E35710" w:rsidRDefault="00AF5803" w:rsidP="001040A9">
            <w:pPr>
              <w:rPr>
                <w:rFonts w:ascii="Cordia New" w:hAnsi="Cordia New" w:cs="Cordia New"/>
                <w:u w:val="single"/>
              </w:rPr>
            </w:pPr>
            <w:r w:rsidRPr="00E35710">
              <w:rPr>
                <w:rFonts w:ascii="Cordia New" w:hAnsi="Cordia New" w:cs="Cordia New"/>
                <w:u w:val="single"/>
                <w:cs/>
              </w:rPr>
              <w:t>ชื่อบิดา</w:t>
            </w:r>
          </w:p>
          <w:p w14:paraId="7E673542" w14:textId="77777777" w:rsidR="00AF5803" w:rsidRPr="00E35710" w:rsidRDefault="00AF5803" w:rsidP="001040A9">
            <w:pPr>
              <w:rPr>
                <w:rFonts w:ascii="Cordia New" w:hAnsi="Cordia New" w:cs="Cordia New"/>
                <w:u w:val="single"/>
              </w:rPr>
            </w:pPr>
          </w:p>
        </w:tc>
        <w:tc>
          <w:tcPr>
            <w:tcW w:w="2976" w:type="dxa"/>
          </w:tcPr>
          <w:p w14:paraId="58731ECF" w14:textId="77777777" w:rsidR="00AF5803" w:rsidRPr="00E35710" w:rsidRDefault="00AF5803" w:rsidP="001040A9">
            <w:pPr>
              <w:rPr>
                <w:rFonts w:ascii="Cordia New" w:hAnsi="Cordia New" w:cs="Cordia New"/>
                <w:u w:val="single"/>
              </w:rPr>
            </w:pPr>
            <w:r w:rsidRPr="00E35710">
              <w:rPr>
                <w:rFonts w:ascii="Cordia New" w:hAnsi="Cordia New" w:cs="Cordia New"/>
                <w:u w:val="single"/>
                <w:cs/>
              </w:rPr>
              <w:t>ชือมารดา</w:t>
            </w:r>
          </w:p>
        </w:tc>
        <w:tc>
          <w:tcPr>
            <w:tcW w:w="4253" w:type="dxa"/>
          </w:tcPr>
          <w:p w14:paraId="5371D286" w14:textId="77777777" w:rsidR="00AF5803" w:rsidRPr="00E35710" w:rsidRDefault="00AF5803" w:rsidP="001040A9">
            <w:pPr>
              <w:rPr>
                <w:rFonts w:ascii="Cordia New" w:hAnsi="Cordia New" w:cs="Cordia New"/>
                <w:u w:val="single"/>
              </w:rPr>
            </w:pPr>
            <w:r w:rsidRPr="00E35710">
              <w:rPr>
                <w:rFonts w:ascii="Cordia New" w:hAnsi="Cordia New" w:cs="Cordia New"/>
                <w:u w:val="single"/>
                <w:cs/>
              </w:rPr>
              <w:t>กรณีที่ไม่ทราบ โปรดแจ้งชื่อญาติที่สามารถติดต่อได้</w:t>
            </w:r>
          </w:p>
        </w:tc>
      </w:tr>
      <w:tr w:rsidR="00AF5803" w:rsidRPr="00E35710" w14:paraId="0A3C494C" w14:textId="77777777" w:rsidTr="001040A9">
        <w:trPr>
          <w:trHeight w:val="381"/>
        </w:trPr>
        <w:tc>
          <w:tcPr>
            <w:tcW w:w="10774" w:type="dxa"/>
            <w:gridSpan w:val="3"/>
          </w:tcPr>
          <w:p w14:paraId="1699180C" w14:textId="77777777" w:rsidR="00AF5803" w:rsidRPr="00E35710" w:rsidRDefault="00AF5803" w:rsidP="001040A9">
            <w:pPr>
              <w:rPr>
                <w:rFonts w:ascii="Cordia New" w:hAnsi="Cordia New" w:cs="Cordia New"/>
                <w:u w:val="single"/>
              </w:rPr>
            </w:pPr>
            <w:r>
              <w:rPr>
                <w:rFonts w:ascii="Cordia New" w:hAnsi="Cordia New" w:cs="Cordia New" w:hint="cs"/>
                <w:u w:val="single"/>
                <w:cs/>
              </w:rPr>
              <w:t xml:space="preserve">ลักษณะทางร่างกายที่เด่นชัด </w:t>
            </w:r>
            <w:r>
              <w:rPr>
                <w:rFonts w:ascii="Cordia New" w:hAnsi="Cordia New" w:cs="Cordia New" w:hint="cs"/>
                <w:u w:val="single"/>
                <w:rtl/>
                <w:cs/>
              </w:rPr>
              <w:t>(ระบุ)</w:t>
            </w:r>
          </w:p>
        </w:tc>
      </w:tr>
    </w:tbl>
    <w:p w14:paraId="45D4A048" w14:textId="77777777" w:rsidR="00AF5803" w:rsidRPr="00E35710" w:rsidRDefault="00AF5803" w:rsidP="00AF5803">
      <w:pPr>
        <w:ind w:left="-851"/>
        <w:rPr>
          <w:rFonts w:ascii="Cordia New" w:hAnsi="Cordia New" w:cs="Cordia New"/>
        </w:rPr>
      </w:pP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10774"/>
      </w:tblGrid>
      <w:tr w:rsidR="00AF5803" w14:paraId="22D08207" w14:textId="77777777" w:rsidTr="001040A9">
        <w:trPr>
          <w:trHeight w:val="1241"/>
        </w:trPr>
        <w:tc>
          <w:tcPr>
            <w:tcW w:w="10774" w:type="dxa"/>
          </w:tcPr>
          <w:p w14:paraId="0915C26D" w14:textId="77777777" w:rsidR="00AF5803" w:rsidRPr="00AC6C66" w:rsidRDefault="00AF5803" w:rsidP="001040A9">
            <w:pPr>
              <w:rPr>
                <w:rFonts w:ascii="Cordia New" w:hAnsi="Cordia New" w:cs="Cordia New"/>
                <w:u w:val="single"/>
              </w:rPr>
            </w:pPr>
            <w:r>
              <w:rPr>
                <w:rFonts w:ascii="Cordia New" w:hAnsi="Cordia New" w:cs="Cordia New" w:hint="cs"/>
                <w:cs/>
              </w:rPr>
              <w:t>หมายเหตุ</w:t>
            </w:r>
          </w:p>
        </w:tc>
      </w:tr>
    </w:tbl>
    <w:p w14:paraId="34190363" w14:textId="77777777" w:rsidR="00AF5803" w:rsidRPr="00E35710" w:rsidRDefault="00AF5803" w:rsidP="00AF5803">
      <w:pPr>
        <w:ind w:left="-851"/>
        <w:rPr>
          <w:rFonts w:ascii="Cordia New" w:hAnsi="Cordia New" w:cs="Cordia New"/>
        </w:rPr>
      </w:pPr>
    </w:p>
    <w:p w14:paraId="3EA3B353" w14:textId="77777777" w:rsidR="00AF5803" w:rsidRDefault="00AF5803" w:rsidP="00AF5803">
      <w:pPr>
        <w:jc w:val="center"/>
        <w:rPr>
          <w:b/>
          <w:bCs/>
          <w:sz w:val="32"/>
          <w:szCs w:val="32"/>
        </w:rPr>
      </w:pPr>
    </w:p>
    <w:p w14:paraId="29234022" w14:textId="77777777" w:rsidR="00AF5803" w:rsidRDefault="00000000" w:rsidP="00AF5803">
      <w:pPr>
        <w:spacing w:after="0" w:line="240" w:lineRule="auto"/>
        <w:jc w:val="thaiDistribute"/>
        <w:rPr>
          <w:b/>
          <w:bCs/>
          <w:sz w:val="32"/>
          <w:szCs w:val="32"/>
        </w:rPr>
      </w:pPr>
      <w:r>
        <w:rPr>
          <w:noProof/>
          <w:sz w:val="24"/>
          <w:szCs w:val="24"/>
          <w:lang w:bidi="ar-SA"/>
        </w:rPr>
        <w:pict w14:anchorId="415D10A9">
          <v:rect id="_x0000_s1334" style="position:absolute;left:0;text-align:left;margin-left:372.8pt;margin-top:-22.95pt;width:115.6pt;height:28.5pt;z-index:25191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" strokeweight="1.5pt">
            <v:textbox style="mso-next-textbox:#_x0000_s1334">
              <w:txbxContent>
                <w:p w14:paraId="774EA7F5" w14:textId="77777777" w:rsidR="00AF5803" w:rsidRDefault="00AF5803" w:rsidP="00AF5803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 xml:space="preserve">ภาคผนวก 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ฎ</w:t>
                  </w:r>
                </w:p>
              </w:txbxContent>
            </v:textbox>
          </v:rect>
        </w:pict>
      </w:r>
    </w:p>
    <w:p w14:paraId="48602F0B" w14:textId="77777777" w:rsidR="00AF5803" w:rsidRPr="00D86CAB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86CAB">
        <w:rPr>
          <w:rFonts w:ascii="TH SarabunIT๙" w:hAnsi="TH SarabunIT๙" w:cs="TH SarabunIT๙" w:hint="cs"/>
          <w:b/>
          <w:bCs/>
          <w:sz w:val="40"/>
          <w:szCs w:val="40"/>
          <w:cs/>
        </w:rPr>
        <w:t>ตัวอย่างตารางมาต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ร</w:t>
      </w:r>
      <w:r w:rsidRPr="00D86CAB">
        <w:rPr>
          <w:rFonts w:ascii="TH SarabunIT๙" w:hAnsi="TH SarabunIT๙" w:cs="TH SarabunIT๙" w:hint="cs"/>
          <w:b/>
          <w:bCs/>
          <w:sz w:val="40"/>
          <w:szCs w:val="40"/>
          <w:cs/>
        </w:rPr>
        <w:t>ฐานในการประมาณค่าความเสี่ยง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1372"/>
        <w:gridCol w:w="1390"/>
        <w:gridCol w:w="1509"/>
        <w:gridCol w:w="1325"/>
        <w:gridCol w:w="1546"/>
      </w:tblGrid>
      <w:tr w:rsidR="00AF5803" w:rsidRPr="008B77E8" w14:paraId="4B4BAA5A" w14:textId="77777777" w:rsidTr="001040A9">
        <w:tc>
          <w:tcPr>
            <w:tcW w:w="2411" w:type="dxa"/>
            <w:vMerge w:val="restart"/>
          </w:tcPr>
          <w:p w14:paraId="2CF998E8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โอกาสหรือความถี่</w:t>
            </w:r>
          </w:p>
          <w:p w14:paraId="7E6BC2EF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ในการเกิดภัย</w:t>
            </w:r>
          </w:p>
        </w:tc>
        <w:tc>
          <w:tcPr>
            <w:tcW w:w="7341" w:type="dxa"/>
            <w:gridSpan w:val="5"/>
          </w:tcPr>
          <w:p w14:paraId="0722560B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ระดับความรุนแรงของผลกระทบ</w:t>
            </w:r>
          </w:p>
        </w:tc>
      </w:tr>
      <w:tr w:rsidR="00AF5803" w:rsidRPr="008B77E8" w14:paraId="5BD029F4" w14:textId="77777777" w:rsidTr="001040A9">
        <w:tc>
          <w:tcPr>
            <w:tcW w:w="2411" w:type="dxa"/>
            <w:vMerge/>
          </w:tcPr>
          <w:p w14:paraId="30D32E0A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</w:tcPr>
          <w:p w14:paraId="309A0C53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แทบไม่มี </w:t>
            </w: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>(๑)</w:t>
            </w:r>
          </w:p>
        </w:tc>
        <w:tc>
          <w:tcPr>
            <w:tcW w:w="1418" w:type="dxa"/>
          </w:tcPr>
          <w:p w14:paraId="20D7AC10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เล็กน้อย </w:t>
            </w: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>(๒)</w:t>
            </w:r>
          </w:p>
        </w:tc>
        <w:tc>
          <w:tcPr>
            <w:tcW w:w="1559" w:type="dxa"/>
          </w:tcPr>
          <w:p w14:paraId="0CF0A879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ปานกลาง </w:t>
            </w: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>(๓)</w:t>
            </w:r>
          </w:p>
        </w:tc>
        <w:tc>
          <w:tcPr>
            <w:tcW w:w="1351" w:type="dxa"/>
          </w:tcPr>
          <w:p w14:paraId="077BE873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ร้ายแรง </w:t>
            </w: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>(๔)</w:t>
            </w:r>
          </w:p>
        </w:tc>
        <w:tc>
          <w:tcPr>
            <w:tcW w:w="1596" w:type="dxa"/>
          </w:tcPr>
          <w:p w14:paraId="379149FC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วิกฤต </w:t>
            </w:r>
            <w:r w:rsidRPr="008B77E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rtl/>
                <w:cs/>
              </w:rPr>
              <w:t>(๕)</w:t>
            </w:r>
          </w:p>
        </w:tc>
      </w:tr>
      <w:tr w:rsidR="00AF5803" w:rsidRPr="008B77E8" w14:paraId="464EC5C3" w14:textId="77777777" w:rsidTr="001040A9">
        <w:tc>
          <w:tcPr>
            <w:tcW w:w="2411" w:type="dxa"/>
          </w:tcPr>
          <w:p w14:paraId="5BE65493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มีโอกาสเกิดน้อยมาก </w:t>
            </w:r>
            <w:r w:rsidRPr="008B77E8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>(๑)</w:t>
            </w:r>
          </w:p>
        </w:tc>
        <w:tc>
          <w:tcPr>
            <w:tcW w:w="1417" w:type="dxa"/>
          </w:tcPr>
          <w:p w14:paraId="2E476A90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1418" w:type="dxa"/>
          </w:tcPr>
          <w:p w14:paraId="04CFE404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559" w:type="dxa"/>
          </w:tcPr>
          <w:p w14:paraId="366B2ECB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351" w:type="dxa"/>
          </w:tcPr>
          <w:p w14:paraId="48EEE435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596" w:type="dxa"/>
          </w:tcPr>
          <w:p w14:paraId="0FB5A384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</w:tr>
      <w:tr w:rsidR="00AF5803" w:rsidRPr="008B77E8" w14:paraId="624108AA" w14:textId="77777777" w:rsidTr="001040A9">
        <w:tc>
          <w:tcPr>
            <w:tcW w:w="2411" w:type="dxa"/>
          </w:tcPr>
          <w:p w14:paraId="57059644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มีโอกาสเกิดน้อย </w:t>
            </w:r>
            <w:r w:rsidRPr="008B77E8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>(๒)</w:t>
            </w:r>
          </w:p>
        </w:tc>
        <w:tc>
          <w:tcPr>
            <w:tcW w:w="1417" w:type="dxa"/>
          </w:tcPr>
          <w:p w14:paraId="0C629309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418" w:type="dxa"/>
          </w:tcPr>
          <w:p w14:paraId="3CAF7C10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559" w:type="dxa"/>
          </w:tcPr>
          <w:p w14:paraId="333749B4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1351" w:type="dxa"/>
          </w:tcPr>
          <w:p w14:paraId="6B135AB3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596" w:type="dxa"/>
          </w:tcPr>
          <w:p w14:paraId="608B7CD6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</w:tc>
      </w:tr>
      <w:tr w:rsidR="00AF5803" w:rsidRPr="008B77E8" w14:paraId="7DC25176" w14:textId="77777777" w:rsidTr="001040A9">
        <w:tc>
          <w:tcPr>
            <w:tcW w:w="2411" w:type="dxa"/>
          </w:tcPr>
          <w:p w14:paraId="73F64350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มีโอกาสเกิดปานกลาง </w:t>
            </w:r>
            <w:r w:rsidRPr="008B77E8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>(๓)</w:t>
            </w:r>
          </w:p>
        </w:tc>
        <w:tc>
          <w:tcPr>
            <w:tcW w:w="1417" w:type="dxa"/>
          </w:tcPr>
          <w:p w14:paraId="498140EF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1418" w:type="dxa"/>
          </w:tcPr>
          <w:p w14:paraId="7EA4E7D0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1559" w:type="dxa"/>
          </w:tcPr>
          <w:p w14:paraId="175E1259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</w:p>
        </w:tc>
        <w:tc>
          <w:tcPr>
            <w:tcW w:w="1351" w:type="dxa"/>
          </w:tcPr>
          <w:p w14:paraId="0EF29682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๑๒</w:t>
            </w:r>
          </w:p>
        </w:tc>
        <w:tc>
          <w:tcPr>
            <w:tcW w:w="1596" w:type="dxa"/>
          </w:tcPr>
          <w:p w14:paraId="0B84B938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</w:t>
            </w:r>
          </w:p>
        </w:tc>
      </w:tr>
      <w:tr w:rsidR="00AF5803" w:rsidRPr="008B77E8" w14:paraId="596129DD" w14:textId="77777777" w:rsidTr="001040A9">
        <w:tc>
          <w:tcPr>
            <w:tcW w:w="2411" w:type="dxa"/>
          </w:tcPr>
          <w:p w14:paraId="22BC1DF2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มีโอกาสเกิดสูง </w:t>
            </w:r>
            <w:r w:rsidRPr="008B77E8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>(๔)</w:t>
            </w:r>
          </w:p>
        </w:tc>
        <w:tc>
          <w:tcPr>
            <w:tcW w:w="1417" w:type="dxa"/>
          </w:tcPr>
          <w:p w14:paraId="25D58CFB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1418" w:type="dxa"/>
          </w:tcPr>
          <w:p w14:paraId="0C8E3847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</w:p>
        </w:tc>
        <w:tc>
          <w:tcPr>
            <w:tcW w:w="1559" w:type="dxa"/>
          </w:tcPr>
          <w:p w14:paraId="4711AD05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๑๒</w:t>
            </w:r>
          </w:p>
        </w:tc>
        <w:tc>
          <w:tcPr>
            <w:tcW w:w="1351" w:type="dxa"/>
          </w:tcPr>
          <w:p w14:paraId="0C277F9F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๑๖</w:t>
            </w:r>
          </w:p>
        </w:tc>
        <w:tc>
          <w:tcPr>
            <w:tcW w:w="1596" w:type="dxa"/>
          </w:tcPr>
          <w:p w14:paraId="6257B254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</w:p>
        </w:tc>
      </w:tr>
      <w:tr w:rsidR="00AF5803" w:rsidRPr="008B77E8" w14:paraId="18363EF5" w14:textId="77777777" w:rsidTr="001040A9">
        <w:tc>
          <w:tcPr>
            <w:tcW w:w="2411" w:type="dxa"/>
          </w:tcPr>
          <w:p w14:paraId="7F8FEBF5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มีโอกาสเกิดสูงมาก </w:t>
            </w:r>
            <w:r w:rsidRPr="008B77E8">
              <w:rPr>
                <w:rFonts w:ascii="TH SarabunIT๙" w:hAnsi="TH SarabunIT๙" w:cs="TH SarabunIT๙" w:hint="cs"/>
                <w:sz w:val="32"/>
                <w:szCs w:val="32"/>
                <w:rtl/>
                <w:cs/>
              </w:rPr>
              <w:t>(๕)</w:t>
            </w:r>
          </w:p>
        </w:tc>
        <w:tc>
          <w:tcPr>
            <w:tcW w:w="1417" w:type="dxa"/>
          </w:tcPr>
          <w:p w14:paraId="4F5C0CB1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1418" w:type="dxa"/>
          </w:tcPr>
          <w:p w14:paraId="195FB15A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</w:p>
        </w:tc>
        <w:tc>
          <w:tcPr>
            <w:tcW w:w="1559" w:type="dxa"/>
          </w:tcPr>
          <w:p w14:paraId="07239560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</w:t>
            </w:r>
          </w:p>
        </w:tc>
        <w:tc>
          <w:tcPr>
            <w:tcW w:w="1351" w:type="dxa"/>
          </w:tcPr>
          <w:p w14:paraId="7B2648E1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</w:p>
        </w:tc>
        <w:tc>
          <w:tcPr>
            <w:tcW w:w="1596" w:type="dxa"/>
          </w:tcPr>
          <w:p w14:paraId="06C6EB1C" w14:textId="77777777" w:rsidR="00AF5803" w:rsidRPr="008B77E8" w:rsidRDefault="00AF5803" w:rsidP="001040A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B77E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</w:t>
            </w:r>
          </w:p>
        </w:tc>
      </w:tr>
    </w:tbl>
    <w:p w14:paraId="7419EFCD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119186" w14:textId="77777777" w:rsidR="00AF5803" w:rsidRDefault="00000000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bidi="ar-SA"/>
        </w:rPr>
        <w:pict w14:anchorId="2A5501A8">
          <v:rect id="_x0000_s1332" style="position:absolute;left:0;text-align:left;margin-left:134.7pt;margin-top:2.3pt;width:54pt;height:13.5pt;z-index:251917312" fillcolor="#f79646"/>
        </w:pict>
      </w:r>
      <w:r>
        <w:rPr>
          <w:rFonts w:ascii="TH SarabunIT๙" w:hAnsi="TH SarabunIT๙" w:cs="TH SarabunIT๙"/>
          <w:noProof/>
          <w:color w:val="FF0000"/>
          <w:sz w:val="32"/>
          <w:szCs w:val="32"/>
          <w:lang w:bidi="ar-SA"/>
        </w:rPr>
        <w:pict w14:anchorId="1A2D50D7">
          <v:rect id="_x0000_s1333" style="position:absolute;left:0;text-align:left;margin-left:294.05pt;margin-top:2.3pt;width:56.65pt;height:13.5pt;z-index:251918336" fillcolor="#92d050"/>
        </w:pict>
      </w:r>
      <w:r>
        <w:rPr>
          <w:rFonts w:ascii="TH SarabunIT๙" w:hAnsi="TH SarabunIT๙" w:cs="TH SarabunIT๙"/>
          <w:noProof/>
          <w:sz w:val="32"/>
          <w:szCs w:val="32"/>
          <w:lang w:bidi="ar-SA"/>
        </w:rPr>
        <w:pict w14:anchorId="57831488">
          <v:rect id="_x0000_s1331" style="position:absolute;left:0;text-align:left;margin-left:2.25pt;margin-top:2.3pt;width:55.5pt;height:13.5pt;z-index:251916288" fillcolor="red"/>
        </w:pict>
      </w:r>
      <w:r w:rsidR="00AF5803"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 w:rsidR="00AF5803">
        <w:rPr>
          <w:rFonts w:ascii="TH SarabunIT๙" w:hAnsi="TH SarabunIT๙" w:cs="TH SarabunIT๙" w:hint="cs"/>
          <w:sz w:val="32"/>
          <w:szCs w:val="32"/>
          <w:cs/>
        </w:rPr>
        <w:tab/>
        <w:t>ความเสี่ยงสูง</w:t>
      </w:r>
      <w:r w:rsidR="00AF5803"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 w:rsidR="00AF5803"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 w:rsidR="00AF5803">
        <w:rPr>
          <w:rFonts w:ascii="TH SarabunIT๙" w:hAnsi="TH SarabunIT๙" w:cs="TH SarabunIT๙" w:hint="cs"/>
          <w:sz w:val="32"/>
          <w:szCs w:val="32"/>
          <w:cs/>
        </w:rPr>
        <w:t xml:space="preserve">      ความเสี่ยงปานกลาง</w:t>
      </w:r>
      <w:r w:rsidR="00AF5803">
        <w:rPr>
          <w:rFonts w:ascii="TH SarabunIT๙" w:hAnsi="TH SarabunIT๙" w:cs="TH SarabunIT๙" w:hint="cs"/>
          <w:sz w:val="32"/>
          <w:szCs w:val="32"/>
          <w:rtl/>
          <w:cs/>
        </w:rPr>
        <w:tab/>
        <w:t xml:space="preserve">  </w:t>
      </w:r>
      <w:r w:rsidR="00AF5803">
        <w:rPr>
          <w:rFonts w:ascii="TH SarabunIT๙" w:hAnsi="TH SarabunIT๙" w:cs="TH SarabunIT๙" w:hint="cs"/>
          <w:sz w:val="32"/>
          <w:szCs w:val="32"/>
          <w:cs/>
        </w:rPr>
        <w:tab/>
      </w:r>
      <w:r w:rsidR="00AF5803">
        <w:rPr>
          <w:rFonts w:ascii="TH SarabunIT๙" w:hAnsi="TH SarabunIT๙" w:cs="TH SarabunIT๙" w:hint="cs"/>
          <w:sz w:val="32"/>
          <w:szCs w:val="32"/>
          <w:rtl/>
          <w:cs/>
        </w:rPr>
        <w:t xml:space="preserve">     ความเสี่ยงต่ำ          </w:t>
      </w:r>
    </w:p>
    <w:p w14:paraId="17087383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ที่มา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/>
          <w:sz w:val="32"/>
          <w:szCs w:val="32"/>
        </w:rPr>
        <w:tab/>
        <w:t xml:space="preserve">ADPC, </w:t>
      </w:r>
      <w:r w:rsidRPr="00D86CAB">
        <w:rPr>
          <w:rFonts w:ascii="Angsana New" w:hAnsi="Angsana New"/>
          <w:sz w:val="32"/>
          <w:szCs w:val="32"/>
        </w:rPr>
        <w:t>2011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rtl/>
          <w:cs/>
        </w:rPr>
        <w:t>(พ.ศ. ๒๕๕๔)</w:t>
      </w:r>
    </w:p>
    <w:p w14:paraId="3A44140D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rtl/>
          <w:cs/>
        </w:rPr>
      </w:pPr>
    </w:p>
    <w:p w14:paraId="60C1F7AF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ความเสี่ยงสูง</w:t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หมายถึง  มีโอกาสหรือความถี่ในการเกิดภัยสูงมาก    ความรุนแรงของผลกระทบปานกลาง</w:t>
      </w:r>
    </w:p>
    <w:p w14:paraId="0C47E0ED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มีโอกาสหรือความถี่ในการเกิดภัยสูงมาก    ความรุนแรงของผลกระทบร้ายแรง</w:t>
      </w:r>
    </w:p>
    <w:p w14:paraId="3C8C8A3D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มีโอกาสหรือความถี่ในการเกิดภัยสูงมาก    ความรุนแรงของผลกระทบวิกฤต</w:t>
      </w:r>
    </w:p>
    <w:p w14:paraId="76A00B17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มีโอกาสหรือความถี่ในการเกิดภัยสูง         ความรุนแรงของผลกระทบร้ายแรง</w:t>
      </w:r>
    </w:p>
    <w:p w14:paraId="74D675C0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มีโอกาสหรือความถี่ในการเกิดภัยสูง         ความรุนแรงของผลกระทบวิกฤต</w:t>
      </w:r>
    </w:p>
    <w:p w14:paraId="6270457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มีโอกาสหรือความถี่ในการเกิดภัยปานกลาง ความรุนแรงของผลกระทบวิกฤต</w:t>
      </w:r>
    </w:p>
    <w:p w14:paraId="082552FA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ความเสี่ยงปานกลาง หมายถึง  มีโอกาสหรือความถี่ในการเกิดภัยสูงมาก   ความรุนแรงของผลกระทบแทบไม่มี</w:t>
      </w:r>
    </w:p>
    <w:p w14:paraId="1AED0083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มีโอกาสหรือความถี่ในการเกิดภัยสูงมาก    ความรุนแรงของผลกระทบเล็กน้อย</w:t>
      </w:r>
    </w:p>
    <w:p w14:paraId="1139643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มีโอกาสหรือความถี่ในการเกิดภัยสูง         ความรุนแรงของผลกระทบเล็กน้อย</w:t>
      </w:r>
    </w:p>
    <w:p w14:paraId="61C5E4B9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มีโอกาสหรือความถี่ในการเกิดภัยสูง       ความรุนแรงของผลกระทบปานกลาง</w:t>
      </w:r>
    </w:p>
    <w:p w14:paraId="7FE47222" w14:textId="77777777" w:rsidR="00AF5803" w:rsidRPr="005D63EF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D63EF">
        <w:rPr>
          <w:rFonts w:ascii="TH SarabunIT๙" w:hAnsi="TH SarabunIT๙" w:cs="TH SarabunIT๙" w:hint="cs"/>
          <w:spacing w:val="-4"/>
          <w:sz w:val="32"/>
          <w:szCs w:val="32"/>
          <w:cs/>
        </w:rPr>
        <w:t>มีโอกาสหรือความถี่ในการเกิดภัยปานกลาง ความรุนแรงของผลกระทบเล็กน้อย</w:t>
      </w:r>
    </w:p>
    <w:p w14:paraId="79FB75E3" w14:textId="77777777" w:rsidR="00AF5803" w:rsidRPr="005D63EF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rtl/>
          <w:cs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D63EF">
        <w:rPr>
          <w:rFonts w:ascii="TH SarabunIT๙" w:hAnsi="TH SarabunIT๙" w:cs="TH SarabunIT๙" w:hint="cs"/>
          <w:spacing w:val="-4"/>
          <w:sz w:val="32"/>
          <w:szCs w:val="32"/>
          <w:cs/>
        </w:rPr>
        <w:t>มีโอกาสหรือความถี่ในการเกิดภัยปานกลาง ความรุนแรงของผลกระทบปานกลาง</w:t>
      </w:r>
    </w:p>
    <w:p w14:paraId="3EE6894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มีโอกาสหรือความถี่ในการเกิดภัยปานกลาง ความรุนแรงของผลกระทบร้ายแรง</w:t>
      </w:r>
    </w:p>
    <w:p w14:paraId="2D2CBCA9" w14:textId="77777777" w:rsidR="00AF5803" w:rsidRPr="001D49F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rtl/>
          <w:cs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มีโอกาสหรือความถี่ในการเกิดภัยน้อย     ความรุนแรงของผลกระทบปานกลาง</w:t>
      </w:r>
    </w:p>
    <w:p w14:paraId="284E79C3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มีโอกาสหรือความถี่ในการเกิดภัยน้อย       ความรุนแรงของผลกระทบร้ายแรง</w:t>
      </w:r>
    </w:p>
    <w:p w14:paraId="65A1E390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มีโอกาสหรือความถี่ในการเกิดภัยน้อย       ความรุนแรงของผลกระทบวิกฤต</w:t>
      </w:r>
    </w:p>
    <w:p w14:paraId="0EA3EE39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มีโอกาสหรือความถี่ในการเกิดภัยน้อยมาก  ความรุนแรงของผลกระทบวิกฤต</w:t>
      </w:r>
    </w:p>
    <w:p w14:paraId="41F6AB31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12504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9E15E5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BAE031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375DCB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15EBBF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01BE4C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EE677D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05063D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CD5E93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B21687" w14:textId="77777777" w:rsidR="00AF5803" w:rsidRPr="004E7474" w:rsidRDefault="00AF5803" w:rsidP="00AF58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E7474">
        <w:rPr>
          <w:rFonts w:ascii="TH SarabunIT๙" w:hAnsi="TH SarabunIT๙" w:cs="TH SarabunIT๙" w:hint="cs"/>
          <w:sz w:val="32"/>
          <w:szCs w:val="32"/>
          <w:rtl/>
          <w:cs/>
        </w:rPr>
        <w:t xml:space="preserve">- </w:t>
      </w:r>
      <w:r w:rsidRPr="004E7474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Pr="004E7474">
        <w:rPr>
          <w:rFonts w:ascii="TH SarabunIT๙" w:hAnsi="TH SarabunIT๙" w:cs="TH SarabunIT๙" w:hint="cs"/>
          <w:sz w:val="32"/>
          <w:szCs w:val="32"/>
          <w:rtl/>
          <w:cs/>
        </w:rPr>
        <w:t>-</w:t>
      </w:r>
    </w:p>
    <w:p w14:paraId="67170CD0" w14:textId="77777777" w:rsidR="00AF5803" w:rsidRPr="001D49F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rtl/>
          <w:cs/>
        </w:rPr>
      </w:pPr>
    </w:p>
    <w:p w14:paraId="7A53643F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ความเสี่ยงต่ำ</w:t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หมายถึง  มีโอกาสหรือความถี่ในการเกิดภัยสูง</w:t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ความรุนแรงของผลกระทบแทบไม่มี</w:t>
      </w:r>
    </w:p>
    <w:p w14:paraId="6C39B92C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มีโอกาสหรือความถี่ในการเกิดภัยปานกลาง ความรุนแรงของผลกระทบแทบไม่มี</w:t>
      </w:r>
    </w:p>
    <w:p w14:paraId="7D81C996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มีโอกาสหรือความถี่ในการเกิดภัยน้อย       ความรุนแรงของผลกระทบแทบไม่มี</w:t>
      </w:r>
    </w:p>
    <w:p w14:paraId="771F826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มีโอกาสหรือความถี่ในการเกิดภัยน้อย       ความรุนแรงของผลกระทบเล็กน้อย</w:t>
      </w:r>
    </w:p>
    <w:p w14:paraId="0EDA1CC2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มีโอกาสหรือความถี่ในการเกิดภัยน้อยมาก  ความรุนแรงของผลกระทบแทบไม่มี</w:t>
      </w:r>
    </w:p>
    <w:p w14:paraId="608DFDA4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มีโอกาสหรือความถี่ในการเกิดภัยน้อยมาก ความรุนแรงของผลกระทบเล็กน้อย</w:t>
      </w:r>
    </w:p>
    <w:p w14:paraId="42485B23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มีโอกาสหรือความถี่ในการเกิดภัยน้อยมากความรุนแรงของผลกระทบปานกลาง</w:t>
      </w:r>
    </w:p>
    <w:p w14:paraId="6CDD3065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rtl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มีโอกาสหรือความถี่ในการเกิดภัยน้อยมาก  ความรุนแรงของผลกระทบร้ายแรง</w:t>
      </w:r>
    </w:p>
    <w:p w14:paraId="7C9674FE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134077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9CE961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B1E10B" w14:textId="77777777" w:rsidR="00AF5803" w:rsidRDefault="00AF5803" w:rsidP="00AF580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131C51" w14:textId="77777777" w:rsidR="00AF5803" w:rsidRPr="001D49F3" w:rsidRDefault="00AF5803" w:rsidP="00AF58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rtl/>
          <w:cs/>
        </w:rPr>
      </w:pPr>
      <w:r>
        <w:rPr>
          <w:rFonts w:ascii="TH SarabunIT๙" w:hAnsi="TH SarabunIT๙" w:cs="TH SarabunIT๙" w:hint="cs"/>
          <w:sz w:val="32"/>
          <w:szCs w:val="32"/>
          <w:rtl/>
          <w:cs/>
        </w:rPr>
        <w:t>---------------------------------</w:t>
      </w:r>
    </w:p>
    <w:p w14:paraId="7132278A" w14:textId="77777777" w:rsidR="00AF5803" w:rsidRDefault="00AF5803" w:rsidP="00AF5803">
      <w:pPr>
        <w:spacing w:after="0" w:line="240" w:lineRule="auto"/>
        <w:jc w:val="thaiDistribute"/>
        <w:rPr>
          <w:b/>
          <w:bCs/>
          <w:sz w:val="32"/>
          <w:szCs w:val="32"/>
          <w:cs/>
        </w:rPr>
      </w:pPr>
    </w:p>
    <w:p w14:paraId="2C23CA5A" w14:textId="77777777" w:rsidR="00AF5803" w:rsidRDefault="00AF5803" w:rsidP="00AF5803">
      <w:pPr>
        <w:spacing w:after="0" w:line="240" w:lineRule="auto"/>
        <w:jc w:val="thaiDistribute"/>
      </w:pPr>
    </w:p>
    <w:p w14:paraId="176440E2" w14:textId="77777777" w:rsidR="003302C1" w:rsidRDefault="003302C1" w:rsidP="003302C1">
      <w:pPr>
        <w:jc w:val="thaiDistribute"/>
        <w:rPr>
          <w:rFonts w:ascii="TH SarabunIT๙" w:hAnsi="TH SarabunIT๙" w:cs="TH SarabunIT๙"/>
          <w:spacing w:val="-4"/>
          <w:sz w:val="33"/>
          <w:szCs w:val="33"/>
        </w:rPr>
      </w:pPr>
    </w:p>
    <w:sectPr w:rsidR="003302C1" w:rsidSect="00E90D1E">
      <w:pgSz w:w="11907" w:h="16840" w:code="9"/>
      <w:pgMar w:top="1134" w:right="1134" w:bottom="567" w:left="1701" w:header="720" w:footer="3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F9574" w14:textId="77777777" w:rsidR="00252E43" w:rsidRDefault="00252E43" w:rsidP="006C38B1">
      <w:pPr>
        <w:spacing w:after="0" w:line="240" w:lineRule="auto"/>
      </w:pPr>
      <w:r>
        <w:separator/>
      </w:r>
    </w:p>
  </w:endnote>
  <w:endnote w:type="continuationSeparator" w:id="0">
    <w:p w14:paraId="6CAFB679" w14:textId="77777777" w:rsidR="00252E43" w:rsidRDefault="00252E43" w:rsidP="006C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D22C" w14:textId="77777777" w:rsidR="00252E43" w:rsidRDefault="00252E43" w:rsidP="006C38B1">
      <w:pPr>
        <w:spacing w:after="0" w:line="240" w:lineRule="auto"/>
      </w:pPr>
      <w:r>
        <w:separator/>
      </w:r>
    </w:p>
  </w:footnote>
  <w:footnote w:type="continuationSeparator" w:id="0">
    <w:p w14:paraId="0E8866A0" w14:textId="77777777" w:rsidR="00252E43" w:rsidRDefault="00252E43" w:rsidP="006C3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7241" w14:textId="77777777" w:rsidR="000B4641" w:rsidRPr="00EF6832" w:rsidRDefault="000B4641" w:rsidP="009332CD">
    <w:pPr>
      <w:pStyle w:val="Header"/>
      <w:jc w:val="center"/>
      <w:rPr>
        <w:rFonts w:asciiTheme="majorHAnsi" w:hAnsiTheme="majorHAnsi"/>
        <w:sz w:val="28"/>
        <w:rtl/>
        <w:cs/>
        <w:lang w:bidi="th-TH"/>
      </w:rPr>
    </w:pPr>
    <w:r>
      <w:rPr>
        <w:rFonts w:asciiTheme="majorHAnsi" w:hAnsiTheme="majorHAnsi" w:hint="cs"/>
        <w:sz w:val="28"/>
        <w:cs/>
        <w:lang w:bidi="th-TH"/>
      </w:rPr>
      <w:t xml:space="preserve">         </w:t>
    </w:r>
    <w:r>
      <w:rPr>
        <w:rFonts w:asciiTheme="majorHAnsi" w:hAnsiTheme="majorHAnsi" w:hint="cs"/>
        <w:sz w:val="28"/>
        <w:cs/>
        <w:lang w:bidi="th-TH"/>
      </w:rPr>
      <w:tab/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28F"/>
    <w:multiLevelType w:val="hybridMultilevel"/>
    <w:tmpl w:val="1688B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4F14FA"/>
    <w:multiLevelType w:val="hybridMultilevel"/>
    <w:tmpl w:val="DF7AEAD4"/>
    <w:lvl w:ilvl="0" w:tplc="6DEA104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D4F25C2"/>
    <w:multiLevelType w:val="hybridMultilevel"/>
    <w:tmpl w:val="D6CC0842"/>
    <w:lvl w:ilvl="0" w:tplc="742AE710">
      <w:start w:val="1"/>
      <w:numFmt w:val="decimal"/>
      <w:lvlText w:val="(%1)"/>
      <w:lvlJc w:val="left"/>
      <w:pPr>
        <w:ind w:left="150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2A37860"/>
    <w:multiLevelType w:val="hybridMultilevel"/>
    <w:tmpl w:val="DABE29A8"/>
    <w:lvl w:ilvl="0" w:tplc="8336521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3385210"/>
    <w:multiLevelType w:val="hybridMultilevel"/>
    <w:tmpl w:val="61125DF0"/>
    <w:lvl w:ilvl="0" w:tplc="33B28CFE">
      <w:start w:val="1"/>
      <w:numFmt w:val="decimal"/>
      <w:lvlText w:val="(%1)"/>
      <w:lvlJc w:val="left"/>
      <w:pPr>
        <w:ind w:left="43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7205B4"/>
    <w:multiLevelType w:val="hybridMultilevel"/>
    <w:tmpl w:val="BE1010A4"/>
    <w:lvl w:ilvl="0" w:tplc="907C6244">
      <w:start w:val="1"/>
      <w:numFmt w:val="thaiNumbers"/>
      <w:lvlText w:val="1.%1"/>
      <w:lvlJc w:val="left"/>
      <w:pPr>
        <w:ind w:left="1210" w:hanging="360"/>
      </w:pPr>
      <w:rPr>
        <w:rFonts w:ascii="TH SarabunIT๙" w:hAnsi="TH SarabunIT๙" w:cs="TH SarabunIT๙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32A402A0"/>
    <w:multiLevelType w:val="hybridMultilevel"/>
    <w:tmpl w:val="0A62B6DA"/>
    <w:lvl w:ilvl="0" w:tplc="287ED44C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83B757F"/>
    <w:multiLevelType w:val="hybridMultilevel"/>
    <w:tmpl w:val="9264A1A8"/>
    <w:lvl w:ilvl="0" w:tplc="95D6C3EA">
      <w:start w:val="1"/>
      <w:numFmt w:val="thaiNumbers"/>
      <w:lvlText w:val="%1)"/>
      <w:lvlJc w:val="left"/>
      <w:pPr>
        <w:ind w:left="3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80" w:hanging="360"/>
      </w:pPr>
    </w:lvl>
    <w:lvl w:ilvl="2" w:tplc="0409001B" w:tentative="1">
      <w:start w:val="1"/>
      <w:numFmt w:val="lowerRoman"/>
      <w:lvlText w:val="%3."/>
      <w:lvlJc w:val="right"/>
      <w:pPr>
        <w:ind w:left="5100" w:hanging="180"/>
      </w:pPr>
    </w:lvl>
    <w:lvl w:ilvl="3" w:tplc="0409000F" w:tentative="1">
      <w:start w:val="1"/>
      <w:numFmt w:val="decimal"/>
      <w:lvlText w:val="%4."/>
      <w:lvlJc w:val="left"/>
      <w:pPr>
        <w:ind w:left="5820" w:hanging="360"/>
      </w:pPr>
    </w:lvl>
    <w:lvl w:ilvl="4" w:tplc="04090019" w:tentative="1">
      <w:start w:val="1"/>
      <w:numFmt w:val="lowerLetter"/>
      <w:lvlText w:val="%5."/>
      <w:lvlJc w:val="left"/>
      <w:pPr>
        <w:ind w:left="6540" w:hanging="360"/>
      </w:pPr>
    </w:lvl>
    <w:lvl w:ilvl="5" w:tplc="0409001B" w:tentative="1">
      <w:start w:val="1"/>
      <w:numFmt w:val="lowerRoman"/>
      <w:lvlText w:val="%6."/>
      <w:lvlJc w:val="right"/>
      <w:pPr>
        <w:ind w:left="7260" w:hanging="180"/>
      </w:pPr>
    </w:lvl>
    <w:lvl w:ilvl="6" w:tplc="0409000F" w:tentative="1">
      <w:start w:val="1"/>
      <w:numFmt w:val="decimal"/>
      <w:lvlText w:val="%7."/>
      <w:lvlJc w:val="left"/>
      <w:pPr>
        <w:ind w:left="7980" w:hanging="360"/>
      </w:pPr>
    </w:lvl>
    <w:lvl w:ilvl="7" w:tplc="04090019" w:tentative="1">
      <w:start w:val="1"/>
      <w:numFmt w:val="lowerLetter"/>
      <w:lvlText w:val="%8."/>
      <w:lvlJc w:val="left"/>
      <w:pPr>
        <w:ind w:left="8700" w:hanging="360"/>
      </w:pPr>
    </w:lvl>
    <w:lvl w:ilvl="8" w:tplc="0409001B" w:tentative="1">
      <w:start w:val="1"/>
      <w:numFmt w:val="lowerRoman"/>
      <w:lvlText w:val="%9."/>
      <w:lvlJc w:val="right"/>
      <w:pPr>
        <w:ind w:left="9420" w:hanging="180"/>
      </w:pPr>
    </w:lvl>
  </w:abstractNum>
  <w:abstractNum w:abstractNumId="8" w15:restartNumberingAfterBreak="0">
    <w:nsid w:val="3FB95092"/>
    <w:multiLevelType w:val="hybridMultilevel"/>
    <w:tmpl w:val="78A8474C"/>
    <w:lvl w:ilvl="0" w:tplc="6DEA104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F663FE3"/>
    <w:multiLevelType w:val="hybridMultilevel"/>
    <w:tmpl w:val="F4867808"/>
    <w:lvl w:ilvl="0" w:tplc="6DEA104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DE84D14"/>
    <w:multiLevelType w:val="hybridMultilevel"/>
    <w:tmpl w:val="7540A70E"/>
    <w:lvl w:ilvl="0" w:tplc="6DEA104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C030F25"/>
    <w:multiLevelType w:val="hybridMultilevel"/>
    <w:tmpl w:val="662C02C8"/>
    <w:lvl w:ilvl="0" w:tplc="11F64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0734F"/>
    <w:multiLevelType w:val="hybridMultilevel"/>
    <w:tmpl w:val="7BA256E8"/>
    <w:lvl w:ilvl="0" w:tplc="32126044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C132D9E"/>
    <w:multiLevelType w:val="hybridMultilevel"/>
    <w:tmpl w:val="0ACA6592"/>
    <w:lvl w:ilvl="0" w:tplc="11F64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70437"/>
    <w:multiLevelType w:val="hybridMultilevel"/>
    <w:tmpl w:val="09068974"/>
    <w:lvl w:ilvl="0" w:tplc="AA226E8A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1793013551">
    <w:abstractNumId w:val="0"/>
  </w:num>
  <w:num w:numId="2" w16cid:durableId="1440756318">
    <w:abstractNumId w:val="13"/>
  </w:num>
  <w:num w:numId="3" w16cid:durableId="1866597386">
    <w:abstractNumId w:val="11"/>
  </w:num>
  <w:num w:numId="4" w16cid:durableId="2043941076">
    <w:abstractNumId w:val="9"/>
  </w:num>
  <w:num w:numId="5" w16cid:durableId="889807902">
    <w:abstractNumId w:val="1"/>
  </w:num>
  <w:num w:numId="6" w16cid:durableId="2124417111">
    <w:abstractNumId w:val="10"/>
  </w:num>
  <w:num w:numId="7" w16cid:durableId="148862537">
    <w:abstractNumId w:val="8"/>
  </w:num>
  <w:num w:numId="8" w16cid:durableId="1782263598">
    <w:abstractNumId w:val="4"/>
  </w:num>
  <w:num w:numId="9" w16cid:durableId="451630265">
    <w:abstractNumId w:val="12"/>
  </w:num>
  <w:num w:numId="10" w16cid:durableId="521164711">
    <w:abstractNumId w:val="7"/>
  </w:num>
  <w:num w:numId="11" w16cid:durableId="1137797408">
    <w:abstractNumId w:val="2"/>
  </w:num>
  <w:num w:numId="12" w16cid:durableId="1586308202">
    <w:abstractNumId w:val="5"/>
  </w:num>
  <w:num w:numId="13" w16cid:durableId="942037964">
    <w:abstractNumId w:val="6"/>
  </w:num>
  <w:num w:numId="14" w16cid:durableId="1551960302">
    <w:abstractNumId w:val="14"/>
  </w:num>
  <w:num w:numId="15" w16cid:durableId="1580407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2C1"/>
    <w:rsid w:val="0001483D"/>
    <w:rsid w:val="000262FC"/>
    <w:rsid w:val="000322EB"/>
    <w:rsid w:val="00033145"/>
    <w:rsid w:val="000333C9"/>
    <w:rsid w:val="00041010"/>
    <w:rsid w:val="000479E1"/>
    <w:rsid w:val="00054439"/>
    <w:rsid w:val="00072FB1"/>
    <w:rsid w:val="00082E59"/>
    <w:rsid w:val="00096D0B"/>
    <w:rsid w:val="000A0FBD"/>
    <w:rsid w:val="000A71BA"/>
    <w:rsid w:val="000B4641"/>
    <w:rsid w:val="000C3D31"/>
    <w:rsid w:val="000D7A96"/>
    <w:rsid w:val="000E282D"/>
    <w:rsid w:val="000E2954"/>
    <w:rsid w:val="000F582F"/>
    <w:rsid w:val="00113D20"/>
    <w:rsid w:val="00120E64"/>
    <w:rsid w:val="00126C51"/>
    <w:rsid w:val="001459D6"/>
    <w:rsid w:val="001A3E39"/>
    <w:rsid w:val="001C1943"/>
    <w:rsid w:val="001C3158"/>
    <w:rsid w:val="001C7CA2"/>
    <w:rsid w:val="001D1C7B"/>
    <w:rsid w:val="001D4D98"/>
    <w:rsid w:val="001E4F50"/>
    <w:rsid w:val="001F165E"/>
    <w:rsid w:val="001F35BC"/>
    <w:rsid w:val="001F4D3B"/>
    <w:rsid w:val="00201356"/>
    <w:rsid w:val="00204CCB"/>
    <w:rsid w:val="00215A7C"/>
    <w:rsid w:val="00216BD2"/>
    <w:rsid w:val="00217E62"/>
    <w:rsid w:val="002221A8"/>
    <w:rsid w:val="00233784"/>
    <w:rsid w:val="002366AA"/>
    <w:rsid w:val="002509D5"/>
    <w:rsid w:val="00252E43"/>
    <w:rsid w:val="002541FB"/>
    <w:rsid w:val="002576E6"/>
    <w:rsid w:val="0028244A"/>
    <w:rsid w:val="00282E8B"/>
    <w:rsid w:val="0029529D"/>
    <w:rsid w:val="002A338C"/>
    <w:rsid w:val="002A4CCC"/>
    <w:rsid w:val="002A7C7B"/>
    <w:rsid w:val="002B44E2"/>
    <w:rsid w:val="002B7149"/>
    <w:rsid w:val="002C0541"/>
    <w:rsid w:val="002E0056"/>
    <w:rsid w:val="002E26EF"/>
    <w:rsid w:val="002E68D5"/>
    <w:rsid w:val="002F1D43"/>
    <w:rsid w:val="00300232"/>
    <w:rsid w:val="00323551"/>
    <w:rsid w:val="00326CB8"/>
    <w:rsid w:val="003302C1"/>
    <w:rsid w:val="00337DF8"/>
    <w:rsid w:val="0034071C"/>
    <w:rsid w:val="003771FB"/>
    <w:rsid w:val="003D3FEF"/>
    <w:rsid w:val="003D48FF"/>
    <w:rsid w:val="003D4D68"/>
    <w:rsid w:val="003D7711"/>
    <w:rsid w:val="003E799F"/>
    <w:rsid w:val="003F75BE"/>
    <w:rsid w:val="00405CBF"/>
    <w:rsid w:val="00414EBD"/>
    <w:rsid w:val="00435FB6"/>
    <w:rsid w:val="00436F4B"/>
    <w:rsid w:val="0043741B"/>
    <w:rsid w:val="00444FD7"/>
    <w:rsid w:val="00460505"/>
    <w:rsid w:val="004748E7"/>
    <w:rsid w:val="00483A3D"/>
    <w:rsid w:val="00484EE9"/>
    <w:rsid w:val="00491A07"/>
    <w:rsid w:val="004940D4"/>
    <w:rsid w:val="004A0389"/>
    <w:rsid w:val="004D034C"/>
    <w:rsid w:val="004D1600"/>
    <w:rsid w:val="004D7440"/>
    <w:rsid w:val="004E5B54"/>
    <w:rsid w:val="004E7474"/>
    <w:rsid w:val="0050487B"/>
    <w:rsid w:val="005077E1"/>
    <w:rsid w:val="00513E9E"/>
    <w:rsid w:val="0057236B"/>
    <w:rsid w:val="005A534E"/>
    <w:rsid w:val="005B0450"/>
    <w:rsid w:val="005C4658"/>
    <w:rsid w:val="005D4F71"/>
    <w:rsid w:val="00646623"/>
    <w:rsid w:val="00663AA0"/>
    <w:rsid w:val="00690C39"/>
    <w:rsid w:val="006910D0"/>
    <w:rsid w:val="006A0BA0"/>
    <w:rsid w:val="006B1C3A"/>
    <w:rsid w:val="006C38B1"/>
    <w:rsid w:val="006C452B"/>
    <w:rsid w:val="006E7E79"/>
    <w:rsid w:val="006F12FE"/>
    <w:rsid w:val="006F3877"/>
    <w:rsid w:val="006F3AC9"/>
    <w:rsid w:val="00732CD4"/>
    <w:rsid w:val="007513CB"/>
    <w:rsid w:val="00774ECE"/>
    <w:rsid w:val="00792AA1"/>
    <w:rsid w:val="00792E93"/>
    <w:rsid w:val="007A0AD1"/>
    <w:rsid w:val="007A6E50"/>
    <w:rsid w:val="007B4B27"/>
    <w:rsid w:val="007E0F6A"/>
    <w:rsid w:val="007F179D"/>
    <w:rsid w:val="0081485A"/>
    <w:rsid w:val="0081562B"/>
    <w:rsid w:val="00815C4C"/>
    <w:rsid w:val="00854B2E"/>
    <w:rsid w:val="0089137C"/>
    <w:rsid w:val="00892948"/>
    <w:rsid w:val="008A6F24"/>
    <w:rsid w:val="008C0F52"/>
    <w:rsid w:val="008C1870"/>
    <w:rsid w:val="008C5122"/>
    <w:rsid w:val="008E4DE6"/>
    <w:rsid w:val="008F03F9"/>
    <w:rsid w:val="008F5E55"/>
    <w:rsid w:val="00913044"/>
    <w:rsid w:val="009332CD"/>
    <w:rsid w:val="009431A9"/>
    <w:rsid w:val="0094638D"/>
    <w:rsid w:val="00953EA7"/>
    <w:rsid w:val="0095436A"/>
    <w:rsid w:val="009769CA"/>
    <w:rsid w:val="009837DD"/>
    <w:rsid w:val="00996C6C"/>
    <w:rsid w:val="009A5FF6"/>
    <w:rsid w:val="009B06F9"/>
    <w:rsid w:val="009B7F91"/>
    <w:rsid w:val="009C00A9"/>
    <w:rsid w:val="009D0785"/>
    <w:rsid w:val="009D0E53"/>
    <w:rsid w:val="009E613B"/>
    <w:rsid w:val="009F4085"/>
    <w:rsid w:val="00A15887"/>
    <w:rsid w:val="00A22C8F"/>
    <w:rsid w:val="00A27C8F"/>
    <w:rsid w:val="00A414EA"/>
    <w:rsid w:val="00A71CDC"/>
    <w:rsid w:val="00A874BB"/>
    <w:rsid w:val="00A87516"/>
    <w:rsid w:val="00A93D70"/>
    <w:rsid w:val="00AA0D44"/>
    <w:rsid w:val="00AA604D"/>
    <w:rsid w:val="00AB403D"/>
    <w:rsid w:val="00AF04B8"/>
    <w:rsid w:val="00AF5803"/>
    <w:rsid w:val="00B03DC3"/>
    <w:rsid w:val="00B23660"/>
    <w:rsid w:val="00B332B8"/>
    <w:rsid w:val="00B351D4"/>
    <w:rsid w:val="00B44768"/>
    <w:rsid w:val="00B57F03"/>
    <w:rsid w:val="00B602DD"/>
    <w:rsid w:val="00B6326F"/>
    <w:rsid w:val="00B64606"/>
    <w:rsid w:val="00B66B23"/>
    <w:rsid w:val="00BA26BE"/>
    <w:rsid w:val="00BC28A9"/>
    <w:rsid w:val="00BC3DE6"/>
    <w:rsid w:val="00BD094C"/>
    <w:rsid w:val="00BD2782"/>
    <w:rsid w:val="00BD3ABF"/>
    <w:rsid w:val="00BE7A28"/>
    <w:rsid w:val="00C05310"/>
    <w:rsid w:val="00C057A4"/>
    <w:rsid w:val="00C25C9A"/>
    <w:rsid w:val="00C37E51"/>
    <w:rsid w:val="00C52A11"/>
    <w:rsid w:val="00C62BDC"/>
    <w:rsid w:val="00C8745E"/>
    <w:rsid w:val="00C92B2E"/>
    <w:rsid w:val="00C934B5"/>
    <w:rsid w:val="00CA7D07"/>
    <w:rsid w:val="00CB2AF4"/>
    <w:rsid w:val="00CB31AC"/>
    <w:rsid w:val="00CB628C"/>
    <w:rsid w:val="00CC6A6F"/>
    <w:rsid w:val="00CC7C99"/>
    <w:rsid w:val="00CE5720"/>
    <w:rsid w:val="00D05A4C"/>
    <w:rsid w:val="00D31D32"/>
    <w:rsid w:val="00D33154"/>
    <w:rsid w:val="00D33ED2"/>
    <w:rsid w:val="00D34336"/>
    <w:rsid w:val="00D41131"/>
    <w:rsid w:val="00D53D59"/>
    <w:rsid w:val="00D549AD"/>
    <w:rsid w:val="00D66D54"/>
    <w:rsid w:val="00D860D4"/>
    <w:rsid w:val="00D9394A"/>
    <w:rsid w:val="00D94B39"/>
    <w:rsid w:val="00D96465"/>
    <w:rsid w:val="00DB2F30"/>
    <w:rsid w:val="00DB48E1"/>
    <w:rsid w:val="00DB4E93"/>
    <w:rsid w:val="00DD6AFB"/>
    <w:rsid w:val="00DE44FC"/>
    <w:rsid w:val="00DF426E"/>
    <w:rsid w:val="00E14E4B"/>
    <w:rsid w:val="00E16272"/>
    <w:rsid w:val="00E3790F"/>
    <w:rsid w:val="00E51CC6"/>
    <w:rsid w:val="00E54315"/>
    <w:rsid w:val="00E54DD6"/>
    <w:rsid w:val="00E57224"/>
    <w:rsid w:val="00E76CB3"/>
    <w:rsid w:val="00E90D1E"/>
    <w:rsid w:val="00EB6154"/>
    <w:rsid w:val="00ED4944"/>
    <w:rsid w:val="00ED799D"/>
    <w:rsid w:val="00EE140D"/>
    <w:rsid w:val="00EE66A4"/>
    <w:rsid w:val="00F15676"/>
    <w:rsid w:val="00F20FF8"/>
    <w:rsid w:val="00F425AE"/>
    <w:rsid w:val="00F622ED"/>
    <w:rsid w:val="00F66CA3"/>
    <w:rsid w:val="00F77972"/>
    <w:rsid w:val="00F97E53"/>
    <w:rsid w:val="00FA33B6"/>
    <w:rsid w:val="00FB0E0D"/>
    <w:rsid w:val="00FB2C49"/>
    <w:rsid w:val="00FB5B8D"/>
    <w:rsid w:val="00FB663A"/>
    <w:rsid w:val="00FD0AEB"/>
    <w:rsid w:val="00FD3D81"/>
    <w:rsid w:val="00FD4D46"/>
    <w:rsid w:val="00FE3951"/>
    <w:rsid w:val="00FF0471"/>
    <w:rsid w:val="00F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8"/>
    <o:shapelayout v:ext="edit">
      <o:idmap v:ext="edit" data="1"/>
      <o:rules v:ext="edit">
        <o:r id="V:Rule1" type="connector" idref="#AutoShape 20"/>
        <o:r id="V:Rule2" type="connector" idref="#AutoShape 27"/>
        <o:r id="V:Rule3" type="connector" idref="#AutoShape 28"/>
        <o:r id="V:Rule4" type="connector" idref="#AutoShape 30"/>
        <o:r id="V:Rule5" type="connector" idref="#AutoShape 31"/>
        <o:r id="V:Rule6" type="connector" idref="#_x0000_s1350"/>
        <o:r id="V:Rule7" type="connector" idref="#_x0000_s1287"/>
        <o:r id="V:Rule8" type="connector" idref="#AutoShape 52"/>
        <o:r id="V:Rule9" type="connector" idref="#_x0000_s1273"/>
        <o:r id="V:Rule10" type="connector" idref="#AutoShape 99"/>
        <o:r id="V:Rule11" type="connector" idref="#_x0000_s1361"/>
        <o:r id="V:Rule12" type="connector" idref="#_x0000_s1060"/>
        <o:r id="V:Rule13" type="connector" idref="#_x0000_s1338"/>
        <o:r id="V:Rule14" type="connector" idref="#_x0000_s1364"/>
        <o:r id="V:Rule15" type="connector" idref="#_x0000_s1099"/>
        <o:r id="V:Rule16" type="connector" idref="#_x0000_s1292"/>
        <o:r id="V:Rule17" type="connector" idref="#AutoShape 28"/>
        <o:r id="V:Rule18" type="connector" idref="#_x0000_s1188"/>
        <o:r id="V:Rule19" type="connector" idref="#AutoShape 45"/>
        <o:r id="V:Rule20" type="connector" idref="#_x0000_s1187"/>
        <o:r id="V:Rule21" type="connector" idref="#AutoShape 55"/>
        <o:r id="V:Rule22" type="connector" idref="#_x0000_s1289"/>
        <o:r id="V:Rule23" type="connector" idref="#AutoShape 60"/>
        <o:r id="V:Rule24" type="connector" idref="#_x0000_s1272"/>
        <o:r id="V:Rule25" type="connector" idref="#AutoShape 24"/>
        <o:r id="V:Rule26" type="connector" idref="#_x0000_s1341"/>
        <o:r id="V:Rule27" type="connector" idref="#AutoShape 30"/>
        <o:r id="V:Rule28" type="connector" idref="#AutoShape 56"/>
        <o:r id="V:Rule29" type="connector" idref="#_x0000_s1061"/>
        <o:r id="V:Rule30" type="connector" idref="#AutoShape 20"/>
        <o:r id="V:Rule31" type="connector" idref="#AutoShape 31"/>
        <o:r id="V:Rule32" type="connector" idref="#_x0000_s1337"/>
        <o:r id="V:Rule33" type="connector" idref="#AutoShape 100"/>
        <o:r id="V:Rule34" type="connector" idref="#AutoShape 94"/>
        <o:r id="V:Rule35" type="connector" idref="#_x0000_s1062"/>
        <o:r id="V:Rule36" type="connector" idref="#_x0000_s1366"/>
        <o:r id="V:Rule37" type="connector" idref="#_x0000_s1367"/>
        <o:r id="V:Rule38" type="connector" idref="#_x0000_s1271"/>
        <o:r id="V:Rule39" type="connector" idref="#AutoShape 97"/>
        <o:r id="V:Rule40" type="connector" idref="#_x0000_s1059"/>
        <o:r id="V:Rule41" type="connector" idref="#_x0000_s1186"/>
        <o:r id="V:Rule42" type="connector" idref="#_x0000_s1291"/>
        <o:r id="V:Rule43" type="connector" idref="#AutoShape 48"/>
        <o:r id="V:Rule44" type="connector" idref="#AutoShape 53"/>
        <o:r id="V:Rule45" type="connector" idref="#_x0000_s1288"/>
        <o:r id="V:Rule46" type="connector" idref="#_x0000_s1246"/>
        <o:r id="V:Rule47" type="connector" idref="#AutoShape 54"/>
        <o:r id="V:Rule48" type="connector" idref="#_x0000_s1286"/>
        <o:r id="V:Rule49" type="connector" idref="#_x0000_s1258"/>
        <o:r id="V:Rule50" type="connector" idref="#AutoShape 27"/>
        <o:r id="V:Rule51" type="connector" idref="#_x0000_s1349"/>
        <o:r id="V:Rule52" type="connector" idref="#_x0000_s1096"/>
        <o:r id="V:Rule53" type="connector" idref="#AutoShape 92"/>
        <o:r id="V:Rule54" type="connector" idref="#_x0000_s1363"/>
        <o:r id="V:Rule55" type="connector" idref="#_x0000_s1290"/>
        <o:r id="V:Rule56" type="connector" idref="#_x0000_s1260"/>
        <o:r id="V:Rule57" type="connector" idref="#AutoShape 59"/>
        <o:r id="V:Rule58" type="connector" idref="#_x0000_s1097"/>
        <o:r id="V:Rule59" type="connector" idref="#_x0000_s1270"/>
        <o:r id="V:Rule60" type="connector" idref="#_x0000_s1098"/>
        <o:r id="V:Rule61" type="connector" idref="#_x0000_s1365"/>
        <o:r id="V:Rule62" type="connector" idref="#AutoShape 96"/>
        <o:r id="V:Rule63" type="connector" idref="#AutoShape 50"/>
        <o:r id="V:Rule64" type="connector" idref="#AutoShape 46"/>
      </o:rules>
    </o:shapelayout>
  </w:shapeDefaults>
  <w:decimalSymbol w:val="."/>
  <w:listSeparator w:val=","/>
  <w14:docId w14:val="1F57F8AD"/>
  <w15:docId w15:val="{E309EB6D-A678-4493-8BBD-E8F5A8FB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02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302C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3302C1"/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302C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3302C1"/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3302C1"/>
    <w:pPr>
      <w:tabs>
        <w:tab w:val="left" w:pos="1020"/>
      </w:tabs>
      <w:spacing w:before="240" w:after="0" w:line="240" w:lineRule="auto"/>
      <w:jc w:val="thaiDistribute"/>
    </w:pPr>
    <w:rPr>
      <w:rFonts w:ascii="Cordia New" w:eastAsia="Times New Roman" w:hAnsi="Cordi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302C1"/>
    <w:rPr>
      <w:rFonts w:ascii="Cordia New" w:eastAsia="Times New Roman" w:hAnsi="Cordia New" w:cs="Angsana New"/>
      <w:sz w:val="32"/>
      <w:szCs w:val="32"/>
    </w:rPr>
  </w:style>
  <w:style w:type="paragraph" w:styleId="BalloonText">
    <w:name w:val="Balloon Text"/>
    <w:basedOn w:val="Normal"/>
    <w:link w:val="BalloonTextChar"/>
    <w:rsid w:val="003302C1"/>
    <w:pPr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3302C1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302C1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3302C1"/>
  </w:style>
  <w:style w:type="table" w:customStyle="1" w:styleId="1">
    <w:name w:val="เส้นตาราง1"/>
    <w:basedOn w:val="TableNormal"/>
    <w:next w:val="TableGrid"/>
    <w:uiPriority w:val="59"/>
    <w:rsid w:val="003302C1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3302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302C1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table" w:customStyle="1" w:styleId="4">
    <w:name w:val="เส้นตาราง4"/>
    <w:basedOn w:val="TableNormal"/>
    <w:next w:val="TableGrid"/>
    <w:uiPriority w:val="59"/>
    <w:rsid w:val="003302C1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เส้นตาราง5"/>
    <w:basedOn w:val="TableNormal"/>
    <w:next w:val="TableGrid"/>
    <w:uiPriority w:val="59"/>
    <w:rsid w:val="003302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เส้นตาราง7"/>
    <w:basedOn w:val="TableNormal"/>
    <w:next w:val="TableGrid"/>
    <w:uiPriority w:val="59"/>
    <w:rsid w:val="003302C1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3302C1"/>
    <w:pPr>
      <w:spacing w:after="0"/>
    </w:pPr>
    <w:rPr>
      <w:rFonts w:ascii="Arial" w:eastAsia="Arial" w:hAnsi="Arial" w:cs="Arial"/>
      <w:color w:val="000000"/>
    </w:rPr>
  </w:style>
  <w:style w:type="character" w:styleId="Strong">
    <w:name w:val="Strong"/>
    <w:basedOn w:val="DefaultParagraphFont"/>
    <w:qFormat/>
    <w:rsid w:val="00330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3C9F5-B40C-4BED-9D60-FEFA6F72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72</Pages>
  <Words>16667</Words>
  <Characters>95004</Characters>
  <Application>Microsoft Office Word</Application>
  <DocSecurity>0</DocSecurity>
  <Lines>791</Lines>
  <Paragraphs>222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Fasai Jaidee</cp:lastModifiedBy>
  <cp:revision>234</cp:revision>
  <cp:lastPrinted>2024-01-31T08:02:00Z</cp:lastPrinted>
  <dcterms:created xsi:type="dcterms:W3CDTF">2017-07-19T02:10:00Z</dcterms:created>
  <dcterms:modified xsi:type="dcterms:W3CDTF">2025-07-15T01:52:00Z</dcterms:modified>
</cp:coreProperties>
</file>